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25610" w14:textId="77777777" w:rsidR="00734F56" w:rsidRPr="003C350D" w:rsidRDefault="00734F56" w:rsidP="00734F56">
      <w:pPr>
        <w:jc w:val="center"/>
        <w:rPr>
          <w:rFonts w:ascii="ＭＳ Ｐ明朝" w:eastAsia="ＭＳ Ｐ明朝" w:hAnsi="ＭＳ Ｐ明朝"/>
          <w:sz w:val="36"/>
          <w:szCs w:val="40"/>
        </w:rPr>
      </w:pPr>
    </w:p>
    <w:p w14:paraId="0B86E41B" w14:textId="10AE6FE2" w:rsidR="000F10D0" w:rsidRPr="003C350D" w:rsidRDefault="00965A15" w:rsidP="00734F56">
      <w:pPr>
        <w:jc w:val="center"/>
        <w:rPr>
          <w:rFonts w:ascii="ＭＳ Ｐ明朝" w:eastAsia="ＭＳ Ｐ明朝" w:hAnsi="ＭＳ Ｐ明朝"/>
          <w:sz w:val="36"/>
          <w:szCs w:val="40"/>
        </w:rPr>
      </w:pPr>
      <w:r w:rsidRPr="003C350D">
        <w:rPr>
          <w:rFonts w:ascii="ＭＳ Ｐ明朝" w:eastAsia="ＭＳ Ｐ明朝" w:hAnsi="ＭＳ Ｐ明朝" w:hint="eastAsia"/>
          <w:sz w:val="36"/>
          <w:szCs w:val="40"/>
        </w:rPr>
        <w:t>重症</w:t>
      </w:r>
      <w:r w:rsidR="00145D33" w:rsidRPr="003C350D">
        <w:rPr>
          <w:rFonts w:ascii="ＭＳ Ｐ明朝" w:eastAsia="ＭＳ Ｐ明朝" w:hAnsi="ＭＳ Ｐ明朝" w:hint="eastAsia"/>
          <w:sz w:val="36"/>
          <w:szCs w:val="40"/>
        </w:rPr>
        <w:t>市中肺炎</w:t>
      </w:r>
      <w:r w:rsidR="00734F56" w:rsidRPr="003C350D">
        <w:rPr>
          <w:rFonts w:ascii="ＭＳ Ｐ明朝" w:eastAsia="ＭＳ Ｐ明朝" w:hAnsi="ＭＳ Ｐ明朝" w:hint="eastAsia"/>
          <w:sz w:val="36"/>
          <w:szCs w:val="40"/>
        </w:rPr>
        <w:t>/新型コロナウイルス感染症</w:t>
      </w:r>
      <w:r w:rsidR="000F10D0" w:rsidRPr="003C350D">
        <w:rPr>
          <w:rFonts w:ascii="ＭＳ Ｐ明朝" w:eastAsia="ＭＳ Ｐ明朝" w:hAnsi="ＭＳ Ｐ明朝" w:hint="eastAsia"/>
          <w:sz w:val="36"/>
          <w:szCs w:val="40"/>
        </w:rPr>
        <w:t>の方を対象とした</w:t>
      </w:r>
    </w:p>
    <w:p w14:paraId="0FAB6176" w14:textId="3BB7AF38" w:rsidR="000F10D0" w:rsidRPr="003C350D" w:rsidRDefault="00734F56" w:rsidP="00734F56">
      <w:pPr>
        <w:jc w:val="center"/>
        <w:rPr>
          <w:rFonts w:ascii="ＭＳ Ｐ明朝" w:eastAsia="ＭＳ Ｐ明朝" w:hAnsi="ＭＳ Ｐ明朝"/>
          <w:sz w:val="36"/>
          <w:szCs w:val="40"/>
        </w:rPr>
      </w:pPr>
      <w:r w:rsidRPr="003C350D">
        <w:rPr>
          <w:rFonts w:ascii="ＭＳ Ｐ明朝" w:eastAsia="ＭＳ Ｐ明朝" w:hAnsi="ＭＳ Ｐ明朝" w:hint="eastAsia"/>
          <w:sz w:val="36"/>
          <w:szCs w:val="40"/>
        </w:rPr>
        <w:t>研究プラットフォーム(REMAP-CAP)</w:t>
      </w:r>
      <w:r w:rsidR="00786999" w:rsidRPr="003C350D">
        <w:rPr>
          <w:rFonts w:ascii="ＭＳ Ｐ明朝" w:eastAsia="ＭＳ Ｐ明朝" w:hAnsi="ＭＳ Ｐ明朝" w:hint="eastAsia"/>
          <w:sz w:val="36"/>
          <w:szCs w:val="40"/>
        </w:rPr>
        <w:t>の各治療領域について</w:t>
      </w:r>
    </w:p>
    <w:p w14:paraId="6672C611" w14:textId="2C06572A" w:rsidR="000F10D0" w:rsidRPr="003C350D" w:rsidRDefault="000F10D0">
      <w:pPr>
        <w:rPr>
          <w:rFonts w:ascii="ＭＳ Ｐ明朝" w:eastAsia="ＭＳ Ｐ明朝" w:hAnsi="ＭＳ Ｐ明朝"/>
        </w:rPr>
      </w:pPr>
    </w:p>
    <w:p w14:paraId="1B0841DA" w14:textId="000EC394" w:rsidR="00734F56" w:rsidRPr="003C350D" w:rsidRDefault="00734F56">
      <w:pPr>
        <w:rPr>
          <w:rFonts w:ascii="ＭＳ Ｐ明朝" w:eastAsia="ＭＳ Ｐ明朝" w:hAnsi="ＭＳ Ｐ明朝"/>
        </w:rPr>
      </w:pPr>
    </w:p>
    <w:p w14:paraId="5171BE76" w14:textId="13A48977" w:rsidR="00734F56" w:rsidRPr="003C350D" w:rsidRDefault="00734F56">
      <w:pPr>
        <w:rPr>
          <w:rFonts w:ascii="ＭＳ Ｐ明朝" w:eastAsia="ＭＳ Ｐ明朝" w:hAnsi="ＭＳ Ｐ明朝"/>
        </w:rPr>
      </w:pPr>
    </w:p>
    <w:p w14:paraId="2A3A5E1E" w14:textId="77777777" w:rsidR="00734F56" w:rsidRPr="003C350D" w:rsidRDefault="00734F56">
      <w:pPr>
        <w:rPr>
          <w:rFonts w:ascii="ＭＳ Ｐ明朝" w:eastAsia="ＭＳ Ｐ明朝" w:hAnsi="ＭＳ Ｐ明朝"/>
        </w:rPr>
      </w:pPr>
    </w:p>
    <w:p w14:paraId="410D1544" w14:textId="55035C43" w:rsidR="000F10D0" w:rsidRPr="003C350D" w:rsidRDefault="00630CF5" w:rsidP="00630CF5">
      <w:pPr>
        <w:jc w:val="center"/>
        <w:rPr>
          <w:rFonts w:ascii="ＭＳ Ｐ明朝" w:eastAsia="ＭＳ Ｐ明朝" w:hAnsi="ＭＳ Ｐ明朝"/>
        </w:rPr>
      </w:pPr>
      <w:r w:rsidRPr="003C350D">
        <w:rPr>
          <w:rFonts w:ascii="ＭＳ Ｐ明朝" w:eastAsia="ＭＳ Ｐ明朝" w:hAnsi="ＭＳ Ｐ明朝"/>
          <w:noProof/>
        </w:rPr>
        <w:drawing>
          <wp:inline distT="0" distB="0" distL="0" distR="0" wp14:anchorId="354FEB7F" wp14:editId="2875FF33">
            <wp:extent cx="2561731" cy="2395220"/>
            <wp:effectExtent l="0" t="0" r="0" b="0"/>
            <wp:docPr id="1" name="図 1" descr="健康な肺のキャラクタ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健康な肺のキャラクター"/>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2144" cy="2404956"/>
                    </a:xfrm>
                    <a:prstGeom prst="rect">
                      <a:avLst/>
                    </a:prstGeom>
                    <a:noFill/>
                    <a:ln>
                      <a:noFill/>
                    </a:ln>
                  </pic:spPr>
                </pic:pic>
              </a:graphicData>
            </a:graphic>
          </wp:inline>
        </w:drawing>
      </w:r>
      <w:r w:rsidR="00786999" w:rsidRPr="003C350D">
        <w:rPr>
          <w:rFonts w:ascii="ＭＳ Ｐ明朝" w:eastAsia="ＭＳ Ｐ明朝" w:hAnsi="ＭＳ Ｐ明朝"/>
          <w:noProof/>
        </w:rPr>
        <w:drawing>
          <wp:inline distT="0" distB="0" distL="0" distR="0" wp14:anchorId="4645218D" wp14:editId="6B8DB52E">
            <wp:extent cx="2595563" cy="2469061"/>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8710" cy="2472055"/>
                    </a:xfrm>
                    <a:prstGeom prst="rect">
                      <a:avLst/>
                    </a:prstGeom>
                    <a:noFill/>
                    <a:ln>
                      <a:noFill/>
                    </a:ln>
                  </pic:spPr>
                </pic:pic>
              </a:graphicData>
            </a:graphic>
          </wp:inline>
        </w:drawing>
      </w:r>
    </w:p>
    <w:p w14:paraId="462460BA" w14:textId="1C396E1B" w:rsidR="000F10D0" w:rsidRPr="003C350D" w:rsidRDefault="000F10D0">
      <w:pPr>
        <w:rPr>
          <w:rFonts w:ascii="ＭＳ Ｐ明朝" w:eastAsia="ＭＳ Ｐ明朝" w:hAnsi="ＭＳ Ｐ明朝"/>
        </w:rPr>
      </w:pPr>
    </w:p>
    <w:p w14:paraId="6241C70A" w14:textId="107DC48B" w:rsidR="00734F56" w:rsidRPr="003C350D" w:rsidRDefault="00734F56">
      <w:pPr>
        <w:rPr>
          <w:rFonts w:ascii="ＭＳ Ｐ明朝" w:eastAsia="ＭＳ Ｐ明朝" w:hAnsi="ＭＳ Ｐ明朝"/>
        </w:rPr>
      </w:pPr>
    </w:p>
    <w:p w14:paraId="43E9D047" w14:textId="77777777" w:rsidR="00734F56" w:rsidRPr="003C350D" w:rsidRDefault="00734F56">
      <w:pPr>
        <w:rPr>
          <w:rFonts w:ascii="ＭＳ Ｐ明朝" w:eastAsia="ＭＳ Ｐ明朝" w:hAnsi="ＭＳ Ｐ明朝"/>
        </w:rPr>
      </w:pPr>
    </w:p>
    <w:p w14:paraId="0F4EFF88" w14:textId="77777777" w:rsidR="000F10D0" w:rsidRPr="003C350D" w:rsidRDefault="000F10D0">
      <w:pPr>
        <w:rPr>
          <w:rFonts w:ascii="ＭＳ Ｐ明朝" w:eastAsia="ＭＳ Ｐ明朝" w:hAnsi="ＭＳ Ｐ明朝"/>
        </w:rPr>
      </w:pPr>
    </w:p>
    <w:tbl>
      <w:tblPr>
        <w:tblStyle w:val="aa"/>
        <w:tblW w:w="0" w:type="auto"/>
        <w:jc w:val="center"/>
        <w:tblLook w:val="04A0" w:firstRow="1" w:lastRow="0" w:firstColumn="1" w:lastColumn="0" w:noHBand="0" w:noVBand="1"/>
      </w:tblPr>
      <w:tblGrid>
        <w:gridCol w:w="2830"/>
        <w:gridCol w:w="6906"/>
      </w:tblGrid>
      <w:tr w:rsidR="000F10D0" w:rsidRPr="00720045" w14:paraId="6D327C76" w14:textId="77777777" w:rsidTr="0057125C">
        <w:trPr>
          <w:jc w:val="center"/>
        </w:trPr>
        <w:tc>
          <w:tcPr>
            <w:tcW w:w="2830" w:type="dxa"/>
            <w:vAlign w:val="center"/>
          </w:tcPr>
          <w:p w14:paraId="53E070A3" w14:textId="5BD3930E" w:rsidR="000F10D0" w:rsidRPr="0057125C" w:rsidRDefault="002629C0" w:rsidP="000F10D0">
            <w:pPr>
              <w:rPr>
                <w:rFonts w:ascii="ＭＳ Ｐ明朝" w:eastAsia="ＭＳ Ｐ明朝" w:hAnsi="ＭＳ Ｐ明朝"/>
                <w:color w:val="FF0000"/>
              </w:rPr>
            </w:pPr>
            <w:r w:rsidRPr="0057125C">
              <w:rPr>
                <w:rFonts w:ascii="ＭＳ Ｐ明朝" w:eastAsia="ＭＳ Ｐ明朝" w:hAnsi="ＭＳ Ｐ明朝" w:hint="eastAsia"/>
                <w:color w:val="FF0000"/>
              </w:rPr>
              <w:t>研究課題名</w:t>
            </w:r>
          </w:p>
          <w:p w14:paraId="7C63D323" w14:textId="08BF20D7" w:rsidR="002629C0" w:rsidRPr="00720045" w:rsidRDefault="002629C0" w:rsidP="000F10D0">
            <w:pPr>
              <w:rPr>
                <w:rFonts w:ascii="ＭＳ Ｐ明朝" w:eastAsia="ＭＳ Ｐ明朝" w:hAnsi="ＭＳ Ｐ明朝"/>
              </w:rPr>
            </w:pPr>
            <w:r w:rsidRPr="0057125C">
              <w:rPr>
                <w:rFonts w:ascii="ＭＳ Ｐ明朝" w:eastAsia="ＭＳ Ｐ明朝" w:hAnsi="ＭＳ Ｐ明朝" w:hint="eastAsia"/>
                <w:color w:val="FF0000"/>
              </w:rPr>
              <w:t>（略称）</w:t>
            </w:r>
          </w:p>
        </w:tc>
        <w:tc>
          <w:tcPr>
            <w:tcW w:w="6906" w:type="dxa"/>
            <w:vAlign w:val="center"/>
          </w:tcPr>
          <w:p w14:paraId="663AD53A" w14:textId="77777777" w:rsidR="00D73F75" w:rsidRPr="00720045" w:rsidRDefault="000F10D0" w:rsidP="000F10D0">
            <w:pPr>
              <w:rPr>
                <w:rFonts w:ascii="ＭＳ Ｐ明朝" w:eastAsia="ＭＳ Ｐ明朝" w:hAnsi="ＭＳ Ｐ明朝"/>
                <w:b/>
                <w:color w:val="000000"/>
                <w:sz w:val="22"/>
              </w:rPr>
            </w:pPr>
            <w:r w:rsidRPr="00720045">
              <w:rPr>
                <w:rFonts w:ascii="ＭＳ Ｐ明朝" w:eastAsia="ＭＳ Ｐ明朝" w:hAnsi="ＭＳ Ｐ明朝"/>
                <w:b/>
                <w:color w:val="000000"/>
                <w:sz w:val="22"/>
              </w:rPr>
              <w:t xml:space="preserve">Randomized, Embedded, Multifactorial Adaptive Platform trial </w:t>
            </w:r>
          </w:p>
          <w:p w14:paraId="450AA322" w14:textId="77777777" w:rsidR="000F10D0" w:rsidRPr="00720045" w:rsidRDefault="000F10D0" w:rsidP="000F10D0">
            <w:pPr>
              <w:rPr>
                <w:rFonts w:ascii="ＭＳ Ｐ明朝" w:eastAsia="ＭＳ Ｐ明朝" w:hAnsi="ＭＳ Ｐ明朝"/>
                <w:b/>
                <w:color w:val="000000"/>
                <w:sz w:val="22"/>
              </w:rPr>
            </w:pPr>
            <w:r w:rsidRPr="00720045">
              <w:rPr>
                <w:rFonts w:ascii="ＭＳ Ｐ明朝" w:eastAsia="ＭＳ Ｐ明朝" w:hAnsi="ＭＳ Ｐ明朝"/>
                <w:b/>
                <w:color w:val="000000"/>
                <w:sz w:val="22"/>
              </w:rPr>
              <w:t>for Community-Acquired Pneumonia</w:t>
            </w:r>
          </w:p>
          <w:p w14:paraId="1CA7D210" w14:textId="05A02D6C" w:rsidR="00D73F75" w:rsidRPr="00720045" w:rsidRDefault="00D73F75" w:rsidP="000F10D0">
            <w:pPr>
              <w:rPr>
                <w:rFonts w:ascii="ＭＳ Ｐ明朝" w:eastAsia="ＭＳ Ｐ明朝" w:hAnsi="ＭＳ Ｐ明朝"/>
              </w:rPr>
            </w:pPr>
            <w:r w:rsidRPr="0057125C">
              <w:rPr>
                <w:rFonts w:ascii="ＭＳ Ｐ明朝" w:eastAsia="ＭＳ Ｐ明朝" w:hAnsi="ＭＳ Ｐ明朝" w:hint="eastAsia"/>
                <w:b/>
                <w:color w:val="FF0000"/>
                <w:sz w:val="22"/>
              </w:rPr>
              <w:t>（</w:t>
            </w:r>
            <w:r w:rsidRPr="0057125C">
              <w:rPr>
                <w:rFonts w:ascii="ＭＳ Ｐ明朝" w:eastAsia="ＭＳ Ｐ明朝" w:hAnsi="ＭＳ Ｐ明朝"/>
                <w:b/>
                <w:color w:val="FF0000"/>
                <w:sz w:val="22"/>
              </w:rPr>
              <w:t>REMAP-CAP）</w:t>
            </w:r>
          </w:p>
        </w:tc>
      </w:tr>
      <w:tr w:rsidR="000F10D0" w:rsidRPr="00720045" w14:paraId="6C5D9CFA" w14:textId="77777777" w:rsidTr="0057125C">
        <w:trPr>
          <w:jc w:val="center"/>
        </w:trPr>
        <w:tc>
          <w:tcPr>
            <w:tcW w:w="2830" w:type="dxa"/>
            <w:vAlign w:val="center"/>
          </w:tcPr>
          <w:p w14:paraId="1A51A3E1" w14:textId="24296880" w:rsidR="000F10D0" w:rsidRPr="00720045" w:rsidRDefault="00D73F75" w:rsidP="000F10D0">
            <w:pPr>
              <w:rPr>
                <w:rFonts w:ascii="ＭＳ Ｐ明朝" w:eastAsia="ＭＳ Ｐ明朝" w:hAnsi="ＭＳ Ｐ明朝"/>
              </w:rPr>
            </w:pPr>
            <w:r w:rsidRPr="0057125C">
              <w:rPr>
                <w:rFonts w:ascii="ＭＳ Ｐ明朝" w:eastAsia="ＭＳ Ｐ明朝" w:hAnsi="ＭＳ Ｐ明朝" w:hint="eastAsia"/>
                <w:color w:val="FF0000"/>
              </w:rPr>
              <w:t>研究</w:t>
            </w:r>
            <w:r w:rsidR="000F10D0" w:rsidRPr="00720045">
              <w:rPr>
                <w:rFonts w:ascii="ＭＳ Ｐ明朝" w:eastAsia="ＭＳ Ｐ明朝" w:hAnsi="ＭＳ Ｐ明朝" w:hint="eastAsia"/>
              </w:rPr>
              <w:t>の種類</w:t>
            </w:r>
          </w:p>
        </w:tc>
        <w:tc>
          <w:tcPr>
            <w:tcW w:w="6906" w:type="dxa"/>
            <w:vAlign w:val="center"/>
          </w:tcPr>
          <w:p w14:paraId="4908A98F" w14:textId="01D68CEC" w:rsidR="000F10D0" w:rsidRPr="00720045" w:rsidRDefault="000F10D0" w:rsidP="000F10D0">
            <w:pPr>
              <w:rPr>
                <w:rFonts w:ascii="ＭＳ Ｐ明朝" w:eastAsia="ＭＳ Ｐ明朝" w:hAnsi="ＭＳ Ｐ明朝"/>
              </w:rPr>
            </w:pPr>
            <w:r w:rsidRPr="00720045">
              <w:rPr>
                <w:rFonts w:ascii="ＭＳ Ｐ明朝" w:eastAsia="ＭＳ Ｐ明朝" w:hAnsi="ＭＳ Ｐ明朝" w:hint="eastAsia"/>
              </w:rPr>
              <w:t>介入試験</w:t>
            </w:r>
          </w:p>
        </w:tc>
      </w:tr>
      <w:tr w:rsidR="000F10D0" w:rsidRPr="00720045" w14:paraId="2ED57EC1" w14:textId="77777777" w:rsidTr="0057125C">
        <w:trPr>
          <w:jc w:val="center"/>
        </w:trPr>
        <w:tc>
          <w:tcPr>
            <w:tcW w:w="2830" w:type="dxa"/>
            <w:vAlign w:val="center"/>
          </w:tcPr>
          <w:p w14:paraId="2F488CA5" w14:textId="3B652372" w:rsidR="000F10D0" w:rsidRPr="00720045" w:rsidRDefault="000F10D0" w:rsidP="000F10D0">
            <w:pPr>
              <w:rPr>
                <w:rFonts w:ascii="ＭＳ Ｐ明朝" w:eastAsia="ＭＳ Ｐ明朝" w:hAnsi="ＭＳ Ｐ明朝"/>
              </w:rPr>
            </w:pPr>
            <w:r w:rsidRPr="00720045">
              <w:rPr>
                <w:rFonts w:ascii="ＭＳ Ｐ明朝" w:eastAsia="ＭＳ Ｐ明朝" w:hAnsi="ＭＳ Ｐ明朝" w:hint="eastAsia"/>
              </w:rPr>
              <w:t>研究代表者</w:t>
            </w:r>
          </w:p>
        </w:tc>
        <w:tc>
          <w:tcPr>
            <w:tcW w:w="6906" w:type="dxa"/>
            <w:vAlign w:val="center"/>
          </w:tcPr>
          <w:p w14:paraId="0D486EF6" w14:textId="178D316C" w:rsidR="000F10D0" w:rsidRPr="00720045" w:rsidRDefault="00E33235" w:rsidP="000F10D0">
            <w:pPr>
              <w:rPr>
                <w:rFonts w:ascii="ＭＳ Ｐ明朝" w:eastAsia="ＭＳ Ｐ明朝" w:hAnsi="ＭＳ Ｐ明朝"/>
              </w:rPr>
            </w:pPr>
            <w:r w:rsidRPr="0057125C">
              <w:rPr>
                <w:rFonts w:ascii="ＭＳ Ｐ明朝" w:eastAsia="ＭＳ Ｐ明朝" w:hAnsi="ＭＳ Ｐ明朝" w:hint="eastAsia"/>
                <w:color w:val="FF0000"/>
              </w:rPr>
              <w:t>聖マリアンナ医科大学</w:t>
            </w:r>
            <w:r w:rsidRPr="00720045">
              <w:rPr>
                <w:rFonts w:ascii="ＭＳ Ｐ明朝" w:eastAsia="ＭＳ Ｐ明朝" w:hAnsi="ＭＳ Ｐ明朝" w:hint="eastAsia"/>
              </w:rPr>
              <w:t xml:space="preserve">　</w:t>
            </w:r>
            <w:r w:rsidR="000F10D0" w:rsidRPr="00720045">
              <w:rPr>
                <w:rFonts w:ascii="ＭＳ Ｐ明朝" w:eastAsia="ＭＳ Ｐ明朝" w:hAnsi="ＭＳ Ｐ明朝" w:hint="eastAsia"/>
              </w:rPr>
              <w:t>救急医学　教授　藤谷茂樹</w:t>
            </w:r>
          </w:p>
        </w:tc>
      </w:tr>
      <w:tr w:rsidR="00E33235" w:rsidRPr="0057125C" w14:paraId="292A8A9E" w14:textId="77777777" w:rsidTr="00D73F75">
        <w:trPr>
          <w:jc w:val="center"/>
        </w:trPr>
        <w:tc>
          <w:tcPr>
            <w:tcW w:w="2830" w:type="dxa"/>
            <w:vAlign w:val="center"/>
          </w:tcPr>
          <w:p w14:paraId="5D6A75B6" w14:textId="16AC6165" w:rsidR="00E33235" w:rsidRPr="0057125C" w:rsidRDefault="00E33235" w:rsidP="000F10D0">
            <w:pPr>
              <w:rPr>
                <w:rFonts w:ascii="ＭＳ Ｐ明朝" w:eastAsia="ＭＳ Ｐ明朝" w:hAnsi="ＭＳ Ｐ明朝"/>
                <w:color w:val="FF0000"/>
                <w:highlight w:val="yellow"/>
              </w:rPr>
            </w:pPr>
            <w:r w:rsidRPr="0057125C">
              <w:rPr>
                <w:rFonts w:ascii="ＭＳ Ｐ明朝" w:eastAsia="ＭＳ Ｐ明朝" w:hAnsi="ＭＳ Ｐ明朝" w:hint="eastAsia"/>
                <w:color w:val="FF0000"/>
                <w:highlight w:val="yellow"/>
              </w:rPr>
              <w:t>実施医療機関名</w:t>
            </w:r>
          </w:p>
        </w:tc>
        <w:tc>
          <w:tcPr>
            <w:tcW w:w="6906" w:type="dxa"/>
            <w:vAlign w:val="center"/>
          </w:tcPr>
          <w:p w14:paraId="58329FD5" w14:textId="4E7FAD22" w:rsidR="00E33235" w:rsidRPr="0057125C" w:rsidRDefault="00E33235" w:rsidP="000F10D0">
            <w:pPr>
              <w:rPr>
                <w:rFonts w:ascii="ＭＳ Ｐ明朝" w:eastAsia="ＭＳ Ｐ明朝" w:hAnsi="ＭＳ Ｐ明朝"/>
                <w:color w:val="FF0000"/>
                <w:highlight w:val="yellow"/>
              </w:rPr>
            </w:pPr>
            <w:r w:rsidRPr="0057125C">
              <w:rPr>
                <w:rFonts w:ascii="ＭＳ Ｐ明朝" w:eastAsia="ＭＳ Ｐ明朝" w:hAnsi="ＭＳ Ｐ明朝" w:hint="eastAsia"/>
                <w:color w:val="FF0000"/>
                <w:highlight w:val="yellow"/>
              </w:rPr>
              <w:t>聖マリアンナ医科大学病院</w:t>
            </w:r>
          </w:p>
        </w:tc>
      </w:tr>
      <w:tr w:rsidR="005701BB" w:rsidRPr="0057125C" w14:paraId="6456411B" w14:textId="77777777" w:rsidTr="00D73F75">
        <w:trPr>
          <w:jc w:val="center"/>
        </w:trPr>
        <w:tc>
          <w:tcPr>
            <w:tcW w:w="2830" w:type="dxa"/>
            <w:vAlign w:val="center"/>
          </w:tcPr>
          <w:p w14:paraId="69801EA6" w14:textId="43E05414" w:rsidR="005701BB" w:rsidRPr="0057125C" w:rsidRDefault="003F3711" w:rsidP="0057125C">
            <w:pPr>
              <w:ind w:firstLineChars="100" w:firstLine="210"/>
              <w:rPr>
                <w:rFonts w:ascii="ＭＳ Ｐ明朝" w:eastAsia="ＭＳ Ｐ明朝" w:hAnsi="ＭＳ Ｐ明朝"/>
                <w:color w:val="FF0000"/>
                <w:highlight w:val="yellow"/>
              </w:rPr>
            </w:pPr>
            <w:r w:rsidRPr="0057125C">
              <w:rPr>
                <w:rFonts w:ascii="ＭＳ Ｐ明朝" w:eastAsia="ＭＳ Ｐ明朝" w:hAnsi="ＭＳ Ｐ明朝" w:hint="eastAsia"/>
                <w:color w:val="FF0000"/>
                <w:highlight w:val="yellow"/>
              </w:rPr>
              <w:t>所在地</w:t>
            </w:r>
          </w:p>
        </w:tc>
        <w:tc>
          <w:tcPr>
            <w:tcW w:w="6906" w:type="dxa"/>
            <w:vAlign w:val="center"/>
          </w:tcPr>
          <w:p w14:paraId="7324C2E8" w14:textId="27A44D66" w:rsidR="005701BB" w:rsidRPr="0057125C" w:rsidRDefault="00543E26" w:rsidP="000F10D0">
            <w:pPr>
              <w:rPr>
                <w:rFonts w:ascii="ＭＳ Ｐ明朝" w:eastAsia="ＭＳ Ｐ明朝" w:hAnsi="ＭＳ Ｐ明朝"/>
                <w:color w:val="FF0000"/>
                <w:highlight w:val="yellow"/>
              </w:rPr>
            </w:pPr>
            <w:r w:rsidRPr="0057125C">
              <w:rPr>
                <w:rFonts w:ascii="ＭＳ Ｐ明朝" w:eastAsia="ＭＳ Ｐ明朝" w:hAnsi="ＭＳ Ｐ明朝" w:hint="eastAsia"/>
                <w:color w:val="FF0000"/>
                <w:highlight w:val="yellow"/>
              </w:rPr>
              <w:t>神奈川県川崎市宮前区菅生</w:t>
            </w:r>
            <w:r w:rsidRPr="0057125C">
              <w:rPr>
                <w:rFonts w:ascii="ＭＳ Ｐ明朝" w:eastAsia="ＭＳ Ｐ明朝" w:hAnsi="ＭＳ Ｐ明朝"/>
                <w:color w:val="FF0000"/>
                <w:highlight w:val="yellow"/>
              </w:rPr>
              <w:t>2-16-1</w:t>
            </w:r>
          </w:p>
        </w:tc>
      </w:tr>
      <w:tr w:rsidR="000F10D0" w:rsidRPr="0057125C" w14:paraId="7187C7EB" w14:textId="77777777" w:rsidTr="0057125C">
        <w:trPr>
          <w:jc w:val="center"/>
        </w:trPr>
        <w:tc>
          <w:tcPr>
            <w:tcW w:w="2830" w:type="dxa"/>
            <w:vAlign w:val="center"/>
          </w:tcPr>
          <w:p w14:paraId="4F6C6C1B" w14:textId="0868460A" w:rsidR="000F10D0" w:rsidRPr="0057125C" w:rsidRDefault="000F10D0" w:rsidP="000F10D0">
            <w:pPr>
              <w:rPr>
                <w:rFonts w:ascii="ＭＳ Ｐ明朝" w:eastAsia="ＭＳ Ｐ明朝" w:hAnsi="ＭＳ Ｐ明朝"/>
                <w:highlight w:val="yellow"/>
              </w:rPr>
            </w:pPr>
            <w:r w:rsidRPr="0057125C">
              <w:rPr>
                <w:rFonts w:ascii="ＭＳ Ｐ明朝" w:eastAsia="ＭＳ Ｐ明朝" w:hAnsi="ＭＳ Ｐ明朝" w:hint="eastAsia"/>
                <w:highlight w:val="yellow"/>
              </w:rPr>
              <w:t>この病院の研究責任者</w:t>
            </w:r>
          </w:p>
        </w:tc>
        <w:tc>
          <w:tcPr>
            <w:tcW w:w="6906" w:type="dxa"/>
            <w:vAlign w:val="center"/>
          </w:tcPr>
          <w:p w14:paraId="0D7C3848" w14:textId="70862F8A" w:rsidR="000F10D0" w:rsidRPr="0057125C" w:rsidRDefault="000F10D0" w:rsidP="000F10D0">
            <w:pPr>
              <w:rPr>
                <w:rFonts w:ascii="ＭＳ Ｐ明朝" w:eastAsia="ＭＳ Ｐ明朝" w:hAnsi="ＭＳ Ｐ明朝"/>
                <w:highlight w:val="yellow"/>
              </w:rPr>
            </w:pPr>
            <w:r w:rsidRPr="0057125C">
              <w:rPr>
                <w:rFonts w:ascii="ＭＳ Ｐ明朝" w:eastAsia="ＭＳ Ｐ明朝" w:hAnsi="ＭＳ Ｐ明朝" w:hint="eastAsia"/>
                <w:highlight w:val="yellow"/>
              </w:rPr>
              <w:t>救急科　部長　藤谷茂樹</w:t>
            </w:r>
          </w:p>
        </w:tc>
      </w:tr>
      <w:tr w:rsidR="000F10D0" w:rsidRPr="00720045" w14:paraId="7DB68287" w14:textId="77777777" w:rsidTr="0057125C">
        <w:trPr>
          <w:jc w:val="center"/>
        </w:trPr>
        <w:tc>
          <w:tcPr>
            <w:tcW w:w="2830" w:type="dxa"/>
            <w:vAlign w:val="center"/>
          </w:tcPr>
          <w:p w14:paraId="010D7132" w14:textId="2018EA23" w:rsidR="000F10D0" w:rsidRPr="0057125C" w:rsidRDefault="000F10D0" w:rsidP="0057125C">
            <w:pPr>
              <w:ind w:firstLineChars="100" w:firstLine="210"/>
              <w:rPr>
                <w:rFonts w:ascii="ＭＳ Ｐ明朝" w:eastAsia="ＭＳ Ｐ明朝" w:hAnsi="ＭＳ Ｐ明朝"/>
              </w:rPr>
            </w:pPr>
            <w:r w:rsidRPr="0057125C">
              <w:rPr>
                <w:rFonts w:ascii="ＭＳ Ｐ明朝" w:eastAsia="ＭＳ Ｐ明朝" w:hAnsi="ＭＳ Ｐ明朝" w:hint="eastAsia"/>
                <w:highlight w:val="yellow"/>
              </w:rPr>
              <w:t>担当医師</w:t>
            </w:r>
          </w:p>
        </w:tc>
        <w:tc>
          <w:tcPr>
            <w:tcW w:w="6906" w:type="dxa"/>
            <w:vAlign w:val="center"/>
          </w:tcPr>
          <w:p w14:paraId="7BBC3126" w14:textId="77777777" w:rsidR="000F10D0" w:rsidRPr="0057125C" w:rsidRDefault="000F10D0" w:rsidP="000F10D0">
            <w:pPr>
              <w:rPr>
                <w:rFonts w:ascii="ＭＳ Ｐ明朝" w:eastAsia="ＭＳ Ｐ明朝" w:hAnsi="ＭＳ Ｐ明朝"/>
              </w:rPr>
            </w:pPr>
          </w:p>
        </w:tc>
      </w:tr>
    </w:tbl>
    <w:p w14:paraId="76FD13D8" w14:textId="140F762B" w:rsidR="000F10D0" w:rsidRPr="00720045" w:rsidRDefault="000F10D0">
      <w:pPr>
        <w:rPr>
          <w:rFonts w:ascii="ＭＳ Ｐ明朝" w:eastAsia="ＭＳ Ｐ明朝" w:hAnsi="ＭＳ Ｐ明朝"/>
        </w:rPr>
      </w:pPr>
    </w:p>
    <w:p w14:paraId="30350D97" w14:textId="77777777" w:rsidR="000F10D0" w:rsidRPr="00720045" w:rsidRDefault="000F10D0">
      <w:pPr>
        <w:widowControl/>
        <w:jc w:val="left"/>
        <w:rPr>
          <w:rFonts w:ascii="ＭＳ Ｐ明朝" w:eastAsia="ＭＳ Ｐ明朝" w:hAnsi="ＭＳ Ｐ明朝"/>
        </w:rPr>
      </w:pPr>
      <w:r w:rsidRPr="00720045">
        <w:rPr>
          <w:rFonts w:ascii="ＭＳ Ｐ明朝" w:eastAsia="ＭＳ Ｐ明朝" w:hAnsi="ＭＳ Ｐ明朝"/>
        </w:rPr>
        <w:br w:type="page"/>
      </w:r>
    </w:p>
    <w:p w14:paraId="2049C632" w14:textId="7F11349F" w:rsidR="002904F4" w:rsidRPr="00720045" w:rsidRDefault="00786999" w:rsidP="00C2690B">
      <w:pPr>
        <w:pStyle w:val="ab"/>
        <w:numPr>
          <w:ilvl w:val="0"/>
          <w:numId w:val="3"/>
        </w:numPr>
        <w:spacing w:before="120"/>
        <w:jc w:val="lowKashida"/>
        <w:rPr>
          <w:rFonts w:ascii="ＭＳ Ｐ明朝" w:eastAsia="ＭＳ Ｐ明朝" w:hAnsi="ＭＳ Ｐ明朝" w:cs="Arial"/>
          <w:b/>
          <w:color w:val="000000"/>
          <w:lang w:eastAsia="ja-JP"/>
        </w:rPr>
      </w:pPr>
      <w:r w:rsidRPr="00720045">
        <w:rPr>
          <w:rFonts w:ascii="ＭＳ Ｐ明朝" w:eastAsia="ＭＳ Ｐ明朝" w:hAnsi="ＭＳ Ｐ明朝" w:cs="Arial" w:hint="eastAsia"/>
          <w:b/>
          <w:color w:val="000000"/>
          <w:lang w:eastAsia="ja-JP"/>
        </w:rPr>
        <w:lastRenderedPageBreak/>
        <w:t>この研究にはどんな治療の領域がありますか？</w:t>
      </w:r>
    </w:p>
    <w:p w14:paraId="48FC1CD6" w14:textId="0D40E390" w:rsidR="00135D14" w:rsidRPr="0057125C" w:rsidRDefault="00135D14" w:rsidP="0057125C">
      <w:pPr>
        <w:spacing w:before="120"/>
        <w:jc w:val="lowKashida"/>
        <w:rPr>
          <w:rFonts w:ascii="ＭＳ Ｐ明朝" w:eastAsia="ＭＳ Ｐ明朝" w:hAnsi="ＭＳ Ｐ明朝" w:cs="Arial"/>
          <w:bCs/>
          <w:color w:val="000000"/>
        </w:rPr>
      </w:pPr>
      <w:r w:rsidRPr="0057125C">
        <w:rPr>
          <w:rFonts w:ascii="ＭＳ Ｐ明朝" w:eastAsia="ＭＳ Ｐ明朝" w:hAnsi="ＭＳ Ｐ明朝" w:cs="Arial" w:hint="eastAsia"/>
          <w:bCs/>
          <w:color w:val="000000"/>
          <w:sz w:val="24"/>
          <w:szCs w:val="24"/>
        </w:rPr>
        <w:t xml:space="preserve">　</w:t>
      </w:r>
      <w:r w:rsidRPr="0057125C">
        <w:rPr>
          <w:rFonts w:ascii="ＭＳ Ｐ明朝" w:eastAsia="ＭＳ Ｐ明朝" w:hAnsi="ＭＳ Ｐ明朝" w:cs="Arial" w:hint="eastAsia"/>
          <w:bCs/>
          <w:color w:val="FF0000"/>
          <w:sz w:val="24"/>
          <w:szCs w:val="24"/>
        </w:rPr>
        <w:t>この研究では、以下のように複数の治療領域を扱います。</w:t>
      </w:r>
    </w:p>
    <w:p w14:paraId="7F172185" w14:textId="75D35F4E" w:rsidR="00786999" w:rsidRPr="00720045" w:rsidRDefault="00786999" w:rsidP="00786999">
      <w:pPr>
        <w:pStyle w:val="ab"/>
        <w:numPr>
          <w:ilvl w:val="0"/>
          <w:numId w:val="14"/>
        </w:numPr>
        <w:spacing w:before="120"/>
        <w:jc w:val="lowKashida"/>
        <w:rPr>
          <w:rFonts w:ascii="ＭＳ Ｐ明朝" w:eastAsia="ＭＳ Ｐ明朝" w:hAnsi="ＭＳ Ｐ明朝" w:cs="Arial"/>
          <w:b/>
          <w:color w:val="000000"/>
        </w:rPr>
      </w:pPr>
      <w:r w:rsidRPr="00720045">
        <w:rPr>
          <w:rFonts w:ascii="ＭＳ Ｐ明朝" w:eastAsia="ＭＳ Ｐ明朝" w:hAnsi="ＭＳ Ｐ明朝" w:cs="Arial" w:hint="eastAsia"/>
          <w:b/>
          <w:color w:val="000000"/>
          <w:lang w:eastAsia="ja-JP"/>
        </w:rPr>
        <w:t>抗菌薬の選択</w:t>
      </w:r>
    </w:p>
    <w:p w14:paraId="7A453034" w14:textId="41FD4965" w:rsidR="00786999" w:rsidRPr="00720045" w:rsidRDefault="002904F4" w:rsidP="00C2690B">
      <w:pPr>
        <w:jc w:val="lowKashida"/>
        <w:rPr>
          <w:rFonts w:ascii="ＭＳ Ｐ明朝" w:eastAsia="ＭＳ Ｐ明朝" w:hAnsi="ＭＳ Ｐ明朝" w:cs="Arial"/>
          <w:color w:val="000000"/>
          <w:sz w:val="24"/>
          <w:szCs w:val="24"/>
        </w:rPr>
      </w:pPr>
      <w:r w:rsidRPr="00EE4B00">
        <w:rPr>
          <w:rFonts w:ascii="ＭＳ Ｐ明朝" w:eastAsia="ＭＳ Ｐ明朝" w:hAnsi="ＭＳ Ｐ明朝" w:cs="Arial" w:hint="eastAsia"/>
          <w:color w:val="000000"/>
          <w:sz w:val="24"/>
          <w:szCs w:val="24"/>
        </w:rPr>
        <w:t xml:space="preserve">　</w:t>
      </w:r>
      <w:r w:rsidR="00AB2D31" w:rsidRPr="0057125C">
        <w:rPr>
          <w:rFonts w:ascii="ＭＳ Ｐ明朝" w:eastAsia="ＭＳ Ｐ明朝" w:hAnsi="ＭＳ Ｐ明朝" w:cs="Arial" w:hint="eastAsia"/>
          <w:color w:val="FF0000"/>
          <w:sz w:val="24"/>
          <w:szCs w:val="24"/>
        </w:rPr>
        <w:t>細菌による</w:t>
      </w:r>
      <w:r w:rsidR="00786999" w:rsidRPr="00720045">
        <w:rPr>
          <w:rFonts w:ascii="ＭＳ Ｐ明朝" w:eastAsia="ＭＳ Ｐ明朝" w:hAnsi="ＭＳ Ｐ明朝" w:cs="Arial" w:hint="eastAsia"/>
          <w:color w:val="000000"/>
          <w:sz w:val="24"/>
          <w:szCs w:val="24"/>
        </w:rPr>
        <w:t>肺炎</w:t>
      </w:r>
      <w:r w:rsidR="00ED5B14" w:rsidRPr="0057125C">
        <w:rPr>
          <w:rFonts w:ascii="ＭＳ Ｐ明朝" w:eastAsia="ＭＳ Ｐ明朝" w:hAnsi="ＭＳ Ｐ明朝" w:cs="Arial" w:hint="eastAsia"/>
          <w:color w:val="FF0000"/>
          <w:sz w:val="24"/>
          <w:szCs w:val="24"/>
        </w:rPr>
        <w:t>の治療は</w:t>
      </w:r>
      <w:r w:rsidR="00786999" w:rsidRPr="00EE4B00">
        <w:rPr>
          <w:rFonts w:ascii="ＭＳ Ｐ明朝" w:eastAsia="ＭＳ Ｐ明朝" w:hAnsi="ＭＳ Ｐ明朝" w:cs="Arial" w:hint="eastAsia"/>
          <w:color w:val="000000"/>
          <w:sz w:val="24"/>
          <w:szCs w:val="24"/>
        </w:rPr>
        <w:t>抗菌薬</w:t>
      </w:r>
      <w:r w:rsidR="00ED5B14" w:rsidRPr="0057125C">
        <w:rPr>
          <w:rFonts w:ascii="ＭＳ Ｐ明朝" w:eastAsia="ＭＳ Ｐ明朝" w:hAnsi="ＭＳ Ｐ明朝" w:cs="Arial" w:hint="eastAsia"/>
          <w:color w:val="FF0000"/>
          <w:sz w:val="24"/>
          <w:szCs w:val="24"/>
        </w:rPr>
        <w:t>で行い</w:t>
      </w:r>
      <w:r w:rsidR="00786999" w:rsidRPr="00EE4B00">
        <w:rPr>
          <w:rFonts w:ascii="ＭＳ Ｐ明朝" w:eastAsia="ＭＳ Ｐ明朝" w:hAnsi="ＭＳ Ｐ明朝" w:cs="Arial" w:hint="eastAsia"/>
          <w:color w:val="000000"/>
          <w:sz w:val="24"/>
          <w:szCs w:val="24"/>
        </w:rPr>
        <w:t>ますが、医師によって</w:t>
      </w:r>
      <w:r w:rsidR="00ED5B14" w:rsidRPr="0057125C">
        <w:rPr>
          <w:rFonts w:ascii="ＭＳ Ｐ明朝" w:eastAsia="ＭＳ Ｐ明朝" w:hAnsi="ＭＳ Ｐ明朝" w:cs="Arial" w:hint="eastAsia"/>
          <w:color w:val="FF0000"/>
          <w:sz w:val="24"/>
          <w:szCs w:val="24"/>
        </w:rPr>
        <w:t>最初に選択</w:t>
      </w:r>
      <w:r w:rsidR="00786999" w:rsidRPr="00720045">
        <w:rPr>
          <w:rFonts w:ascii="ＭＳ Ｐ明朝" w:eastAsia="ＭＳ Ｐ明朝" w:hAnsi="ＭＳ Ｐ明朝" w:cs="Arial" w:hint="eastAsia"/>
          <w:color w:val="000000"/>
          <w:sz w:val="24"/>
          <w:szCs w:val="24"/>
        </w:rPr>
        <w:t>する抗菌薬は異なります。この</w:t>
      </w:r>
      <w:r w:rsidR="00ED5B14" w:rsidRPr="0057125C">
        <w:rPr>
          <w:rFonts w:ascii="ＭＳ Ｐ明朝" w:eastAsia="ＭＳ Ｐ明朝" w:hAnsi="ＭＳ Ｐ明朝" w:cs="Arial" w:hint="eastAsia"/>
          <w:color w:val="FF0000"/>
          <w:sz w:val="24"/>
          <w:szCs w:val="24"/>
        </w:rPr>
        <w:t>研究</w:t>
      </w:r>
      <w:r w:rsidR="008F2E4D" w:rsidRPr="00720045">
        <w:rPr>
          <w:rFonts w:ascii="ＭＳ Ｐ明朝" w:eastAsia="ＭＳ Ｐ明朝" w:hAnsi="ＭＳ Ｐ明朝" w:cs="Arial" w:hint="eastAsia"/>
          <w:color w:val="000000"/>
          <w:sz w:val="24"/>
          <w:szCs w:val="24"/>
        </w:rPr>
        <w:t>では、以下の抗菌薬</w:t>
      </w:r>
      <w:r w:rsidR="00ED5B14" w:rsidRPr="0057125C">
        <w:rPr>
          <w:rFonts w:ascii="ＭＳ Ｐ明朝" w:eastAsia="ＭＳ Ｐ明朝" w:hAnsi="ＭＳ Ｐ明朝" w:cs="Arial" w:hint="eastAsia"/>
          <w:color w:val="FF0000"/>
          <w:sz w:val="24"/>
          <w:szCs w:val="24"/>
        </w:rPr>
        <w:t>の選択肢</w:t>
      </w:r>
      <w:r w:rsidR="008F2E4D" w:rsidRPr="00EE4B00">
        <w:rPr>
          <w:rFonts w:ascii="ＭＳ Ｐ明朝" w:eastAsia="ＭＳ Ｐ明朝" w:hAnsi="ＭＳ Ｐ明朝" w:cs="Arial" w:hint="eastAsia"/>
          <w:color w:val="000000"/>
          <w:sz w:val="24"/>
          <w:szCs w:val="24"/>
        </w:rPr>
        <w:t>を評価します。</w:t>
      </w:r>
    </w:p>
    <w:p w14:paraId="2ADACE2B" w14:textId="068D0019" w:rsidR="008F2E4D" w:rsidRPr="00720045" w:rsidRDefault="008F2E4D"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①セフトリアキソン＋マクロライド併用群</w:t>
      </w:r>
    </w:p>
    <w:p w14:paraId="4149ADA5" w14:textId="6A498450" w:rsidR="008F2E4D" w:rsidRPr="00720045" w:rsidRDefault="008F2E4D"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②レボフロキサシン群</w:t>
      </w:r>
    </w:p>
    <w:p w14:paraId="3D3FE9D1" w14:textId="7DAD93BB" w:rsidR="008F2E4D" w:rsidRPr="00720045" w:rsidRDefault="008F2E4D"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③ピペラシリン・タゾバクタム＋マクロライド併用群</w:t>
      </w:r>
    </w:p>
    <w:p w14:paraId="26676B6D" w14:textId="04B6614E" w:rsidR="008F2E4D" w:rsidRPr="00720045" w:rsidRDefault="008F2E4D"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これらの選択肢</w:t>
      </w:r>
      <w:r w:rsidR="000F2BD0" w:rsidRPr="0057125C">
        <w:rPr>
          <w:rFonts w:ascii="ＭＳ Ｐ明朝" w:eastAsia="ＭＳ Ｐ明朝" w:hAnsi="ＭＳ Ｐ明朝" w:cs="Arial" w:hint="eastAsia"/>
          <w:color w:val="FF0000"/>
          <w:sz w:val="24"/>
          <w:szCs w:val="24"/>
        </w:rPr>
        <w:t>は</w:t>
      </w:r>
      <w:r w:rsidR="00292EA5" w:rsidRPr="0057125C">
        <w:rPr>
          <w:rFonts w:ascii="ＭＳ Ｐ明朝" w:eastAsia="ＭＳ Ｐ明朝" w:hAnsi="ＭＳ Ｐ明朝" w:cs="Arial" w:hint="eastAsia"/>
          <w:color w:val="FF0000"/>
          <w:sz w:val="24"/>
          <w:szCs w:val="24"/>
        </w:rPr>
        <w:t>いずれも「標準治療」として</w:t>
      </w:r>
      <w:r w:rsidRPr="00720045">
        <w:rPr>
          <w:rFonts w:ascii="ＭＳ Ｐ明朝" w:eastAsia="ＭＳ Ｐ明朝" w:hAnsi="ＭＳ Ｐ明朝" w:cs="Arial" w:hint="eastAsia"/>
          <w:color w:val="000000"/>
          <w:sz w:val="24"/>
          <w:szCs w:val="24"/>
        </w:rPr>
        <w:t>安全で効果的</w:t>
      </w:r>
      <w:r w:rsidR="00CD1D8F" w:rsidRPr="0057125C">
        <w:rPr>
          <w:rFonts w:ascii="ＭＳ Ｐ明朝" w:eastAsia="ＭＳ Ｐ明朝" w:hAnsi="ＭＳ Ｐ明朝" w:cs="Arial" w:hint="eastAsia"/>
          <w:color w:val="FF0000"/>
          <w:sz w:val="24"/>
          <w:szCs w:val="24"/>
        </w:rPr>
        <w:t>が</w:t>
      </w:r>
      <w:r w:rsidRPr="00720045">
        <w:rPr>
          <w:rFonts w:ascii="ＭＳ Ｐ明朝" w:eastAsia="ＭＳ Ｐ明朝" w:hAnsi="ＭＳ Ｐ明朝" w:cs="Arial" w:hint="eastAsia"/>
          <w:color w:val="000000"/>
          <w:sz w:val="24"/>
          <w:szCs w:val="24"/>
        </w:rPr>
        <w:t>あることが</w:t>
      </w:r>
      <w:r w:rsidR="002E37FB" w:rsidRPr="0057125C">
        <w:rPr>
          <w:rFonts w:ascii="ＭＳ Ｐ明朝" w:eastAsia="ＭＳ Ｐ明朝" w:hAnsi="ＭＳ Ｐ明朝" w:cs="Arial" w:hint="eastAsia"/>
          <w:color w:val="FF0000"/>
          <w:sz w:val="24"/>
          <w:szCs w:val="24"/>
        </w:rPr>
        <w:t>知られている、あるいは信じられています</w:t>
      </w:r>
      <w:r w:rsidR="00D215A3" w:rsidRPr="00720045">
        <w:rPr>
          <w:rFonts w:ascii="ＭＳ Ｐ明朝" w:eastAsia="ＭＳ Ｐ明朝" w:hAnsi="ＭＳ Ｐ明朝" w:cs="Arial" w:hint="eastAsia"/>
          <w:color w:val="000000"/>
          <w:sz w:val="24"/>
          <w:szCs w:val="24"/>
        </w:rPr>
        <w:t>。</w:t>
      </w:r>
      <w:r w:rsidR="002E37FB" w:rsidRPr="0057125C">
        <w:rPr>
          <w:rFonts w:ascii="ＭＳ Ｐ明朝" w:eastAsia="ＭＳ Ｐ明朝" w:hAnsi="ＭＳ Ｐ明朝" w:cs="Arial" w:hint="eastAsia"/>
          <w:color w:val="FF0000"/>
          <w:sz w:val="24"/>
          <w:szCs w:val="24"/>
        </w:rPr>
        <w:t>そのため、</w:t>
      </w:r>
      <w:r w:rsidR="00D215A3" w:rsidRPr="00EE4B00">
        <w:rPr>
          <w:rFonts w:ascii="ＭＳ Ｐ明朝" w:eastAsia="ＭＳ Ｐ明朝" w:hAnsi="ＭＳ Ｐ明朝" w:cs="Arial" w:hint="eastAsia"/>
          <w:color w:val="000000"/>
          <w:sz w:val="24"/>
          <w:szCs w:val="24"/>
        </w:rPr>
        <w:t>もし</w:t>
      </w:r>
      <w:r w:rsidR="002E37FB" w:rsidRPr="0057125C">
        <w:rPr>
          <w:rFonts w:ascii="ＭＳ Ｐ明朝" w:eastAsia="ＭＳ Ｐ明朝" w:hAnsi="ＭＳ Ｐ明朝" w:cs="Arial" w:hint="eastAsia"/>
          <w:color w:val="FF0000"/>
          <w:sz w:val="24"/>
          <w:szCs w:val="24"/>
        </w:rPr>
        <w:t>研究参加者が</w:t>
      </w:r>
      <w:r w:rsidR="00D215A3" w:rsidRPr="00720045">
        <w:rPr>
          <w:rFonts w:ascii="ＭＳ Ｐ明朝" w:eastAsia="ＭＳ Ｐ明朝" w:hAnsi="ＭＳ Ｐ明朝" w:cs="Arial" w:hint="eastAsia"/>
          <w:color w:val="000000"/>
          <w:sz w:val="24"/>
          <w:szCs w:val="24"/>
        </w:rPr>
        <w:t>この研究に参加していな</w:t>
      </w:r>
      <w:r w:rsidR="00E04B78" w:rsidRPr="0057125C">
        <w:rPr>
          <w:rFonts w:ascii="ＭＳ Ｐ明朝" w:eastAsia="ＭＳ Ｐ明朝" w:hAnsi="ＭＳ Ｐ明朝" w:cs="Arial" w:hint="eastAsia"/>
          <w:color w:val="FF0000"/>
          <w:sz w:val="24"/>
          <w:szCs w:val="24"/>
        </w:rPr>
        <w:t>くとも</w:t>
      </w:r>
      <w:r w:rsidR="00D215A3" w:rsidRPr="00720045">
        <w:rPr>
          <w:rFonts w:ascii="ＭＳ Ｐ明朝" w:eastAsia="ＭＳ Ｐ明朝" w:hAnsi="ＭＳ Ｐ明朝" w:cs="Arial" w:hint="eastAsia"/>
          <w:color w:val="000000"/>
          <w:sz w:val="24"/>
          <w:szCs w:val="24"/>
        </w:rPr>
        <w:t>、</w:t>
      </w:r>
      <w:r w:rsidR="00FD5585" w:rsidRPr="0057125C">
        <w:rPr>
          <w:rFonts w:ascii="ＭＳ Ｐ明朝" w:eastAsia="ＭＳ Ｐ明朝" w:hAnsi="ＭＳ Ｐ明朝" w:cs="Arial" w:hint="eastAsia"/>
          <w:color w:val="FF0000"/>
          <w:sz w:val="24"/>
          <w:szCs w:val="24"/>
        </w:rPr>
        <w:t>多くの</w:t>
      </w:r>
      <w:r w:rsidR="00D215A3" w:rsidRPr="00EE4B00">
        <w:rPr>
          <w:rFonts w:ascii="ＭＳ Ｐ明朝" w:eastAsia="ＭＳ Ｐ明朝" w:hAnsi="ＭＳ Ｐ明朝" w:cs="Arial" w:hint="eastAsia"/>
          <w:color w:val="000000"/>
          <w:sz w:val="24"/>
          <w:szCs w:val="24"/>
        </w:rPr>
        <w:t>医師は</w:t>
      </w:r>
      <w:r w:rsidR="00FD5585" w:rsidRPr="0057125C">
        <w:rPr>
          <w:rFonts w:ascii="ＭＳ Ｐ明朝" w:eastAsia="ＭＳ Ｐ明朝" w:hAnsi="ＭＳ Ｐ明朝" w:cs="Arial" w:hint="eastAsia"/>
          <w:color w:val="FF0000"/>
          <w:sz w:val="24"/>
          <w:szCs w:val="24"/>
        </w:rPr>
        <w:t>上記</w:t>
      </w:r>
      <w:r w:rsidR="00D215A3" w:rsidRPr="00720045">
        <w:rPr>
          <w:rFonts w:ascii="ＭＳ Ｐ明朝" w:eastAsia="ＭＳ Ｐ明朝" w:hAnsi="ＭＳ Ｐ明朝" w:cs="Arial" w:hint="eastAsia"/>
          <w:color w:val="000000"/>
          <w:sz w:val="24"/>
          <w:szCs w:val="24"/>
        </w:rPr>
        <w:t>のいずれか</w:t>
      </w:r>
      <w:r w:rsidR="00FD5585" w:rsidRPr="0057125C">
        <w:rPr>
          <w:rFonts w:ascii="ＭＳ Ｐ明朝" w:eastAsia="ＭＳ Ｐ明朝" w:hAnsi="ＭＳ Ｐ明朝" w:cs="Arial" w:hint="eastAsia"/>
          <w:color w:val="FF0000"/>
          <w:sz w:val="24"/>
          <w:szCs w:val="24"/>
        </w:rPr>
        <w:t>を選んで</w:t>
      </w:r>
      <w:r w:rsidR="00D215A3" w:rsidRPr="00720045">
        <w:rPr>
          <w:rFonts w:ascii="ＭＳ Ｐ明朝" w:eastAsia="ＭＳ Ｐ明朝" w:hAnsi="ＭＳ Ｐ明朝" w:cs="Arial" w:hint="eastAsia"/>
          <w:color w:val="000000"/>
          <w:sz w:val="24"/>
          <w:szCs w:val="24"/>
        </w:rPr>
        <w:t>治療</w:t>
      </w:r>
      <w:r w:rsidR="00406BE6" w:rsidRPr="0057125C">
        <w:rPr>
          <w:rFonts w:ascii="ＭＳ Ｐ明朝" w:eastAsia="ＭＳ Ｐ明朝" w:hAnsi="ＭＳ Ｐ明朝" w:cs="Arial" w:hint="eastAsia"/>
          <w:color w:val="FF0000"/>
          <w:sz w:val="24"/>
          <w:szCs w:val="24"/>
        </w:rPr>
        <w:t>する</w:t>
      </w:r>
      <w:r w:rsidR="00D215A3" w:rsidRPr="00D548B7">
        <w:rPr>
          <w:rFonts w:ascii="ＭＳ Ｐ明朝" w:eastAsia="ＭＳ Ｐ明朝" w:hAnsi="ＭＳ Ｐ明朝" w:cs="Arial" w:hint="eastAsia"/>
          <w:color w:val="000000"/>
          <w:sz w:val="24"/>
          <w:szCs w:val="24"/>
        </w:rPr>
        <w:t>可能性が高いです。しかし、どの選択肢が最善なのかはわかってい</w:t>
      </w:r>
      <w:r w:rsidR="001F3767" w:rsidRPr="0057125C">
        <w:rPr>
          <w:rFonts w:ascii="ＭＳ Ｐ明朝" w:eastAsia="ＭＳ Ｐ明朝" w:hAnsi="ＭＳ Ｐ明朝" w:cs="Arial" w:hint="eastAsia"/>
          <w:color w:val="FF0000"/>
          <w:sz w:val="24"/>
          <w:szCs w:val="24"/>
        </w:rPr>
        <w:t>ないため、</w:t>
      </w:r>
      <w:r w:rsidR="00B66A0A" w:rsidRPr="0057125C">
        <w:rPr>
          <w:rFonts w:ascii="ＭＳ Ｐ明朝" w:eastAsia="ＭＳ Ｐ明朝" w:hAnsi="ＭＳ Ｐ明朝" w:cs="Arial" w:hint="eastAsia"/>
          <w:color w:val="FF0000"/>
          <w:sz w:val="24"/>
          <w:szCs w:val="24"/>
        </w:rPr>
        <w:t>その</w:t>
      </w:r>
      <w:r w:rsidR="00D215A3" w:rsidRPr="00720045">
        <w:rPr>
          <w:rFonts w:ascii="ＭＳ Ｐ明朝" w:eastAsia="ＭＳ Ｐ明朝" w:hAnsi="ＭＳ Ｐ明朝" w:cs="Arial" w:hint="eastAsia"/>
          <w:color w:val="000000"/>
          <w:sz w:val="24"/>
          <w:szCs w:val="24"/>
        </w:rPr>
        <w:t>評価</w:t>
      </w:r>
      <w:r w:rsidR="00B66A0A" w:rsidRPr="0057125C">
        <w:rPr>
          <w:rFonts w:ascii="ＭＳ Ｐ明朝" w:eastAsia="ＭＳ Ｐ明朝" w:hAnsi="ＭＳ Ｐ明朝" w:cs="Arial" w:hint="eastAsia"/>
          <w:color w:val="FF0000"/>
          <w:sz w:val="24"/>
          <w:szCs w:val="24"/>
        </w:rPr>
        <w:t>をこの研究で行います</w:t>
      </w:r>
      <w:r w:rsidR="00D215A3" w:rsidRPr="00720045">
        <w:rPr>
          <w:rFonts w:ascii="ＭＳ Ｐ明朝" w:eastAsia="ＭＳ Ｐ明朝" w:hAnsi="ＭＳ Ｐ明朝" w:cs="Arial" w:hint="eastAsia"/>
          <w:color w:val="000000"/>
          <w:sz w:val="24"/>
          <w:szCs w:val="24"/>
        </w:rPr>
        <w:t>。</w:t>
      </w:r>
    </w:p>
    <w:p w14:paraId="05B01110" w14:textId="63BFA11C" w:rsidR="00E86A55" w:rsidRPr="00720045" w:rsidRDefault="00E86A55"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細菌培養の結果、感染している細菌の種類が特定できた時点で、適切な抗菌薬となるように治療方法を変更する可能性があります。</w:t>
      </w:r>
    </w:p>
    <w:p w14:paraId="30980B25" w14:textId="0A964A8F" w:rsidR="00C24262" w:rsidRPr="0057125C" w:rsidRDefault="00004B5E" w:rsidP="00C2690B">
      <w:pPr>
        <w:jc w:val="lowKashida"/>
        <w:rPr>
          <w:rFonts w:ascii="ＭＳ Ｐ明朝" w:eastAsia="ＭＳ Ｐ明朝" w:hAnsi="ＭＳ Ｐ明朝" w:cs="Arial"/>
          <w:color w:val="FF0000"/>
          <w:sz w:val="24"/>
          <w:szCs w:val="24"/>
        </w:rPr>
      </w:pPr>
      <w:r w:rsidRPr="00720045">
        <w:rPr>
          <w:rFonts w:ascii="ＭＳ Ｐ明朝" w:eastAsia="ＭＳ Ｐ明朝" w:hAnsi="ＭＳ Ｐ明朝" w:cs="Arial" w:hint="eastAsia"/>
          <w:color w:val="000000"/>
          <w:sz w:val="24"/>
          <w:szCs w:val="24"/>
        </w:rPr>
        <w:t xml:space="preserve">　</w:t>
      </w:r>
      <w:r w:rsidRPr="0057125C">
        <w:rPr>
          <w:rFonts w:ascii="ＭＳ Ｐ明朝" w:eastAsia="ＭＳ Ｐ明朝" w:hAnsi="ＭＳ Ｐ明朝" w:cs="Arial" w:hint="eastAsia"/>
          <w:color w:val="FF0000"/>
          <w:sz w:val="24"/>
          <w:szCs w:val="24"/>
        </w:rPr>
        <w:t>なお、この治療領域の</w:t>
      </w:r>
      <w:r w:rsidR="005D3001" w:rsidRPr="0057125C">
        <w:rPr>
          <w:rFonts w:ascii="ＭＳ Ｐ明朝" w:eastAsia="ＭＳ Ｐ明朝" w:hAnsi="ＭＳ Ｐ明朝" w:cs="Arial" w:hint="eastAsia"/>
          <w:color w:val="FF0000"/>
          <w:sz w:val="24"/>
          <w:szCs w:val="24"/>
        </w:rPr>
        <w:t>除外基準</w:t>
      </w:r>
      <w:r w:rsidR="00493EEE" w:rsidRPr="0057125C">
        <w:rPr>
          <w:rFonts w:ascii="ＭＳ Ｐ明朝" w:eastAsia="ＭＳ Ｐ明朝" w:hAnsi="ＭＳ Ｐ明朝" w:cs="Arial" w:hint="eastAsia"/>
          <w:color w:val="FF0000"/>
          <w:sz w:val="24"/>
          <w:szCs w:val="24"/>
        </w:rPr>
        <w:t>（抵触すると、この治療領域には参加できません）</w:t>
      </w:r>
      <w:r w:rsidR="005D3001" w:rsidRPr="0057125C">
        <w:rPr>
          <w:rFonts w:ascii="ＭＳ Ｐ明朝" w:eastAsia="ＭＳ Ｐ明朝" w:hAnsi="ＭＳ Ｐ明朝" w:cs="Arial" w:hint="eastAsia"/>
          <w:color w:val="FF0000"/>
          <w:sz w:val="24"/>
          <w:szCs w:val="24"/>
        </w:rPr>
        <w:t>は以下の通りです。</w:t>
      </w:r>
    </w:p>
    <w:p w14:paraId="6B6DEE44" w14:textId="0E3C92E1" w:rsidR="0091700A" w:rsidRPr="0057125C" w:rsidRDefault="0029060E" w:rsidP="007E13CE">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抗菌薬の静脈投与が</w:t>
      </w:r>
      <w:r w:rsidRPr="0057125C">
        <w:rPr>
          <w:rFonts w:ascii="ＭＳ Ｐ明朝" w:eastAsia="ＭＳ Ｐ明朝" w:hAnsi="ＭＳ Ｐ明朝" w:cs="Arial"/>
          <w:color w:val="FF0000"/>
          <w:lang w:eastAsia="ja-JP"/>
        </w:rPr>
        <w:t>48時間を超えている</w:t>
      </w:r>
      <w:r w:rsidR="00E55E32" w:rsidRPr="0057125C">
        <w:rPr>
          <w:rFonts w:ascii="ＭＳ Ｐ明朝" w:eastAsia="ＭＳ Ｐ明朝" w:hAnsi="ＭＳ Ｐ明朝" w:cs="Arial" w:hint="eastAsia"/>
          <w:color w:val="FF0000"/>
          <w:lang w:eastAsia="ja-JP"/>
        </w:rPr>
        <w:t>方</w:t>
      </w:r>
    </w:p>
    <w:p w14:paraId="510682BB" w14:textId="416DBC09" w:rsidR="0029060E" w:rsidRPr="0057125C" w:rsidRDefault="0029060E" w:rsidP="007E13CE">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color w:val="FF0000"/>
          <w:lang w:eastAsia="ja-JP"/>
        </w:rPr>
        <w:t>ICUへの入室から24時間以上経過している</w:t>
      </w:r>
      <w:r w:rsidR="00E55E32" w:rsidRPr="0057125C">
        <w:rPr>
          <w:rFonts w:ascii="ＭＳ Ｐ明朝" w:eastAsia="ＭＳ Ｐ明朝" w:hAnsi="ＭＳ Ｐ明朝" w:cs="Arial" w:hint="eastAsia"/>
          <w:color w:val="FF0000"/>
          <w:lang w:eastAsia="ja-JP"/>
        </w:rPr>
        <w:t>方</w:t>
      </w:r>
    </w:p>
    <w:p w14:paraId="2FEB4D2C" w14:textId="36D11078" w:rsidR="0029060E" w:rsidRPr="0057125C" w:rsidRDefault="00E079CA" w:rsidP="007E13CE">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抗菌薬への過敏症がある</w:t>
      </w:r>
      <w:r w:rsidR="00E55E32" w:rsidRPr="0057125C">
        <w:rPr>
          <w:rFonts w:ascii="ＭＳ Ｐ明朝" w:eastAsia="ＭＳ Ｐ明朝" w:hAnsi="ＭＳ Ｐ明朝" w:cs="Arial" w:hint="eastAsia"/>
          <w:color w:val="FF0000"/>
          <w:lang w:eastAsia="ja-JP"/>
        </w:rPr>
        <w:t>方</w:t>
      </w:r>
    </w:p>
    <w:p w14:paraId="6D991C9C" w14:textId="05F50A29" w:rsidR="00E079CA" w:rsidRPr="0057125C" w:rsidRDefault="00092BF9" w:rsidP="007E13CE">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使用すべき抗菌薬が既に分かっている方</w:t>
      </w:r>
    </w:p>
    <w:p w14:paraId="33A24D46" w14:textId="42C612B7" w:rsidR="00C723F8" w:rsidRPr="0057125C" w:rsidRDefault="001313F0" w:rsidP="0057125C">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この治療領域に参加することが最善の利益にならないと担当医が判断している</w:t>
      </w:r>
      <w:r w:rsidR="00E55E32" w:rsidRPr="0057125C">
        <w:rPr>
          <w:rFonts w:ascii="ＭＳ Ｐ明朝" w:eastAsia="ＭＳ Ｐ明朝" w:hAnsi="ＭＳ Ｐ明朝" w:cs="Arial" w:hint="eastAsia"/>
          <w:color w:val="FF0000"/>
          <w:lang w:eastAsia="ja-JP"/>
        </w:rPr>
        <w:t>方</w:t>
      </w:r>
    </w:p>
    <w:p w14:paraId="0515D63F" w14:textId="49949CB7" w:rsidR="00D215A3" w:rsidRPr="00720045" w:rsidRDefault="00E611DD" w:rsidP="00D215A3">
      <w:pPr>
        <w:jc w:val="center"/>
        <w:rPr>
          <w:rFonts w:ascii="ＭＳ Ｐ明朝" w:eastAsia="ＭＳ Ｐ明朝" w:hAnsi="ＭＳ Ｐ明朝" w:cs="Arial"/>
          <w:color w:val="000000"/>
          <w:sz w:val="24"/>
          <w:szCs w:val="24"/>
        </w:rPr>
      </w:pPr>
      <w:r w:rsidRPr="00720045">
        <w:rPr>
          <w:rFonts w:ascii="ＭＳ Ｐ明朝" w:eastAsia="ＭＳ Ｐ明朝" w:hAnsi="ＭＳ Ｐ明朝" w:cs="Arial"/>
          <w:noProof/>
          <w:color w:val="000000"/>
          <w:sz w:val="24"/>
          <w:szCs w:val="24"/>
        </w:rPr>
        <w:drawing>
          <wp:inline distT="0" distB="0" distL="0" distR="0" wp14:anchorId="0841FE35" wp14:editId="1C597EE5">
            <wp:extent cx="6188710" cy="890588"/>
            <wp:effectExtent l="0" t="0" r="2540" b="508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98046" cy="891931"/>
                    </a:xfrm>
                    <a:prstGeom prst="rect">
                      <a:avLst/>
                    </a:prstGeom>
                  </pic:spPr>
                </pic:pic>
              </a:graphicData>
            </a:graphic>
          </wp:inline>
        </w:drawing>
      </w:r>
    </w:p>
    <w:p w14:paraId="1C829ABB" w14:textId="77777777" w:rsidR="00D4244E" w:rsidRPr="00720045" w:rsidRDefault="00D4244E" w:rsidP="00D215A3">
      <w:pPr>
        <w:jc w:val="center"/>
        <w:rPr>
          <w:rFonts w:ascii="ＭＳ Ｐ明朝" w:eastAsia="ＭＳ Ｐ明朝" w:hAnsi="ＭＳ Ｐ明朝" w:cs="Arial"/>
          <w:color w:val="000000"/>
          <w:sz w:val="24"/>
          <w:szCs w:val="24"/>
        </w:rPr>
      </w:pPr>
    </w:p>
    <w:p w14:paraId="311F79C1" w14:textId="0B660950" w:rsidR="008F2E4D" w:rsidRPr="00720045" w:rsidRDefault="00D4244E" w:rsidP="00D4244E">
      <w:pPr>
        <w:pStyle w:val="ab"/>
        <w:numPr>
          <w:ilvl w:val="0"/>
          <w:numId w:val="14"/>
        </w:numPr>
        <w:jc w:val="lowKashida"/>
        <w:rPr>
          <w:rFonts w:ascii="ＭＳ Ｐ明朝" w:eastAsia="ＭＳ Ｐ明朝" w:hAnsi="ＭＳ Ｐ明朝" w:cs="Arial"/>
          <w:b/>
          <w:bCs/>
          <w:color w:val="000000"/>
          <w:lang w:eastAsia="ja-JP"/>
        </w:rPr>
      </w:pPr>
      <w:r w:rsidRPr="00720045">
        <w:rPr>
          <w:rFonts w:ascii="ＭＳ Ｐ明朝" w:eastAsia="ＭＳ Ｐ明朝" w:hAnsi="ＭＳ Ｐ明朝" w:cs="Arial" w:hint="eastAsia"/>
          <w:b/>
          <w:bCs/>
          <w:color w:val="000000"/>
          <w:lang w:eastAsia="ja-JP"/>
        </w:rPr>
        <w:t>マクロライド治療の期間</w:t>
      </w:r>
    </w:p>
    <w:p w14:paraId="6AFECAD9" w14:textId="6FFDEA81" w:rsidR="00786999" w:rsidRPr="00720045" w:rsidRDefault="00231BD9"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w:t>
      </w:r>
      <w:r w:rsidR="00FE53C5" w:rsidRPr="0057125C">
        <w:rPr>
          <w:rFonts w:ascii="ＭＳ Ｐ明朝" w:eastAsia="ＭＳ Ｐ明朝" w:hAnsi="ＭＳ Ｐ明朝" w:cs="Arial" w:hint="eastAsia"/>
          <w:color w:val="FF0000"/>
          <w:sz w:val="24"/>
          <w:szCs w:val="24"/>
        </w:rPr>
        <w:t>マクロライドは抗菌薬の一種で</w:t>
      </w:r>
      <w:r w:rsidRPr="0057125C">
        <w:rPr>
          <w:rFonts w:ascii="ＭＳ Ｐ明朝" w:eastAsia="ＭＳ Ｐ明朝" w:hAnsi="ＭＳ Ｐ明朝" w:cs="Arial" w:hint="eastAsia"/>
          <w:color w:val="FF0000"/>
          <w:sz w:val="24"/>
          <w:szCs w:val="24"/>
        </w:rPr>
        <w:t>、</w:t>
      </w:r>
      <w:r w:rsidR="00FE53C5" w:rsidRPr="0057125C">
        <w:rPr>
          <w:rFonts w:ascii="ＭＳ Ｐ明朝" w:eastAsia="ＭＳ Ｐ明朝" w:hAnsi="ＭＳ Ｐ明朝" w:cs="Arial" w:hint="eastAsia"/>
          <w:color w:val="FF0000"/>
          <w:sz w:val="24"/>
          <w:szCs w:val="24"/>
        </w:rPr>
        <w:t>一部</w:t>
      </w:r>
      <w:r w:rsidRPr="00720045">
        <w:rPr>
          <w:rFonts w:ascii="ＭＳ Ｐ明朝" w:eastAsia="ＭＳ Ｐ明朝" w:hAnsi="ＭＳ Ｐ明朝" w:cs="Arial" w:hint="eastAsia"/>
          <w:color w:val="000000"/>
          <w:sz w:val="24"/>
          <w:szCs w:val="24"/>
        </w:rPr>
        <w:t>抗炎症作用も持っています。肺炎</w:t>
      </w:r>
      <w:r w:rsidR="002663E0" w:rsidRPr="0057125C">
        <w:rPr>
          <w:rFonts w:ascii="ＭＳ Ｐ明朝" w:eastAsia="ＭＳ Ｐ明朝" w:hAnsi="ＭＳ Ｐ明朝" w:cs="Arial" w:hint="eastAsia"/>
          <w:color w:val="FF0000"/>
          <w:sz w:val="24"/>
          <w:szCs w:val="24"/>
        </w:rPr>
        <w:t>に対して</w:t>
      </w:r>
      <w:r w:rsidRPr="00720045">
        <w:rPr>
          <w:rFonts w:ascii="ＭＳ Ｐ明朝" w:eastAsia="ＭＳ Ｐ明朝" w:hAnsi="ＭＳ Ｐ明朝" w:cs="Arial" w:hint="eastAsia"/>
          <w:color w:val="000000"/>
          <w:sz w:val="24"/>
          <w:szCs w:val="24"/>
        </w:rPr>
        <w:t>マクロライドを</w:t>
      </w:r>
      <w:r w:rsidR="002663E0" w:rsidRPr="0057125C">
        <w:rPr>
          <w:rFonts w:ascii="ＭＳ Ｐ明朝" w:eastAsia="ＭＳ Ｐ明朝" w:hAnsi="ＭＳ Ｐ明朝" w:cs="Arial" w:hint="eastAsia"/>
          <w:color w:val="FF0000"/>
          <w:sz w:val="24"/>
          <w:szCs w:val="24"/>
        </w:rPr>
        <w:t>選択する医師のほとんどは</w:t>
      </w:r>
      <w:r w:rsidRPr="00720045">
        <w:rPr>
          <w:rFonts w:ascii="ＭＳ Ｐ明朝" w:eastAsia="ＭＳ Ｐ明朝" w:hAnsi="ＭＳ Ｐ明朝" w:cs="Arial" w:hint="eastAsia"/>
          <w:color w:val="000000"/>
          <w:sz w:val="24"/>
          <w:szCs w:val="24"/>
        </w:rPr>
        <w:t>数日</w:t>
      </w:r>
      <w:r w:rsidR="00AB4566" w:rsidRPr="0057125C">
        <w:rPr>
          <w:rFonts w:ascii="ＭＳ Ｐ明朝" w:eastAsia="ＭＳ Ｐ明朝" w:hAnsi="ＭＳ Ｐ明朝" w:cs="Arial" w:hint="eastAsia"/>
          <w:color w:val="FF0000"/>
          <w:sz w:val="24"/>
          <w:szCs w:val="24"/>
        </w:rPr>
        <w:t>間しか投与しませんが、長期間使用しないと</w:t>
      </w:r>
      <w:r w:rsidRPr="00720045">
        <w:rPr>
          <w:rFonts w:ascii="ＭＳ Ｐ明朝" w:eastAsia="ＭＳ Ｐ明朝" w:hAnsi="ＭＳ Ｐ明朝" w:cs="Arial" w:hint="eastAsia"/>
          <w:color w:val="000000"/>
          <w:sz w:val="24"/>
          <w:szCs w:val="24"/>
        </w:rPr>
        <w:t>、その抗炎症作用の恩恵を受けられない可能性があります。この研究では、マクロライドを数日</w:t>
      </w:r>
      <w:r w:rsidR="00C4534D" w:rsidRPr="0057125C">
        <w:rPr>
          <w:rFonts w:ascii="ＭＳ Ｐ明朝" w:eastAsia="ＭＳ Ｐ明朝" w:hAnsi="ＭＳ Ｐ明朝" w:cs="Arial" w:hint="eastAsia"/>
          <w:color w:val="FF0000"/>
          <w:sz w:val="24"/>
          <w:szCs w:val="24"/>
        </w:rPr>
        <w:t>間で</w:t>
      </w:r>
      <w:r w:rsidRPr="00752CE9">
        <w:rPr>
          <w:rFonts w:ascii="ＭＳ Ｐ明朝" w:eastAsia="ＭＳ Ｐ明朝" w:hAnsi="ＭＳ Ｐ明朝" w:cs="Arial" w:hint="eastAsia"/>
          <w:color w:val="000000"/>
          <w:sz w:val="24"/>
          <w:szCs w:val="24"/>
        </w:rPr>
        <w:t>中止した場合と、</w:t>
      </w:r>
      <w:r w:rsidRPr="00720045">
        <w:rPr>
          <w:rFonts w:ascii="ＭＳ Ｐ明朝" w:eastAsia="ＭＳ Ｐ明朝" w:hAnsi="ＭＳ Ｐ明朝" w:cs="Arial"/>
          <w:color w:val="000000"/>
          <w:sz w:val="24"/>
          <w:szCs w:val="24"/>
        </w:rPr>
        <w:t>14日間まで継続した場合を比較します。</w:t>
      </w:r>
      <w:r w:rsidR="005C6023" w:rsidRPr="00720045">
        <w:rPr>
          <w:rFonts w:ascii="ＭＳ Ｐ明朝" w:eastAsia="ＭＳ Ｐ明朝" w:hAnsi="ＭＳ Ｐ明朝" w:cs="Arial"/>
          <w:color w:val="000000"/>
          <w:sz w:val="24"/>
          <w:szCs w:val="24"/>
        </w:rPr>
        <w:t>14日間の</w:t>
      </w:r>
      <w:r w:rsidRPr="00720045">
        <w:rPr>
          <w:rFonts w:ascii="ＭＳ Ｐ明朝" w:eastAsia="ＭＳ Ｐ明朝" w:hAnsi="ＭＳ Ｐ明朝" w:cs="Arial" w:hint="eastAsia"/>
          <w:color w:val="000000"/>
          <w:sz w:val="24"/>
          <w:szCs w:val="24"/>
        </w:rPr>
        <w:t>マクロライドの長期投与は通常の治療ではないため、この評価は「新しい治療」となります。</w:t>
      </w:r>
    </w:p>
    <w:p w14:paraId="511DD6E0" w14:textId="1DDECFD7" w:rsidR="00EC315A" w:rsidRPr="0057125C" w:rsidRDefault="00EC315A" w:rsidP="00EC315A">
      <w:pPr>
        <w:jc w:val="lowKashida"/>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 xml:space="preserve">　なお、この治療領域の</w:t>
      </w:r>
      <w:r w:rsidR="009210F7" w:rsidRPr="0057125C">
        <w:rPr>
          <w:rFonts w:ascii="ＭＳ Ｐ明朝" w:eastAsia="ＭＳ Ｐ明朝" w:hAnsi="ＭＳ Ｐ明朝" w:cs="Arial" w:hint="eastAsia"/>
          <w:color w:val="FF0000"/>
          <w:sz w:val="24"/>
          <w:szCs w:val="24"/>
        </w:rPr>
        <w:t>主な</w:t>
      </w:r>
      <w:r w:rsidR="00927B9A" w:rsidRPr="0057125C">
        <w:rPr>
          <w:rFonts w:ascii="ＭＳ Ｐ明朝" w:eastAsia="ＭＳ Ｐ明朝" w:hAnsi="ＭＳ Ｐ明朝" w:cs="Arial" w:hint="eastAsia"/>
          <w:color w:val="FF0000"/>
          <w:sz w:val="24"/>
          <w:szCs w:val="24"/>
        </w:rPr>
        <w:t>適格</w:t>
      </w:r>
      <w:r w:rsidR="00B02D81" w:rsidRPr="0057125C">
        <w:rPr>
          <w:rFonts w:ascii="ＭＳ Ｐ明朝" w:eastAsia="ＭＳ Ｐ明朝" w:hAnsi="ＭＳ Ｐ明朝" w:cs="Arial" w:hint="eastAsia"/>
          <w:color w:val="FF0000"/>
          <w:sz w:val="24"/>
          <w:szCs w:val="24"/>
        </w:rPr>
        <w:t>基準</w:t>
      </w:r>
      <w:r w:rsidR="00644DF2" w:rsidRPr="0057125C">
        <w:rPr>
          <w:rFonts w:ascii="ＭＳ Ｐ明朝" w:eastAsia="ＭＳ Ｐ明朝" w:hAnsi="ＭＳ Ｐ明朝" w:cs="Arial" w:hint="eastAsia"/>
          <w:color w:val="FF0000"/>
          <w:sz w:val="24"/>
          <w:szCs w:val="24"/>
        </w:rPr>
        <w:t>（合致すると、この治療領域に参加することができます）</w:t>
      </w:r>
      <w:r w:rsidR="00B02D81" w:rsidRPr="0057125C">
        <w:rPr>
          <w:rFonts w:ascii="ＭＳ Ｐ明朝" w:eastAsia="ＭＳ Ｐ明朝" w:hAnsi="ＭＳ Ｐ明朝" w:cs="Arial" w:hint="eastAsia"/>
          <w:color w:val="FF0000"/>
          <w:sz w:val="24"/>
          <w:szCs w:val="24"/>
        </w:rPr>
        <w:t>・</w:t>
      </w:r>
      <w:r w:rsidRPr="0057125C">
        <w:rPr>
          <w:rFonts w:ascii="ＭＳ Ｐ明朝" w:eastAsia="ＭＳ Ｐ明朝" w:hAnsi="ＭＳ Ｐ明朝" w:cs="Arial" w:hint="eastAsia"/>
          <w:color w:val="FF0000"/>
          <w:sz w:val="24"/>
          <w:szCs w:val="24"/>
        </w:rPr>
        <w:t>除外基準（抵触すると</w:t>
      </w:r>
      <w:r w:rsidR="00644DF2" w:rsidRPr="0057125C">
        <w:rPr>
          <w:rFonts w:ascii="ＭＳ Ｐ明朝" w:eastAsia="ＭＳ Ｐ明朝" w:hAnsi="ＭＳ Ｐ明朝" w:cs="Arial" w:hint="eastAsia"/>
          <w:color w:val="FF0000"/>
          <w:sz w:val="24"/>
          <w:szCs w:val="24"/>
        </w:rPr>
        <w:t>、</w:t>
      </w:r>
      <w:r w:rsidRPr="0057125C">
        <w:rPr>
          <w:rFonts w:ascii="ＭＳ Ｐ明朝" w:eastAsia="ＭＳ Ｐ明朝" w:hAnsi="ＭＳ Ｐ明朝" w:cs="Arial" w:hint="eastAsia"/>
          <w:color w:val="FF0000"/>
          <w:sz w:val="24"/>
          <w:szCs w:val="24"/>
        </w:rPr>
        <w:t>この治療領域には参加できません）は以下の通りです。</w:t>
      </w:r>
    </w:p>
    <w:p w14:paraId="41DC4CE0" w14:textId="4F436BB7" w:rsidR="00927B9A" w:rsidRPr="0057125C" w:rsidRDefault="00927B9A" w:rsidP="00B02D81">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適格基準</w:t>
      </w:r>
    </w:p>
    <w:p w14:paraId="505699FA" w14:textId="06540AC7" w:rsidR="0001555A" w:rsidRPr="0057125C" w:rsidRDefault="0001555A" w:rsidP="00927B9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val="en-US" w:eastAsia="ja-JP"/>
        </w:rPr>
        <w:t>「抗菌薬の選択」の治療領域において、</w:t>
      </w:r>
      <w:r w:rsidR="00A3527F" w:rsidRPr="0057125C">
        <w:rPr>
          <w:rFonts w:ascii="ＭＳ Ｐ明朝" w:eastAsia="ＭＳ Ｐ明朝" w:hAnsi="ＭＳ Ｐ明朝" w:cs="Arial" w:hint="eastAsia"/>
          <w:color w:val="FF0000"/>
          <w:lang w:val="en-US" w:eastAsia="ja-JP"/>
        </w:rPr>
        <w:t>マクロライドの併用による治療に</w:t>
      </w:r>
      <w:r w:rsidR="00EE792E" w:rsidRPr="0057125C">
        <w:rPr>
          <w:rFonts w:ascii="ＭＳ Ｐ明朝" w:eastAsia="ＭＳ Ｐ明朝" w:hAnsi="ＭＳ Ｐ明朝" w:cs="Arial" w:hint="eastAsia"/>
          <w:color w:val="FF0000"/>
          <w:lang w:val="en-US" w:eastAsia="ja-JP"/>
        </w:rPr>
        <w:t>割り当てられた方</w:t>
      </w:r>
    </w:p>
    <w:p w14:paraId="2E3C2E0C" w14:textId="69A208A4" w:rsidR="00B02D81" w:rsidRPr="0057125C" w:rsidRDefault="00EE792E" w:rsidP="00B02D81">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lastRenderedPageBreak/>
        <w:t>除外基準</w:t>
      </w:r>
    </w:p>
    <w:p w14:paraId="0424F2B3" w14:textId="6FD35791" w:rsidR="00B02D81" w:rsidRPr="0057125C" w:rsidRDefault="00092E7B" w:rsidP="007C46A2">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特殊な</w:t>
      </w:r>
      <w:r w:rsidR="000117ED" w:rsidRPr="0057125C">
        <w:rPr>
          <w:rFonts w:ascii="ＭＳ Ｐ明朝" w:eastAsia="ＭＳ Ｐ明朝" w:hAnsi="ＭＳ Ｐ明朝" w:cs="Arial" w:hint="eastAsia"/>
          <w:color w:val="FF0000"/>
          <w:lang w:eastAsia="ja-JP"/>
        </w:rPr>
        <w:t>肺炎</w:t>
      </w:r>
      <w:r w:rsidRPr="0057125C">
        <w:rPr>
          <w:rFonts w:ascii="ＭＳ Ｐ明朝" w:eastAsia="ＭＳ Ｐ明朝" w:hAnsi="ＭＳ Ｐ明朝" w:cs="Arial" w:hint="eastAsia"/>
          <w:color w:val="FF0000"/>
          <w:lang w:eastAsia="ja-JP"/>
        </w:rPr>
        <w:t>（非定型肺炎）</w:t>
      </w:r>
      <w:r w:rsidR="002C7C0C" w:rsidRPr="0057125C">
        <w:rPr>
          <w:rFonts w:ascii="ＭＳ Ｐ明朝" w:eastAsia="ＭＳ Ｐ明朝" w:hAnsi="ＭＳ Ｐ明朝" w:cs="Arial" w:hint="eastAsia"/>
          <w:color w:val="FF0000"/>
          <w:lang w:eastAsia="ja-JP"/>
        </w:rPr>
        <w:t>の</w:t>
      </w:r>
      <w:r w:rsidR="000117ED" w:rsidRPr="0057125C">
        <w:rPr>
          <w:rFonts w:ascii="ＭＳ Ｐ明朝" w:eastAsia="ＭＳ Ｐ明朝" w:hAnsi="ＭＳ Ｐ明朝" w:cs="Arial" w:hint="eastAsia"/>
          <w:color w:val="FF0000"/>
          <w:lang w:eastAsia="ja-JP"/>
        </w:rPr>
        <w:t>方</w:t>
      </w:r>
    </w:p>
    <w:p w14:paraId="550E8FDA" w14:textId="1AE8485B" w:rsidR="00C24262" w:rsidRPr="0057125C" w:rsidRDefault="00C24262" w:rsidP="007C46A2">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マクロライド系抗菌薬の投与を中止して</w:t>
      </w:r>
      <w:r w:rsidRPr="0057125C">
        <w:rPr>
          <w:rFonts w:ascii="ＭＳ Ｐ明朝" w:eastAsia="ＭＳ Ｐ明朝" w:hAnsi="ＭＳ Ｐ明朝" w:cs="Arial"/>
          <w:color w:val="FF0000"/>
          <w:lang w:eastAsia="ja-JP"/>
        </w:rPr>
        <w:t>36時間を超えている</w:t>
      </w:r>
      <w:r w:rsidR="00E55E32" w:rsidRPr="0057125C">
        <w:rPr>
          <w:rFonts w:ascii="ＭＳ Ｐ明朝" w:eastAsia="ＭＳ Ｐ明朝" w:hAnsi="ＭＳ Ｐ明朝" w:cs="Arial" w:hint="eastAsia"/>
          <w:color w:val="FF0000"/>
          <w:lang w:eastAsia="ja-JP"/>
        </w:rPr>
        <w:t>方</w:t>
      </w:r>
    </w:p>
    <w:p w14:paraId="256A2109" w14:textId="280715B3" w:rsidR="00B02D81" w:rsidRPr="0057125C" w:rsidRDefault="00E55E32" w:rsidP="0057125C">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この治療領域に参加すること</w:t>
      </w:r>
      <w:r w:rsidR="0067486D" w:rsidRPr="0057125C">
        <w:rPr>
          <w:rFonts w:ascii="ＭＳ Ｐ明朝" w:eastAsia="ＭＳ Ｐ明朝" w:hAnsi="ＭＳ Ｐ明朝" w:cs="Arial" w:hint="eastAsia"/>
          <w:color w:val="FF0000"/>
          <w:lang w:eastAsia="ja-JP"/>
        </w:rPr>
        <w:t>が</w:t>
      </w:r>
      <w:r w:rsidRPr="0057125C">
        <w:rPr>
          <w:rFonts w:ascii="ＭＳ Ｐ明朝" w:eastAsia="ＭＳ Ｐ明朝" w:hAnsi="ＭＳ Ｐ明朝" w:cs="Arial" w:hint="eastAsia"/>
          <w:color w:val="FF0000"/>
          <w:lang w:eastAsia="ja-JP"/>
        </w:rPr>
        <w:t>最善の利益にならないと担当医が判断している方</w:t>
      </w:r>
    </w:p>
    <w:p w14:paraId="5AF21A42" w14:textId="133F0B42" w:rsidR="00231BD9" w:rsidRPr="00720045" w:rsidRDefault="005C6724"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noProof/>
          <w:color w:val="000000"/>
          <w:sz w:val="24"/>
          <w:szCs w:val="24"/>
        </w:rPr>
        <w:drawing>
          <wp:inline distT="0" distB="0" distL="0" distR="0" wp14:anchorId="39331ADA" wp14:editId="1A970FD4">
            <wp:extent cx="6188710" cy="938213"/>
            <wp:effectExtent l="0" t="0" r="254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51013" cy="947658"/>
                    </a:xfrm>
                    <a:prstGeom prst="rect">
                      <a:avLst/>
                    </a:prstGeom>
                  </pic:spPr>
                </pic:pic>
              </a:graphicData>
            </a:graphic>
          </wp:inline>
        </w:drawing>
      </w:r>
    </w:p>
    <w:p w14:paraId="38892E13" w14:textId="532A7522" w:rsidR="00231BD9" w:rsidRPr="00720045" w:rsidRDefault="00231BD9" w:rsidP="00C2690B">
      <w:pPr>
        <w:jc w:val="lowKashida"/>
        <w:rPr>
          <w:rFonts w:ascii="ＭＳ Ｐ明朝" w:eastAsia="ＭＳ Ｐ明朝" w:hAnsi="ＭＳ Ｐ明朝" w:cs="Arial"/>
          <w:color w:val="000000"/>
          <w:sz w:val="24"/>
          <w:szCs w:val="24"/>
        </w:rPr>
      </w:pPr>
    </w:p>
    <w:p w14:paraId="1EDC7E22" w14:textId="240809DA" w:rsidR="00231BD9" w:rsidRPr="00720045" w:rsidRDefault="00231BD9" w:rsidP="00231BD9">
      <w:pPr>
        <w:pStyle w:val="ab"/>
        <w:numPr>
          <w:ilvl w:val="0"/>
          <w:numId w:val="14"/>
        </w:numPr>
        <w:jc w:val="lowKashida"/>
        <w:rPr>
          <w:rFonts w:ascii="ＭＳ Ｐ明朝" w:eastAsia="ＭＳ Ｐ明朝" w:hAnsi="ＭＳ Ｐ明朝" w:cs="Arial"/>
          <w:b/>
          <w:bCs/>
          <w:color w:val="000000"/>
        </w:rPr>
      </w:pPr>
      <w:r w:rsidRPr="00720045">
        <w:rPr>
          <w:rFonts w:ascii="ＭＳ Ｐ明朝" w:eastAsia="ＭＳ Ｐ明朝" w:hAnsi="ＭＳ Ｐ明朝" w:cs="Arial" w:hint="eastAsia"/>
          <w:b/>
          <w:bCs/>
          <w:color w:val="000000"/>
          <w:lang w:eastAsia="ja-JP"/>
        </w:rPr>
        <w:t>人工呼吸</w:t>
      </w:r>
      <w:r w:rsidR="00D412B7" w:rsidRPr="00720045">
        <w:rPr>
          <w:rFonts w:ascii="ＭＳ Ｐ明朝" w:eastAsia="ＭＳ Ｐ明朝" w:hAnsi="ＭＳ Ｐ明朝" w:cs="Arial" w:hint="eastAsia"/>
          <w:b/>
          <w:bCs/>
          <w:color w:val="000000"/>
          <w:lang w:eastAsia="ja-JP"/>
        </w:rPr>
        <w:t>器</w:t>
      </w:r>
      <w:r w:rsidRPr="00720045">
        <w:rPr>
          <w:rFonts w:ascii="ＭＳ Ｐ明朝" w:eastAsia="ＭＳ Ｐ明朝" w:hAnsi="ＭＳ Ｐ明朝" w:cs="Arial" w:hint="eastAsia"/>
          <w:b/>
          <w:bCs/>
          <w:color w:val="000000"/>
          <w:lang w:eastAsia="ja-JP"/>
        </w:rPr>
        <w:t>の戦略</w:t>
      </w:r>
    </w:p>
    <w:p w14:paraId="2A4106E9" w14:textId="53FDD133" w:rsidR="00231BD9" w:rsidRPr="00720045" w:rsidRDefault="004B0ABF" w:rsidP="004B0ABF">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w:t>
      </w:r>
      <w:r w:rsidR="00231BD9" w:rsidRPr="00720045">
        <w:rPr>
          <w:rFonts w:ascii="ＭＳ Ｐ明朝" w:eastAsia="ＭＳ Ｐ明朝" w:hAnsi="ＭＳ Ｐ明朝" w:cs="Arial" w:hint="eastAsia"/>
          <w:color w:val="000000"/>
          <w:sz w:val="24"/>
          <w:szCs w:val="24"/>
        </w:rPr>
        <w:t>自力で</w:t>
      </w:r>
      <w:r w:rsidR="00E37D49" w:rsidRPr="0057125C">
        <w:rPr>
          <w:rFonts w:ascii="ＭＳ Ｐ明朝" w:eastAsia="ＭＳ Ｐ明朝" w:hAnsi="ＭＳ Ｐ明朝" w:cs="Arial" w:hint="eastAsia"/>
          <w:color w:val="FF0000"/>
          <w:sz w:val="24"/>
          <w:szCs w:val="24"/>
        </w:rPr>
        <w:t>十分に</w:t>
      </w:r>
      <w:r w:rsidR="00231BD9" w:rsidRPr="00752CE9">
        <w:rPr>
          <w:rFonts w:ascii="ＭＳ Ｐ明朝" w:eastAsia="ＭＳ Ｐ明朝" w:hAnsi="ＭＳ Ｐ明朝" w:cs="Arial" w:hint="eastAsia"/>
          <w:color w:val="000000"/>
          <w:sz w:val="24"/>
          <w:szCs w:val="24"/>
        </w:rPr>
        <w:t>呼吸ができ</w:t>
      </w:r>
      <w:r w:rsidR="006C3A05" w:rsidRPr="0057125C">
        <w:rPr>
          <w:rFonts w:ascii="ＭＳ Ｐ明朝" w:eastAsia="ＭＳ Ｐ明朝" w:hAnsi="ＭＳ Ｐ明朝" w:cs="Arial" w:hint="eastAsia"/>
          <w:color w:val="FF0000"/>
          <w:sz w:val="24"/>
          <w:szCs w:val="24"/>
        </w:rPr>
        <w:t>ず</w:t>
      </w:r>
      <w:r w:rsidR="00231BD9" w:rsidRPr="00720045">
        <w:rPr>
          <w:rFonts w:ascii="ＭＳ Ｐ明朝" w:eastAsia="ＭＳ Ｐ明朝" w:hAnsi="ＭＳ Ｐ明朝" w:cs="Arial" w:hint="eastAsia"/>
          <w:color w:val="000000"/>
          <w:sz w:val="24"/>
          <w:szCs w:val="24"/>
        </w:rPr>
        <w:t>入院した方には、</w:t>
      </w:r>
      <w:r w:rsidR="000833F3" w:rsidRPr="00720045">
        <w:rPr>
          <w:rFonts w:ascii="ＭＳ Ｐ明朝" w:eastAsia="ＭＳ Ｐ明朝" w:hAnsi="ＭＳ Ｐ明朝" w:cs="Arial" w:hint="eastAsia"/>
          <w:color w:val="000000"/>
          <w:sz w:val="24"/>
          <w:szCs w:val="24"/>
        </w:rPr>
        <w:t>人工</w:t>
      </w:r>
      <w:r w:rsidR="00231BD9" w:rsidRPr="00720045">
        <w:rPr>
          <w:rFonts w:ascii="ＭＳ Ｐ明朝" w:eastAsia="ＭＳ Ｐ明朝" w:hAnsi="ＭＳ Ｐ明朝" w:cs="Arial" w:hint="eastAsia"/>
          <w:color w:val="000000"/>
          <w:sz w:val="24"/>
          <w:szCs w:val="24"/>
        </w:rPr>
        <w:t>呼吸器</w:t>
      </w:r>
      <w:r w:rsidR="00231BD9" w:rsidRPr="00720045">
        <w:rPr>
          <w:rFonts w:ascii="ＭＳ Ｐ明朝" w:eastAsia="ＭＳ Ｐ明朝" w:hAnsi="ＭＳ Ｐ明朝" w:cs="Arial"/>
          <w:color w:val="000000"/>
          <w:sz w:val="24"/>
          <w:szCs w:val="24"/>
        </w:rPr>
        <w:t>(ベンチレーター)を装着します。</w:t>
      </w:r>
      <w:r w:rsidR="006A6833" w:rsidRPr="00720045">
        <w:rPr>
          <w:rFonts w:ascii="ＭＳ Ｐ明朝" w:eastAsia="ＭＳ Ｐ明朝" w:hAnsi="ＭＳ Ｐ明朝" w:cs="Arial" w:hint="eastAsia"/>
          <w:color w:val="000000"/>
          <w:sz w:val="24"/>
          <w:szCs w:val="24"/>
        </w:rPr>
        <w:t>人工</w:t>
      </w:r>
      <w:r w:rsidR="00231BD9" w:rsidRPr="00720045">
        <w:rPr>
          <w:rFonts w:ascii="ＭＳ Ｐ明朝" w:eastAsia="ＭＳ Ｐ明朝" w:hAnsi="ＭＳ Ｐ明朝" w:cs="Arial" w:hint="eastAsia"/>
          <w:color w:val="000000"/>
          <w:sz w:val="24"/>
          <w:szCs w:val="24"/>
        </w:rPr>
        <w:t>呼吸器と</w:t>
      </w:r>
      <w:r w:rsidRPr="00720045">
        <w:rPr>
          <w:rFonts w:ascii="ＭＳ Ｐ明朝" w:eastAsia="ＭＳ Ｐ明朝" w:hAnsi="ＭＳ Ｐ明朝" w:cs="Arial" w:hint="eastAsia"/>
          <w:color w:val="000000"/>
          <w:sz w:val="24"/>
          <w:szCs w:val="24"/>
        </w:rPr>
        <w:t>の</w:t>
      </w:r>
      <w:r w:rsidR="00457DF7" w:rsidRPr="0057125C">
        <w:rPr>
          <w:rFonts w:ascii="ＭＳ Ｐ明朝" w:eastAsia="ＭＳ Ｐ明朝" w:hAnsi="ＭＳ Ｐ明朝" w:cs="Arial" w:hint="eastAsia"/>
          <w:color w:val="FF0000"/>
          <w:sz w:val="24"/>
          <w:szCs w:val="24"/>
        </w:rPr>
        <w:t>空気</w:t>
      </w:r>
      <w:r w:rsidR="005347BA" w:rsidRPr="0057125C">
        <w:rPr>
          <w:rFonts w:ascii="ＭＳ Ｐ明朝" w:eastAsia="ＭＳ Ｐ明朝" w:hAnsi="ＭＳ Ｐ明朝" w:cs="Arial"/>
          <w:color w:val="FF0000"/>
          <w:sz w:val="24"/>
          <w:szCs w:val="24"/>
        </w:rPr>
        <w:t>(</w:t>
      </w:r>
      <w:r w:rsidR="005347BA" w:rsidRPr="0057125C">
        <w:rPr>
          <w:rFonts w:ascii="ＭＳ Ｐ明朝" w:eastAsia="ＭＳ Ｐ明朝" w:hAnsi="ＭＳ Ｐ明朝" w:cs="Arial" w:hint="eastAsia"/>
          <w:color w:val="FF0000"/>
          <w:sz w:val="24"/>
          <w:szCs w:val="24"/>
        </w:rPr>
        <w:t>酸素</w:t>
      </w:r>
      <w:r w:rsidR="005347BA" w:rsidRPr="0057125C">
        <w:rPr>
          <w:rFonts w:ascii="ＭＳ Ｐ明朝" w:eastAsia="ＭＳ Ｐ明朝" w:hAnsi="ＭＳ Ｐ明朝" w:cs="Arial"/>
          <w:color w:val="FF0000"/>
          <w:sz w:val="24"/>
          <w:szCs w:val="24"/>
        </w:rPr>
        <w:t>)</w:t>
      </w:r>
      <w:r w:rsidRPr="00720045">
        <w:rPr>
          <w:rFonts w:ascii="ＭＳ Ｐ明朝" w:eastAsia="ＭＳ Ｐ明朝" w:hAnsi="ＭＳ Ｐ明朝" w:cs="Arial" w:hint="eastAsia"/>
          <w:color w:val="000000"/>
          <w:sz w:val="24"/>
          <w:szCs w:val="24"/>
        </w:rPr>
        <w:t>の通り道である気管</w:t>
      </w:r>
      <w:r w:rsidR="00D24354" w:rsidRPr="0057125C">
        <w:rPr>
          <w:rFonts w:ascii="ＭＳ Ｐ明朝" w:eastAsia="ＭＳ Ｐ明朝" w:hAnsi="ＭＳ Ｐ明朝" w:cs="Arial" w:hint="eastAsia"/>
          <w:color w:val="FF0000"/>
          <w:sz w:val="24"/>
          <w:szCs w:val="24"/>
        </w:rPr>
        <w:t>の中に喉から</w:t>
      </w:r>
      <w:r w:rsidRPr="00720045">
        <w:rPr>
          <w:rFonts w:ascii="ＭＳ Ｐ明朝" w:eastAsia="ＭＳ Ｐ明朝" w:hAnsi="ＭＳ Ｐ明朝" w:cs="Arial" w:hint="eastAsia"/>
          <w:color w:val="000000"/>
          <w:sz w:val="24"/>
          <w:szCs w:val="24"/>
        </w:rPr>
        <w:t>チューブ</w:t>
      </w:r>
      <w:r w:rsidR="00D24354" w:rsidRPr="0057125C">
        <w:rPr>
          <w:rFonts w:ascii="ＭＳ Ｐ明朝" w:eastAsia="ＭＳ Ｐ明朝" w:hAnsi="ＭＳ Ｐ明朝" w:cs="Arial" w:hint="eastAsia"/>
          <w:color w:val="FF0000"/>
          <w:sz w:val="24"/>
          <w:szCs w:val="24"/>
        </w:rPr>
        <w:t>を通して</w:t>
      </w:r>
      <w:r w:rsidRPr="00720045">
        <w:rPr>
          <w:rFonts w:ascii="ＭＳ Ｐ明朝" w:eastAsia="ＭＳ Ｐ明朝" w:hAnsi="ＭＳ Ｐ明朝" w:cs="Arial" w:hint="eastAsia"/>
          <w:color w:val="000000"/>
          <w:sz w:val="24"/>
          <w:szCs w:val="24"/>
        </w:rPr>
        <w:t>、</w:t>
      </w:r>
      <w:r w:rsidR="00D24354" w:rsidRPr="0057125C">
        <w:rPr>
          <w:rFonts w:ascii="ＭＳ Ｐ明朝" w:eastAsia="ＭＳ Ｐ明朝" w:hAnsi="ＭＳ Ｐ明朝" w:cs="Arial" w:hint="eastAsia"/>
          <w:color w:val="FF0000"/>
          <w:sz w:val="24"/>
          <w:szCs w:val="24"/>
        </w:rPr>
        <w:t>人工呼吸器が直接</w:t>
      </w:r>
      <w:r w:rsidRPr="00752CE9">
        <w:rPr>
          <w:rFonts w:ascii="ＭＳ Ｐ明朝" w:eastAsia="ＭＳ Ｐ明朝" w:hAnsi="ＭＳ Ｐ明朝" w:cs="Arial" w:hint="eastAsia"/>
          <w:color w:val="000000"/>
          <w:sz w:val="24"/>
          <w:szCs w:val="24"/>
        </w:rPr>
        <w:t>肺に</w:t>
      </w:r>
      <w:r w:rsidR="00B84E3C" w:rsidRPr="0057125C">
        <w:rPr>
          <w:rFonts w:ascii="ＭＳ Ｐ明朝" w:eastAsia="ＭＳ Ｐ明朝" w:hAnsi="ＭＳ Ｐ明朝" w:cs="Arial" w:hint="eastAsia"/>
          <w:color w:val="FF0000"/>
          <w:sz w:val="24"/>
          <w:szCs w:val="24"/>
        </w:rPr>
        <w:t>空気</w:t>
      </w:r>
      <w:r w:rsidRPr="00720045">
        <w:rPr>
          <w:rFonts w:ascii="ＭＳ Ｐ明朝" w:eastAsia="ＭＳ Ｐ明朝" w:hAnsi="ＭＳ Ｐ明朝" w:cs="Arial" w:hint="eastAsia"/>
          <w:color w:val="000000"/>
          <w:sz w:val="24"/>
          <w:szCs w:val="24"/>
        </w:rPr>
        <w:t>を送り込みます。</w:t>
      </w:r>
      <w:r w:rsidR="006A6833" w:rsidRPr="00720045">
        <w:rPr>
          <w:rFonts w:ascii="ＭＳ Ｐ明朝" w:eastAsia="ＭＳ Ｐ明朝" w:hAnsi="ＭＳ Ｐ明朝" w:cs="Arial" w:hint="eastAsia"/>
          <w:color w:val="000000"/>
          <w:sz w:val="24"/>
          <w:szCs w:val="24"/>
        </w:rPr>
        <w:t>人工</w:t>
      </w:r>
      <w:r w:rsidRPr="00720045">
        <w:rPr>
          <w:rFonts w:ascii="ＭＳ Ｐ明朝" w:eastAsia="ＭＳ Ｐ明朝" w:hAnsi="ＭＳ Ｐ明朝" w:cs="Arial" w:hint="eastAsia"/>
          <w:color w:val="000000"/>
          <w:sz w:val="24"/>
          <w:szCs w:val="24"/>
        </w:rPr>
        <w:t>呼吸器は</w:t>
      </w:r>
      <w:r w:rsidR="00C618DB" w:rsidRPr="0057125C">
        <w:rPr>
          <w:rFonts w:ascii="ＭＳ Ｐ明朝" w:eastAsia="ＭＳ Ｐ明朝" w:hAnsi="ＭＳ Ｐ明朝" w:cs="Arial" w:hint="eastAsia"/>
          <w:color w:val="FF0000"/>
          <w:sz w:val="24"/>
          <w:szCs w:val="24"/>
        </w:rPr>
        <w:t>救命のために必要なものですが</w:t>
      </w:r>
      <w:r w:rsidRPr="00720045">
        <w:rPr>
          <w:rFonts w:ascii="ＭＳ Ｐ明朝" w:eastAsia="ＭＳ Ｐ明朝" w:hAnsi="ＭＳ Ｐ明朝" w:cs="Arial" w:hint="eastAsia"/>
          <w:color w:val="000000"/>
          <w:sz w:val="24"/>
          <w:szCs w:val="24"/>
        </w:rPr>
        <w:t>、</w:t>
      </w:r>
      <w:r w:rsidR="00C618DB" w:rsidRPr="0057125C">
        <w:rPr>
          <w:rFonts w:ascii="ＭＳ Ｐ明朝" w:eastAsia="ＭＳ Ｐ明朝" w:hAnsi="ＭＳ Ｐ明朝" w:cs="Arial" w:hint="eastAsia"/>
          <w:color w:val="FF0000"/>
          <w:sz w:val="24"/>
          <w:szCs w:val="24"/>
        </w:rPr>
        <w:t>実際にどのように</w:t>
      </w:r>
      <w:r w:rsidRPr="00752CE9">
        <w:rPr>
          <w:rFonts w:ascii="ＭＳ Ｐ明朝" w:eastAsia="ＭＳ Ｐ明朝" w:hAnsi="ＭＳ Ｐ明朝" w:cs="Arial" w:hint="eastAsia"/>
          <w:color w:val="000000"/>
          <w:sz w:val="24"/>
          <w:szCs w:val="24"/>
        </w:rPr>
        <w:t>肺に</w:t>
      </w:r>
      <w:r w:rsidR="00B84E3C" w:rsidRPr="0057125C">
        <w:rPr>
          <w:rFonts w:ascii="ＭＳ Ｐ明朝" w:eastAsia="ＭＳ Ｐ明朝" w:hAnsi="ＭＳ Ｐ明朝" w:cs="Arial" w:hint="eastAsia"/>
          <w:color w:val="FF0000"/>
          <w:sz w:val="24"/>
          <w:szCs w:val="24"/>
        </w:rPr>
        <w:t>空気</w:t>
      </w:r>
      <w:r w:rsidRPr="00720045">
        <w:rPr>
          <w:rFonts w:ascii="ＭＳ Ｐ明朝" w:eastAsia="ＭＳ Ｐ明朝" w:hAnsi="ＭＳ Ｐ明朝" w:cs="Arial" w:hint="eastAsia"/>
          <w:color w:val="000000"/>
          <w:sz w:val="24"/>
          <w:szCs w:val="24"/>
        </w:rPr>
        <w:t>を送り込む</w:t>
      </w:r>
      <w:r w:rsidR="00C618DB" w:rsidRPr="0057125C">
        <w:rPr>
          <w:rFonts w:ascii="ＭＳ Ｐ明朝" w:eastAsia="ＭＳ Ｐ明朝" w:hAnsi="ＭＳ Ｐ明朝" w:cs="Arial" w:hint="eastAsia"/>
          <w:color w:val="FF0000"/>
          <w:sz w:val="24"/>
          <w:szCs w:val="24"/>
        </w:rPr>
        <w:t>かの</w:t>
      </w:r>
      <w:r w:rsidRPr="00752CE9">
        <w:rPr>
          <w:rFonts w:ascii="ＭＳ Ｐ明朝" w:eastAsia="ＭＳ Ｐ明朝" w:hAnsi="ＭＳ Ｐ明朝" w:cs="Arial" w:hint="eastAsia"/>
          <w:color w:val="000000"/>
          <w:sz w:val="24"/>
          <w:szCs w:val="24"/>
        </w:rPr>
        <w:t>方法は、</w:t>
      </w:r>
      <w:r w:rsidRPr="00720045">
        <w:rPr>
          <w:rFonts w:ascii="ＭＳ Ｐ明朝" w:eastAsia="ＭＳ Ｐ明朝" w:hAnsi="ＭＳ Ｐ明朝" w:cs="Arial" w:hint="eastAsia"/>
          <w:color w:val="000000"/>
          <w:sz w:val="24"/>
          <w:szCs w:val="24"/>
        </w:rPr>
        <w:t>量や圧力の違いなど、様々な</w:t>
      </w:r>
      <w:r w:rsidR="00E3694E" w:rsidRPr="0057125C">
        <w:rPr>
          <w:rFonts w:ascii="ＭＳ Ｐ明朝" w:eastAsia="ＭＳ Ｐ明朝" w:hAnsi="ＭＳ Ｐ明朝" w:cs="Arial" w:hint="eastAsia"/>
          <w:color w:val="FF0000"/>
          <w:sz w:val="24"/>
          <w:szCs w:val="24"/>
        </w:rPr>
        <w:t>戦略</w:t>
      </w:r>
      <w:r w:rsidRPr="00720045">
        <w:rPr>
          <w:rFonts w:ascii="ＭＳ Ｐ明朝" w:eastAsia="ＭＳ Ｐ明朝" w:hAnsi="ＭＳ Ｐ明朝" w:cs="Arial" w:hint="eastAsia"/>
          <w:color w:val="000000"/>
          <w:sz w:val="24"/>
          <w:szCs w:val="24"/>
        </w:rPr>
        <w:t>があります。すべての方に同じ</w:t>
      </w:r>
      <w:r w:rsidR="00E3694E" w:rsidRPr="0057125C">
        <w:rPr>
          <w:rFonts w:ascii="ＭＳ Ｐ明朝" w:eastAsia="ＭＳ Ｐ明朝" w:hAnsi="ＭＳ Ｐ明朝" w:cs="Arial" w:hint="eastAsia"/>
          <w:color w:val="FF0000"/>
          <w:sz w:val="24"/>
          <w:szCs w:val="24"/>
        </w:rPr>
        <w:t>戦略</w:t>
      </w:r>
      <w:r w:rsidRPr="00720045">
        <w:rPr>
          <w:rFonts w:ascii="ＭＳ Ｐ明朝" w:eastAsia="ＭＳ Ｐ明朝" w:hAnsi="ＭＳ Ｐ明朝" w:cs="Arial"/>
          <w:color w:val="000000"/>
          <w:sz w:val="24"/>
          <w:szCs w:val="24"/>
        </w:rPr>
        <w:t>(レシピのようなもの)を使う医師もいれば、それぞれ患者さんごとに異なる</w:t>
      </w:r>
      <w:r w:rsidR="00E3694E" w:rsidRPr="0057125C">
        <w:rPr>
          <w:rFonts w:ascii="ＭＳ Ｐ明朝" w:eastAsia="ＭＳ Ｐ明朝" w:hAnsi="ＭＳ Ｐ明朝" w:cs="Arial" w:hint="eastAsia"/>
          <w:color w:val="FF0000"/>
          <w:sz w:val="24"/>
          <w:szCs w:val="24"/>
        </w:rPr>
        <w:t>戦略</w:t>
      </w:r>
      <w:r w:rsidRPr="00720045">
        <w:rPr>
          <w:rFonts w:ascii="ＭＳ Ｐ明朝" w:eastAsia="ＭＳ Ｐ明朝" w:hAnsi="ＭＳ Ｐ明朝" w:cs="Arial" w:hint="eastAsia"/>
          <w:color w:val="000000"/>
          <w:sz w:val="24"/>
          <w:szCs w:val="24"/>
        </w:rPr>
        <w:t>を使う医師もいます。どの</w:t>
      </w:r>
      <w:r w:rsidR="00304EF7" w:rsidRPr="0057125C">
        <w:rPr>
          <w:rFonts w:ascii="ＭＳ Ｐ明朝" w:eastAsia="ＭＳ Ｐ明朝" w:hAnsi="ＭＳ Ｐ明朝" w:cs="Arial" w:hint="eastAsia"/>
          <w:color w:val="FF0000"/>
          <w:sz w:val="24"/>
          <w:szCs w:val="24"/>
        </w:rPr>
        <w:t>戦略</w:t>
      </w:r>
      <w:r w:rsidRPr="00720045">
        <w:rPr>
          <w:rFonts w:ascii="ＭＳ Ｐ明朝" w:eastAsia="ＭＳ Ｐ明朝" w:hAnsi="ＭＳ Ｐ明朝" w:cs="Arial" w:hint="eastAsia"/>
          <w:color w:val="000000"/>
          <w:sz w:val="24"/>
          <w:szCs w:val="24"/>
        </w:rPr>
        <w:t>が最も効果的かはわかってい</w:t>
      </w:r>
      <w:r w:rsidR="00304EF7" w:rsidRPr="0057125C">
        <w:rPr>
          <w:rFonts w:ascii="ＭＳ Ｐ明朝" w:eastAsia="ＭＳ Ｐ明朝" w:hAnsi="ＭＳ Ｐ明朝" w:cs="Arial" w:hint="eastAsia"/>
          <w:color w:val="FF0000"/>
          <w:sz w:val="24"/>
          <w:szCs w:val="24"/>
        </w:rPr>
        <w:t>ないため、</w:t>
      </w:r>
      <w:r w:rsidRPr="00720045">
        <w:rPr>
          <w:rFonts w:ascii="ＭＳ Ｐ明朝" w:eastAsia="ＭＳ Ｐ明朝" w:hAnsi="ＭＳ Ｐ明朝" w:cs="Arial" w:hint="eastAsia"/>
          <w:color w:val="000000"/>
          <w:sz w:val="24"/>
          <w:szCs w:val="24"/>
        </w:rPr>
        <w:t>以下のいずれかの</w:t>
      </w:r>
      <w:r w:rsidR="00304EF7" w:rsidRPr="0057125C">
        <w:rPr>
          <w:rFonts w:ascii="ＭＳ Ｐ明朝" w:eastAsia="ＭＳ Ｐ明朝" w:hAnsi="ＭＳ Ｐ明朝" w:cs="Arial" w:hint="eastAsia"/>
          <w:color w:val="FF0000"/>
          <w:sz w:val="24"/>
          <w:szCs w:val="24"/>
        </w:rPr>
        <w:t>戦略</w:t>
      </w:r>
      <w:r w:rsidRPr="00720045">
        <w:rPr>
          <w:rFonts w:ascii="ＭＳ Ｐ明朝" w:eastAsia="ＭＳ Ｐ明朝" w:hAnsi="ＭＳ Ｐ明朝" w:cs="Arial" w:hint="eastAsia"/>
          <w:color w:val="000000"/>
          <w:sz w:val="24"/>
          <w:szCs w:val="24"/>
        </w:rPr>
        <w:t>を用いて、どちらがより効果的であるかの評価を行います。</w:t>
      </w:r>
    </w:p>
    <w:p w14:paraId="0A11F202" w14:textId="6F8546B1" w:rsidR="004B0ABF" w:rsidRPr="00720045" w:rsidRDefault="004B0ABF" w:rsidP="004B0ABF">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①プロトコル化された</w:t>
      </w:r>
      <w:r w:rsidRPr="00720045">
        <w:rPr>
          <w:rFonts w:ascii="ＭＳ Ｐ明朝" w:eastAsia="ＭＳ Ｐ明朝" w:hAnsi="ＭＳ Ｐ明朝" w:cs="Arial"/>
          <w:color w:val="000000"/>
          <w:sz w:val="24"/>
          <w:szCs w:val="24"/>
        </w:rPr>
        <w:t>(決められた)</w:t>
      </w:r>
      <w:r w:rsidR="000B3B01" w:rsidRPr="00720045">
        <w:rPr>
          <w:rFonts w:ascii="ＭＳ Ｐ明朝" w:eastAsia="ＭＳ Ｐ明朝" w:hAnsi="ＭＳ Ｐ明朝" w:cs="Arial" w:hint="eastAsia"/>
          <w:color w:val="000000"/>
          <w:sz w:val="24"/>
          <w:szCs w:val="24"/>
        </w:rPr>
        <w:t>人工呼吸</w:t>
      </w:r>
      <w:r w:rsidRPr="00720045">
        <w:rPr>
          <w:rFonts w:ascii="ＭＳ Ｐ明朝" w:eastAsia="ＭＳ Ｐ明朝" w:hAnsi="ＭＳ Ｐ明朝" w:cs="Arial" w:hint="eastAsia"/>
          <w:color w:val="000000"/>
          <w:sz w:val="24"/>
          <w:szCs w:val="24"/>
        </w:rPr>
        <w:t>戦略</w:t>
      </w:r>
    </w:p>
    <w:p w14:paraId="6D7DF870" w14:textId="498EACC2" w:rsidR="004B0ABF" w:rsidRPr="00720045" w:rsidRDefault="004B0ABF" w:rsidP="004B0ABF">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②担当医師が</w:t>
      </w:r>
      <w:r w:rsidR="000B3B01" w:rsidRPr="00720045">
        <w:rPr>
          <w:rFonts w:ascii="ＭＳ Ｐ明朝" w:eastAsia="ＭＳ Ｐ明朝" w:hAnsi="ＭＳ Ｐ明朝" w:cs="Arial" w:hint="eastAsia"/>
          <w:color w:val="000000"/>
          <w:sz w:val="24"/>
          <w:szCs w:val="24"/>
        </w:rPr>
        <w:t>通常行う人工呼吸</w:t>
      </w:r>
      <w:r w:rsidRPr="00720045">
        <w:rPr>
          <w:rFonts w:ascii="ＭＳ Ｐ明朝" w:eastAsia="ＭＳ Ｐ明朝" w:hAnsi="ＭＳ Ｐ明朝" w:cs="Arial" w:hint="eastAsia"/>
          <w:color w:val="000000"/>
          <w:sz w:val="24"/>
          <w:szCs w:val="24"/>
        </w:rPr>
        <w:t>戦略</w:t>
      </w:r>
    </w:p>
    <w:p w14:paraId="1CB0195A" w14:textId="77777777" w:rsidR="008759AB" w:rsidRPr="0057125C" w:rsidRDefault="008759AB" w:rsidP="008759AB">
      <w:pPr>
        <w:jc w:val="lowKashida"/>
        <w:rPr>
          <w:rFonts w:ascii="ＭＳ Ｐ明朝" w:eastAsia="ＭＳ Ｐ明朝" w:hAnsi="ＭＳ Ｐ明朝" w:cs="Arial"/>
          <w:color w:val="FF0000"/>
          <w:sz w:val="24"/>
          <w:szCs w:val="24"/>
        </w:rPr>
      </w:pPr>
      <w:r w:rsidRPr="00720045">
        <w:rPr>
          <w:rFonts w:ascii="ＭＳ Ｐ明朝" w:eastAsia="ＭＳ Ｐ明朝" w:hAnsi="ＭＳ Ｐ明朝" w:cs="Arial" w:hint="eastAsia"/>
          <w:color w:val="000000"/>
          <w:sz w:val="24"/>
          <w:szCs w:val="24"/>
        </w:rPr>
        <w:t xml:space="preserve">　</w:t>
      </w:r>
      <w:r w:rsidRPr="0057125C">
        <w:rPr>
          <w:rFonts w:ascii="ＭＳ Ｐ明朝" w:eastAsia="ＭＳ Ｐ明朝" w:hAnsi="ＭＳ Ｐ明朝" w:cs="Arial" w:hint="eastAsia"/>
          <w:color w:val="FF0000"/>
          <w:sz w:val="24"/>
          <w:szCs w:val="24"/>
        </w:rPr>
        <w:t>なお、この治療領域の適格基準（合致すると、この治療領域に参加することができます）・除外基準（抵触すると、この治療領域には参加できません）は以下の通りです。</w:t>
      </w:r>
    </w:p>
    <w:p w14:paraId="021652C6" w14:textId="77777777" w:rsidR="008759AB" w:rsidRPr="0057125C" w:rsidRDefault="008759AB" w:rsidP="008759AB">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適格基準</w:t>
      </w:r>
    </w:p>
    <w:p w14:paraId="2D721EFE" w14:textId="6FCD09FF" w:rsidR="008759AB" w:rsidRPr="0057125C" w:rsidRDefault="00480918" w:rsidP="008759AB">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val="en-US" w:eastAsia="ja-JP"/>
        </w:rPr>
        <w:t>気管内挿管や気管切開をして人工呼吸器を装着し</w:t>
      </w:r>
      <w:r w:rsidR="00C525B3" w:rsidRPr="0057125C">
        <w:rPr>
          <w:rFonts w:ascii="ＭＳ Ｐ明朝" w:eastAsia="ＭＳ Ｐ明朝" w:hAnsi="ＭＳ Ｐ明朝" w:cs="Arial" w:hint="eastAsia"/>
          <w:color w:val="FF0000"/>
          <w:lang w:val="en-US" w:eastAsia="ja-JP"/>
        </w:rPr>
        <w:t>、</w:t>
      </w:r>
      <w:r w:rsidRPr="0057125C">
        <w:rPr>
          <w:rFonts w:ascii="ＭＳ Ｐ明朝" w:eastAsia="ＭＳ Ｐ明朝" w:hAnsi="ＭＳ Ｐ明朝" w:cs="Arial" w:hint="eastAsia"/>
          <w:color w:val="FF0000"/>
          <w:lang w:val="en-US" w:eastAsia="ja-JP"/>
        </w:rPr>
        <w:t>呼吸管理</w:t>
      </w:r>
      <w:r w:rsidR="008B3DB2" w:rsidRPr="0057125C">
        <w:rPr>
          <w:rFonts w:ascii="ＭＳ Ｐ明朝" w:eastAsia="ＭＳ Ｐ明朝" w:hAnsi="ＭＳ Ｐ明朝" w:cs="Arial" w:hint="eastAsia"/>
          <w:color w:val="FF0000"/>
          <w:lang w:val="en-US" w:eastAsia="ja-JP"/>
        </w:rPr>
        <w:t>を受けている</w:t>
      </w:r>
      <w:r w:rsidR="009D5AB3" w:rsidRPr="0057125C">
        <w:rPr>
          <w:rFonts w:ascii="ＭＳ Ｐ明朝" w:eastAsia="ＭＳ Ｐ明朝" w:hAnsi="ＭＳ Ｐ明朝" w:cs="Arial" w:hint="eastAsia"/>
          <w:color w:val="FF0000"/>
          <w:lang w:val="en-US" w:eastAsia="ja-JP"/>
        </w:rPr>
        <w:t>方</w:t>
      </w:r>
    </w:p>
    <w:p w14:paraId="054F93D5" w14:textId="13539E0D" w:rsidR="00A66328" w:rsidRPr="0057125C" w:rsidRDefault="00D1189B" w:rsidP="009C37B5">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color w:val="FF0000"/>
          <w:lang w:val="en-US" w:eastAsia="ja-JP"/>
        </w:rPr>
        <w:t>6時間以内</w:t>
      </w:r>
      <w:r w:rsidR="0097605B" w:rsidRPr="0057125C">
        <w:rPr>
          <w:rFonts w:ascii="ＭＳ Ｐ明朝" w:eastAsia="ＭＳ Ｐ明朝" w:hAnsi="ＭＳ Ｐ明朝" w:cs="Arial" w:hint="eastAsia"/>
          <w:color w:val="FF0000"/>
          <w:lang w:val="en-US" w:eastAsia="ja-JP"/>
        </w:rPr>
        <w:t>に酸素化</w:t>
      </w:r>
      <w:r w:rsidR="002322C0" w:rsidRPr="0057125C">
        <w:rPr>
          <w:rFonts w:ascii="ＭＳ Ｐ明朝" w:eastAsia="ＭＳ Ｐ明朝" w:hAnsi="ＭＳ Ｐ明朝" w:cs="Arial" w:hint="eastAsia"/>
          <w:color w:val="FF0000"/>
          <w:lang w:val="en-US" w:eastAsia="ja-JP"/>
        </w:rPr>
        <w:t>が</w:t>
      </w:r>
      <w:r w:rsidR="009C37B5" w:rsidRPr="0057125C">
        <w:rPr>
          <w:rFonts w:ascii="ＭＳ Ｐ明朝" w:eastAsia="ＭＳ Ｐ明朝" w:hAnsi="ＭＳ Ｐ明朝" w:cs="Arial" w:hint="eastAsia"/>
          <w:color w:val="FF0000"/>
          <w:lang w:val="en-US" w:eastAsia="ja-JP"/>
        </w:rPr>
        <w:t>不良であった方（</w:t>
      </w:r>
      <w:r w:rsidRPr="0057125C">
        <w:rPr>
          <w:rFonts w:ascii="ＭＳ Ｐ明朝" w:eastAsia="ＭＳ Ｐ明朝" w:hAnsi="ＭＳ Ｐ明朝" w:cs="Arial" w:hint="eastAsia"/>
          <w:color w:val="FF0000"/>
          <w:lang w:eastAsia="ja-JP"/>
        </w:rPr>
        <w:t>直近の</w:t>
      </w:r>
      <w:r w:rsidRPr="0057125C">
        <w:rPr>
          <w:rFonts w:ascii="ＭＳ Ｐ明朝" w:eastAsia="ＭＳ Ｐ明朝" w:hAnsi="ＭＳ Ｐ明朝" w:cs="Arial"/>
          <w:color w:val="FF0000"/>
          <w:lang w:eastAsia="ja-JP"/>
        </w:rPr>
        <w:t>PaO2</w:t>
      </w:r>
      <w:r w:rsidRPr="0057125C">
        <w:rPr>
          <w:rFonts w:ascii="ＭＳ Ｐ明朝" w:eastAsia="ＭＳ Ｐ明朝" w:hAnsi="ＭＳ Ｐ明朝" w:cs="Arial" w:hint="eastAsia"/>
          <w:color w:val="FF0000"/>
          <w:lang w:eastAsia="ja-JP"/>
        </w:rPr>
        <w:t>：</w:t>
      </w:r>
      <w:r w:rsidRPr="0057125C">
        <w:rPr>
          <w:rFonts w:ascii="ＭＳ Ｐ明朝" w:eastAsia="ＭＳ Ｐ明朝" w:hAnsi="ＭＳ Ｐ明朝" w:cs="Arial"/>
          <w:color w:val="FF0000"/>
          <w:lang w:eastAsia="ja-JP"/>
        </w:rPr>
        <w:t>FiO2</w:t>
      </w:r>
      <w:r w:rsidRPr="0057125C">
        <w:rPr>
          <w:rFonts w:ascii="ＭＳ Ｐ明朝" w:eastAsia="ＭＳ Ｐ明朝" w:hAnsi="ＭＳ Ｐ明朝" w:cs="Arial" w:hint="eastAsia"/>
          <w:color w:val="FF0000"/>
          <w:lang w:eastAsia="ja-JP"/>
        </w:rPr>
        <w:t>比</w:t>
      </w:r>
      <w:r w:rsidRPr="0057125C">
        <w:rPr>
          <w:rFonts w:ascii="ＭＳ Ｐ明朝" w:eastAsia="ＭＳ Ｐ明朝" w:hAnsi="ＭＳ Ｐ明朝" w:cs="Arial"/>
          <w:color w:val="FF0000"/>
          <w:lang w:eastAsia="ja-JP"/>
        </w:rPr>
        <w:t>200mmHg</w:t>
      </w:r>
      <w:r w:rsidRPr="0057125C">
        <w:rPr>
          <w:rFonts w:ascii="ＭＳ Ｐ明朝" w:eastAsia="ＭＳ Ｐ明朝" w:hAnsi="ＭＳ Ｐ明朝" w:cs="Arial" w:hint="eastAsia"/>
          <w:color w:val="FF0000"/>
          <w:lang w:eastAsia="ja-JP"/>
        </w:rPr>
        <w:t>未満</w:t>
      </w:r>
      <w:r w:rsidR="009C37B5" w:rsidRPr="0057125C">
        <w:rPr>
          <w:rFonts w:ascii="ＭＳ Ｐ明朝" w:eastAsia="ＭＳ Ｐ明朝" w:hAnsi="ＭＳ Ｐ明朝" w:cs="Arial" w:hint="eastAsia"/>
          <w:color w:val="FF0000"/>
          <w:lang w:eastAsia="ja-JP"/>
        </w:rPr>
        <w:t>）</w:t>
      </w:r>
    </w:p>
    <w:p w14:paraId="68B0482D" w14:textId="49281A36" w:rsidR="00E36EE9" w:rsidRPr="0057125C" w:rsidRDefault="009D5AB3" w:rsidP="008759AB">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val="en-US" w:eastAsia="ja-JP"/>
        </w:rPr>
        <w:t>翌日も</w:t>
      </w:r>
      <w:r w:rsidR="00AB35F4" w:rsidRPr="0057125C">
        <w:rPr>
          <w:rFonts w:ascii="ＭＳ Ｐ明朝" w:eastAsia="ＭＳ Ｐ明朝" w:hAnsi="ＭＳ Ｐ明朝" w:cs="Arial" w:hint="eastAsia"/>
          <w:color w:val="FF0000"/>
          <w:lang w:val="en-US" w:eastAsia="ja-JP"/>
        </w:rPr>
        <w:t>同様の呼吸管理</w:t>
      </w:r>
      <w:r w:rsidRPr="0057125C">
        <w:rPr>
          <w:rFonts w:ascii="ＭＳ Ｐ明朝" w:eastAsia="ＭＳ Ｐ明朝" w:hAnsi="ＭＳ Ｐ明朝" w:cs="Arial" w:hint="eastAsia"/>
          <w:color w:val="FF0000"/>
          <w:lang w:val="en-US" w:eastAsia="ja-JP"/>
        </w:rPr>
        <w:t>が必要な方</w:t>
      </w:r>
    </w:p>
    <w:p w14:paraId="3469CC9C" w14:textId="41F33940" w:rsidR="009D5AB3" w:rsidRPr="0057125C" w:rsidRDefault="008F4854" w:rsidP="008759AB">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val="en-US" w:eastAsia="ja-JP"/>
        </w:rPr>
        <w:t>上記①②</w:t>
      </w:r>
      <w:r w:rsidR="001C22AD" w:rsidRPr="0057125C">
        <w:rPr>
          <w:rFonts w:ascii="ＭＳ Ｐ明朝" w:eastAsia="ＭＳ Ｐ明朝" w:hAnsi="ＭＳ Ｐ明朝" w:cs="Arial" w:hint="eastAsia"/>
          <w:color w:val="FF0000"/>
          <w:lang w:val="en-US" w:eastAsia="ja-JP"/>
        </w:rPr>
        <w:t>を行うことが</w:t>
      </w:r>
      <w:r w:rsidRPr="0057125C">
        <w:rPr>
          <w:rFonts w:ascii="ＭＳ Ｐ明朝" w:eastAsia="ＭＳ Ｐ明朝" w:hAnsi="ＭＳ Ｐ明朝" w:cs="Arial" w:hint="eastAsia"/>
          <w:color w:val="FF0000"/>
          <w:lang w:val="en-US" w:eastAsia="ja-JP"/>
        </w:rPr>
        <w:t>妥当であると担当医によって判断された方</w:t>
      </w:r>
    </w:p>
    <w:p w14:paraId="0E1BBE6F" w14:textId="77777777" w:rsidR="008759AB" w:rsidRPr="0057125C" w:rsidRDefault="008759AB" w:rsidP="008759AB">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除外基準</w:t>
      </w:r>
    </w:p>
    <w:p w14:paraId="31EC86FB" w14:textId="767CEA6E" w:rsidR="00C16D15" w:rsidRPr="0057125C" w:rsidRDefault="00C300C3" w:rsidP="008759AB">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人工呼吸器による呼吸管理</w:t>
      </w:r>
      <w:r w:rsidR="003C17D7" w:rsidRPr="0057125C">
        <w:rPr>
          <w:rFonts w:ascii="ＭＳ Ｐ明朝" w:eastAsia="ＭＳ Ｐ明朝" w:hAnsi="ＭＳ Ｐ明朝" w:cs="Arial" w:hint="eastAsia"/>
          <w:color w:val="FF0000"/>
          <w:lang w:eastAsia="ja-JP"/>
        </w:rPr>
        <w:t>を開始してから</w:t>
      </w:r>
      <w:r w:rsidR="003C17D7" w:rsidRPr="0057125C">
        <w:rPr>
          <w:rFonts w:ascii="ＭＳ Ｐ明朝" w:eastAsia="ＭＳ Ｐ明朝" w:hAnsi="ＭＳ Ｐ明朝" w:cs="Arial"/>
          <w:color w:val="FF0000"/>
          <w:lang w:eastAsia="ja-JP"/>
        </w:rPr>
        <w:t>48時間以上経過している方</w:t>
      </w:r>
    </w:p>
    <w:p w14:paraId="01866A7E" w14:textId="2C3FF1F6" w:rsidR="008759AB" w:rsidRPr="0003163F" w:rsidRDefault="003C17D7" w:rsidP="0057125C">
      <w:pPr>
        <w:pStyle w:val="ab"/>
        <w:numPr>
          <w:ilvl w:val="2"/>
          <w:numId w:val="14"/>
        </w:numPr>
        <w:jc w:val="lowKashida"/>
        <w:rPr>
          <w:rFonts w:ascii="ＭＳ Ｐ明朝" w:eastAsia="ＭＳ Ｐ明朝" w:hAnsi="ＭＳ Ｐ明朝" w:cs="Arial"/>
          <w:color w:val="000000"/>
          <w:lang w:eastAsia="ja-JP"/>
        </w:rPr>
      </w:pPr>
      <w:r w:rsidRPr="0057125C">
        <w:rPr>
          <w:rFonts w:ascii="ＭＳ Ｐ明朝" w:eastAsia="ＭＳ Ｐ明朝" w:hAnsi="ＭＳ Ｐ明朝" w:cs="Arial" w:hint="eastAsia"/>
          <w:color w:val="FF0000"/>
          <w:lang w:eastAsia="ja-JP"/>
        </w:rPr>
        <w:t>この治療領域に参加することが最善の利益にならないと担当医が判断している方</w:t>
      </w:r>
    </w:p>
    <w:p w14:paraId="7C673EF2" w14:textId="64DE67F6" w:rsidR="004B0ABF" w:rsidRPr="00720045" w:rsidRDefault="00827941" w:rsidP="004B0ABF">
      <w:pPr>
        <w:jc w:val="center"/>
        <w:rPr>
          <w:rFonts w:ascii="ＭＳ Ｐ明朝" w:eastAsia="ＭＳ Ｐ明朝" w:hAnsi="ＭＳ Ｐ明朝" w:cs="Arial"/>
          <w:color w:val="000000"/>
          <w:sz w:val="24"/>
          <w:szCs w:val="24"/>
        </w:rPr>
      </w:pPr>
      <w:r w:rsidRPr="00720045">
        <w:rPr>
          <w:rFonts w:ascii="ＭＳ Ｐ明朝" w:eastAsia="ＭＳ Ｐ明朝" w:hAnsi="ＭＳ Ｐ明朝" w:cs="Arial"/>
          <w:noProof/>
          <w:color w:val="000000"/>
          <w:sz w:val="24"/>
          <w:szCs w:val="24"/>
        </w:rPr>
        <w:drawing>
          <wp:inline distT="0" distB="0" distL="0" distR="0" wp14:anchorId="5C3811B8" wp14:editId="648F586A">
            <wp:extent cx="6188710" cy="771525"/>
            <wp:effectExtent l="0" t="0" r="254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7630" cy="772637"/>
                    </a:xfrm>
                    <a:prstGeom prst="rect">
                      <a:avLst/>
                    </a:prstGeom>
                  </pic:spPr>
                </pic:pic>
              </a:graphicData>
            </a:graphic>
          </wp:inline>
        </w:drawing>
      </w:r>
    </w:p>
    <w:p w14:paraId="4F87C083" w14:textId="77777777" w:rsidR="004B0ABF" w:rsidRPr="00720045" w:rsidRDefault="004B0ABF" w:rsidP="00231BD9">
      <w:pPr>
        <w:ind w:left="210"/>
        <w:jc w:val="lowKashida"/>
        <w:rPr>
          <w:rFonts w:ascii="ＭＳ Ｐ明朝" w:eastAsia="ＭＳ Ｐ明朝" w:hAnsi="ＭＳ Ｐ明朝" w:cs="Arial"/>
          <w:color w:val="000000"/>
          <w:sz w:val="24"/>
          <w:szCs w:val="24"/>
        </w:rPr>
      </w:pPr>
    </w:p>
    <w:p w14:paraId="7F038156" w14:textId="136DD483" w:rsidR="004B0ABF" w:rsidRPr="00720045" w:rsidRDefault="004B0ABF" w:rsidP="004B0ABF">
      <w:pPr>
        <w:pStyle w:val="ab"/>
        <w:numPr>
          <w:ilvl w:val="0"/>
          <w:numId w:val="14"/>
        </w:numPr>
        <w:jc w:val="lowKashida"/>
        <w:rPr>
          <w:rFonts w:ascii="ＭＳ Ｐ明朝" w:eastAsia="ＭＳ Ｐ明朝" w:hAnsi="ＭＳ Ｐ明朝" w:cs="Arial"/>
          <w:b/>
          <w:bCs/>
          <w:color w:val="000000"/>
          <w:lang w:eastAsia="ja-JP"/>
        </w:rPr>
      </w:pPr>
      <w:r w:rsidRPr="00720045">
        <w:rPr>
          <w:rFonts w:ascii="ＭＳ Ｐ明朝" w:eastAsia="ＭＳ Ｐ明朝" w:hAnsi="ＭＳ Ｐ明朝" w:cs="Arial" w:hint="eastAsia"/>
          <w:b/>
          <w:bCs/>
          <w:color w:val="000000"/>
          <w:lang w:eastAsia="ja-JP"/>
        </w:rPr>
        <w:t>抗凝固</w:t>
      </w:r>
      <w:r w:rsidR="00455B10" w:rsidRPr="00720045">
        <w:rPr>
          <w:rFonts w:ascii="ＭＳ Ｐ明朝" w:eastAsia="ＭＳ Ｐ明朝" w:hAnsi="ＭＳ Ｐ明朝" w:cs="Arial" w:hint="eastAsia"/>
          <w:b/>
          <w:bCs/>
          <w:color w:val="000000"/>
          <w:lang w:eastAsia="ja-JP"/>
        </w:rPr>
        <w:t>薬</w:t>
      </w:r>
      <w:r w:rsidRPr="00720045">
        <w:rPr>
          <w:rFonts w:ascii="ＭＳ Ｐ明朝" w:eastAsia="ＭＳ Ｐ明朝" w:hAnsi="ＭＳ Ｐ明朝" w:cs="Arial" w:hint="eastAsia"/>
          <w:b/>
          <w:bCs/>
          <w:color w:val="000000"/>
          <w:lang w:eastAsia="ja-JP"/>
        </w:rPr>
        <w:t>の使用量</w:t>
      </w:r>
      <w:r w:rsidR="00511416" w:rsidRPr="00720045">
        <w:rPr>
          <w:rFonts w:ascii="ＭＳ Ｐ明朝" w:eastAsia="ＭＳ Ｐ明朝" w:hAnsi="ＭＳ Ｐ明朝" w:cs="Arial"/>
          <w:b/>
          <w:bCs/>
          <w:color w:val="000000"/>
          <w:lang w:eastAsia="ja-JP"/>
        </w:rPr>
        <w:t>(</w:t>
      </w:r>
      <w:r w:rsidR="00552294" w:rsidRPr="0057125C">
        <w:rPr>
          <w:rFonts w:ascii="ＭＳ Ｐ明朝" w:eastAsia="ＭＳ Ｐ明朝" w:hAnsi="ＭＳ Ｐ明朝" w:cs="Arial" w:hint="eastAsia"/>
          <w:b/>
          <w:bCs/>
          <w:color w:val="FF0000"/>
          <w:lang w:eastAsia="ja-JP"/>
        </w:rPr>
        <w:t>新型コロナ</w:t>
      </w:r>
      <w:r w:rsidR="002F4502" w:rsidRPr="0057125C">
        <w:rPr>
          <w:rFonts w:ascii="ＭＳ Ｐ明朝" w:eastAsia="ＭＳ Ｐ明朝" w:hAnsi="ＭＳ Ｐ明朝" w:cs="Arial" w:hint="eastAsia"/>
          <w:b/>
          <w:bCs/>
          <w:color w:val="FF0000"/>
          <w:lang w:eastAsia="ja-JP"/>
        </w:rPr>
        <w:t>ウイルス</w:t>
      </w:r>
      <w:r w:rsidR="00552294" w:rsidRPr="0057125C">
        <w:rPr>
          <w:rFonts w:ascii="ＭＳ Ｐ明朝" w:eastAsia="ＭＳ Ｐ明朝" w:hAnsi="ＭＳ Ｐ明朝" w:cs="Arial" w:hint="eastAsia"/>
          <w:b/>
          <w:bCs/>
          <w:color w:val="FF0000"/>
          <w:lang w:eastAsia="ja-JP"/>
        </w:rPr>
        <w:t>感染症</w:t>
      </w:r>
      <w:r w:rsidR="00511416" w:rsidRPr="00720045">
        <w:rPr>
          <w:rFonts w:ascii="ＭＳ Ｐ明朝" w:eastAsia="ＭＳ Ｐ明朝" w:hAnsi="ＭＳ Ｐ明朝" w:cs="Arial" w:hint="eastAsia"/>
          <w:b/>
          <w:bCs/>
          <w:color w:val="000000"/>
          <w:lang w:eastAsia="ja-JP"/>
        </w:rPr>
        <w:t>のみ</w:t>
      </w:r>
      <w:r w:rsidR="00511416" w:rsidRPr="00720045">
        <w:rPr>
          <w:rFonts w:ascii="ＭＳ Ｐ明朝" w:eastAsia="ＭＳ Ｐ明朝" w:hAnsi="ＭＳ Ｐ明朝" w:cs="Arial"/>
          <w:b/>
          <w:bCs/>
          <w:color w:val="000000"/>
          <w:lang w:eastAsia="ja-JP"/>
        </w:rPr>
        <w:t>)</w:t>
      </w:r>
    </w:p>
    <w:p w14:paraId="61B34955" w14:textId="24079D9A" w:rsidR="00231BD9" w:rsidRPr="00720045" w:rsidRDefault="004B0ABF" w:rsidP="004B0ABF">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w:t>
      </w:r>
      <w:r w:rsidR="0073740B" w:rsidRPr="0057125C">
        <w:rPr>
          <w:rFonts w:ascii="ＭＳ Ｐ明朝" w:eastAsia="ＭＳ Ｐ明朝" w:hAnsi="ＭＳ Ｐ明朝" w:cs="Arial" w:hint="eastAsia"/>
          <w:color w:val="FF0000"/>
          <w:sz w:val="24"/>
          <w:szCs w:val="24"/>
        </w:rPr>
        <w:t>入院するとベッド上で過ごす時間が長くなるため、足などの血流が滞り、静脈に血栓という血の塊ができやすくなります。</w:t>
      </w:r>
      <w:r w:rsidR="0097096D" w:rsidRPr="0057125C">
        <w:rPr>
          <w:rFonts w:ascii="ＭＳ Ｐ明朝" w:eastAsia="ＭＳ Ｐ明朝" w:hAnsi="ＭＳ Ｐ明朝" w:cs="Arial" w:hint="eastAsia"/>
          <w:color w:val="FF0000"/>
          <w:sz w:val="24"/>
          <w:szCs w:val="24"/>
        </w:rPr>
        <w:t>このような血栓が剥がれて肺などに飛ぶと、致命的になることもあるため、</w:t>
      </w:r>
      <w:r w:rsidR="00455B10" w:rsidRPr="00720045">
        <w:rPr>
          <w:rFonts w:ascii="ＭＳ Ｐ明朝" w:eastAsia="ＭＳ Ｐ明朝" w:hAnsi="ＭＳ Ｐ明朝" w:cs="Arial" w:hint="eastAsia"/>
          <w:color w:val="000000"/>
          <w:sz w:val="24"/>
          <w:szCs w:val="24"/>
        </w:rPr>
        <w:t>肺</w:t>
      </w:r>
      <w:r w:rsidR="00455B10" w:rsidRPr="00720045">
        <w:rPr>
          <w:rFonts w:ascii="ＭＳ Ｐ明朝" w:eastAsia="ＭＳ Ｐ明朝" w:hAnsi="ＭＳ Ｐ明朝" w:cs="Arial" w:hint="eastAsia"/>
          <w:color w:val="000000"/>
          <w:sz w:val="24"/>
          <w:szCs w:val="24"/>
        </w:rPr>
        <w:lastRenderedPageBreak/>
        <w:t>炎</w:t>
      </w:r>
      <w:r w:rsidR="0097096D" w:rsidRPr="0057125C">
        <w:rPr>
          <w:rFonts w:ascii="ＭＳ Ｐ明朝" w:eastAsia="ＭＳ Ｐ明朝" w:hAnsi="ＭＳ Ｐ明朝" w:cs="Arial" w:hint="eastAsia"/>
          <w:color w:val="FF0000"/>
          <w:sz w:val="24"/>
          <w:szCs w:val="24"/>
        </w:rPr>
        <w:t>など</w:t>
      </w:r>
      <w:r w:rsidR="00455B10" w:rsidRPr="00A12F8C">
        <w:rPr>
          <w:rFonts w:ascii="ＭＳ Ｐ明朝" w:eastAsia="ＭＳ Ｐ明朝" w:hAnsi="ＭＳ Ｐ明朝" w:cs="Arial" w:hint="eastAsia"/>
          <w:color w:val="000000"/>
          <w:sz w:val="24"/>
          <w:szCs w:val="24"/>
        </w:rPr>
        <w:t>で入院した方</w:t>
      </w:r>
      <w:r w:rsidR="006842A8" w:rsidRPr="0057125C">
        <w:rPr>
          <w:rFonts w:ascii="ＭＳ Ｐ明朝" w:eastAsia="ＭＳ Ｐ明朝" w:hAnsi="ＭＳ Ｐ明朝" w:cs="Arial" w:hint="eastAsia"/>
          <w:color w:val="FF0000"/>
          <w:sz w:val="24"/>
          <w:szCs w:val="24"/>
        </w:rPr>
        <w:t>に</w:t>
      </w:r>
      <w:r w:rsidR="00455B10" w:rsidRPr="00A12F8C">
        <w:rPr>
          <w:rFonts w:ascii="ＭＳ Ｐ明朝" w:eastAsia="ＭＳ Ｐ明朝" w:hAnsi="ＭＳ Ｐ明朝" w:cs="Arial" w:hint="eastAsia"/>
          <w:color w:val="000000"/>
          <w:sz w:val="24"/>
          <w:szCs w:val="24"/>
        </w:rPr>
        <w:t>は</w:t>
      </w:r>
      <w:r w:rsidR="00455B10" w:rsidRPr="00720045">
        <w:rPr>
          <w:rFonts w:ascii="ＭＳ Ｐ明朝" w:eastAsia="ＭＳ Ｐ明朝" w:hAnsi="ＭＳ Ｐ明朝" w:cs="Arial" w:hint="eastAsia"/>
          <w:color w:val="000000"/>
          <w:sz w:val="24"/>
          <w:szCs w:val="24"/>
        </w:rPr>
        <w:t>、血栓</w:t>
      </w:r>
      <w:r w:rsidR="00AA4553" w:rsidRPr="0057125C">
        <w:rPr>
          <w:rFonts w:ascii="ＭＳ Ｐ明朝" w:eastAsia="ＭＳ Ｐ明朝" w:hAnsi="ＭＳ Ｐ明朝" w:cs="Arial" w:hint="eastAsia"/>
          <w:color w:val="FF0000"/>
          <w:sz w:val="24"/>
          <w:szCs w:val="24"/>
        </w:rPr>
        <w:t>を予防する</w:t>
      </w:r>
      <w:r w:rsidR="00455B10" w:rsidRPr="00720045">
        <w:rPr>
          <w:rFonts w:ascii="ＭＳ Ｐ明朝" w:eastAsia="ＭＳ Ｐ明朝" w:hAnsi="ＭＳ Ｐ明朝" w:cs="Arial" w:hint="eastAsia"/>
          <w:color w:val="000000"/>
          <w:sz w:val="24"/>
          <w:szCs w:val="24"/>
        </w:rPr>
        <w:t>ための薬</w:t>
      </w:r>
      <w:r w:rsidR="00455B10" w:rsidRPr="00720045">
        <w:rPr>
          <w:rFonts w:ascii="ＭＳ Ｐ明朝" w:eastAsia="ＭＳ Ｐ明朝" w:hAnsi="ＭＳ Ｐ明朝" w:cs="Arial"/>
          <w:color w:val="000000"/>
          <w:sz w:val="24"/>
          <w:szCs w:val="24"/>
        </w:rPr>
        <w:t>(ヘパリンやエノキサパリンなどの抗凝固薬)を投与</w:t>
      </w:r>
      <w:r w:rsidR="00FF4525" w:rsidRPr="0057125C">
        <w:rPr>
          <w:rFonts w:ascii="ＭＳ Ｐ明朝" w:eastAsia="ＭＳ Ｐ明朝" w:hAnsi="ＭＳ Ｐ明朝" w:cs="Arial" w:hint="eastAsia"/>
          <w:color w:val="FF0000"/>
          <w:sz w:val="24"/>
          <w:szCs w:val="24"/>
        </w:rPr>
        <w:t>します</w:t>
      </w:r>
      <w:r w:rsidR="00455B10" w:rsidRPr="00720045">
        <w:rPr>
          <w:rFonts w:ascii="ＭＳ Ｐ明朝" w:eastAsia="ＭＳ Ｐ明朝" w:hAnsi="ＭＳ Ｐ明朝" w:cs="Arial" w:hint="eastAsia"/>
          <w:color w:val="000000"/>
          <w:sz w:val="24"/>
          <w:szCs w:val="24"/>
        </w:rPr>
        <w:t>。通常の治療では、抗凝固薬を低用量で予防的に投与します。しかし、</w:t>
      </w:r>
      <w:r w:rsidR="00552294" w:rsidRPr="0057125C">
        <w:rPr>
          <w:rFonts w:ascii="ＭＳ Ｐ明朝" w:eastAsia="ＭＳ Ｐ明朝" w:hAnsi="ＭＳ Ｐ明朝" w:cs="Arial" w:hint="eastAsia"/>
          <w:color w:val="FF0000"/>
          <w:sz w:val="24"/>
          <w:szCs w:val="24"/>
        </w:rPr>
        <w:t>新型コロナ</w:t>
      </w:r>
      <w:r w:rsidR="004A5CF0" w:rsidRPr="0057125C">
        <w:rPr>
          <w:rFonts w:ascii="ＭＳ Ｐ明朝" w:eastAsia="ＭＳ Ｐ明朝" w:hAnsi="ＭＳ Ｐ明朝" w:cs="Arial" w:hint="eastAsia"/>
          <w:color w:val="FF0000"/>
          <w:sz w:val="24"/>
          <w:szCs w:val="24"/>
        </w:rPr>
        <w:t>ウイルス</w:t>
      </w:r>
      <w:r w:rsidR="004A77D8" w:rsidRPr="00720045">
        <w:rPr>
          <w:rFonts w:ascii="ＭＳ Ｐ明朝" w:eastAsia="ＭＳ Ｐ明朝" w:hAnsi="ＭＳ Ｐ明朝" w:cs="Arial" w:hint="eastAsia"/>
          <w:color w:val="000000"/>
          <w:sz w:val="24"/>
          <w:szCs w:val="24"/>
        </w:rPr>
        <w:t>感染症</w:t>
      </w:r>
      <w:r w:rsidR="00455B10" w:rsidRPr="00720045">
        <w:rPr>
          <w:rFonts w:ascii="ＭＳ Ｐ明朝" w:eastAsia="ＭＳ Ｐ明朝" w:hAnsi="ＭＳ Ｐ明朝" w:cs="Arial" w:hint="eastAsia"/>
          <w:color w:val="000000"/>
          <w:sz w:val="24"/>
          <w:szCs w:val="24"/>
        </w:rPr>
        <w:t>の方は、動脈の血栓を含めて、</w:t>
      </w:r>
      <w:r w:rsidR="00C51DB6" w:rsidRPr="0057125C">
        <w:rPr>
          <w:rFonts w:ascii="ＭＳ Ｐ明朝" w:eastAsia="ＭＳ Ｐ明朝" w:hAnsi="ＭＳ Ｐ明朝" w:cs="Arial" w:hint="eastAsia"/>
          <w:color w:val="FF0000"/>
          <w:sz w:val="24"/>
          <w:szCs w:val="24"/>
        </w:rPr>
        <w:t>特に</w:t>
      </w:r>
      <w:r w:rsidR="00455B10" w:rsidRPr="00A12F8C">
        <w:rPr>
          <w:rFonts w:ascii="ＭＳ Ｐ明朝" w:eastAsia="ＭＳ Ｐ明朝" w:hAnsi="ＭＳ Ｐ明朝" w:cs="Arial" w:hint="eastAsia"/>
          <w:color w:val="000000"/>
          <w:sz w:val="24"/>
          <w:szCs w:val="24"/>
        </w:rPr>
        <w:t>血栓</w:t>
      </w:r>
      <w:r w:rsidR="00C51DB6" w:rsidRPr="0057125C">
        <w:rPr>
          <w:rFonts w:ascii="ＭＳ Ｐ明朝" w:eastAsia="ＭＳ Ｐ明朝" w:hAnsi="ＭＳ Ｐ明朝" w:cs="Arial" w:hint="eastAsia"/>
          <w:color w:val="FF0000"/>
          <w:sz w:val="24"/>
          <w:szCs w:val="24"/>
        </w:rPr>
        <w:t>ができやすいと考えられています</w:t>
      </w:r>
      <w:r w:rsidR="00455B10" w:rsidRPr="00720045">
        <w:rPr>
          <w:rFonts w:ascii="ＭＳ Ｐ明朝" w:eastAsia="ＭＳ Ｐ明朝" w:hAnsi="ＭＳ Ｐ明朝" w:cs="Arial" w:hint="eastAsia"/>
          <w:color w:val="000000"/>
          <w:sz w:val="24"/>
          <w:szCs w:val="24"/>
        </w:rPr>
        <w:t>。</w:t>
      </w:r>
      <w:r w:rsidR="00D55CA1" w:rsidRPr="0057125C">
        <w:rPr>
          <w:rFonts w:ascii="ＭＳ Ｐ明朝" w:eastAsia="ＭＳ Ｐ明朝" w:hAnsi="ＭＳ Ｐ明朝" w:cs="Arial" w:hint="eastAsia"/>
          <w:color w:val="FF0000"/>
          <w:sz w:val="24"/>
          <w:szCs w:val="24"/>
        </w:rPr>
        <w:t>そのため、</w:t>
      </w:r>
      <w:r w:rsidR="00455B10" w:rsidRPr="00F54026">
        <w:rPr>
          <w:rFonts w:ascii="ＭＳ Ｐ明朝" w:eastAsia="ＭＳ Ｐ明朝" w:hAnsi="ＭＳ Ｐ明朝" w:cs="Arial" w:hint="eastAsia"/>
          <w:color w:val="000000"/>
          <w:sz w:val="24"/>
          <w:szCs w:val="24"/>
        </w:rPr>
        <w:t>抗凝固薬を</w:t>
      </w:r>
      <w:r w:rsidR="00413A58" w:rsidRPr="0057125C">
        <w:rPr>
          <w:rFonts w:ascii="ＭＳ Ｐ明朝" w:eastAsia="ＭＳ Ｐ明朝" w:hAnsi="ＭＳ Ｐ明朝" w:cs="Arial" w:hint="eastAsia"/>
          <w:color w:val="FF0000"/>
          <w:sz w:val="24"/>
          <w:szCs w:val="24"/>
        </w:rPr>
        <w:t>通常の予防量よりも多い</w:t>
      </w:r>
      <w:r w:rsidR="00B465A9" w:rsidRPr="0057125C">
        <w:rPr>
          <w:rFonts w:ascii="ＭＳ Ｐ明朝" w:eastAsia="ＭＳ Ｐ明朝" w:hAnsi="ＭＳ Ｐ明朝" w:cs="Arial" w:hint="eastAsia"/>
          <w:color w:val="FF0000"/>
          <w:sz w:val="24"/>
          <w:szCs w:val="24"/>
        </w:rPr>
        <w:t>量</w:t>
      </w:r>
      <w:r w:rsidR="00455B10" w:rsidRPr="00720045">
        <w:rPr>
          <w:rFonts w:ascii="ＭＳ Ｐ明朝" w:eastAsia="ＭＳ Ｐ明朝" w:hAnsi="ＭＳ Ｐ明朝" w:cs="Arial" w:hint="eastAsia"/>
          <w:color w:val="000000"/>
          <w:sz w:val="24"/>
          <w:szCs w:val="24"/>
        </w:rPr>
        <w:t>で投与する</w:t>
      </w:r>
      <w:r w:rsidR="00413A58" w:rsidRPr="0057125C">
        <w:rPr>
          <w:rFonts w:ascii="ＭＳ Ｐ明朝" w:eastAsia="ＭＳ Ｐ明朝" w:hAnsi="ＭＳ Ｐ明朝" w:cs="Arial" w:hint="eastAsia"/>
          <w:color w:val="FF0000"/>
          <w:sz w:val="24"/>
          <w:szCs w:val="24"/>
        </w:rPr>
        <w:t>べきなのかもしれませんが</w:t>
      </w:r>
      <w:r w:rsidR="00455B10" w:rsidRPr="00720045">
        <w:rPr>
          <w:rFonts w:ascii="ＭＳ Ｐ明朝" w:eastAsia="ＭＳ Ｐ明朝" w:hAnsi="ＭＳ Ｐ明朝" w:cs="Arial" w:hint="eastAsia"/>
          <w:color w:val="000000"/>
          <w:sz w:val="24"/>
          <w:szCs w:val="24"/>
        </w:rPr>
        <w:t>、その分、出血</w:t>
      </w:r>
      <w:r w:rsidR="000A5E32" w:rsidRPr="0057125C">
        <w:rPr>
          <w:rFonts w:ascii="ＭＳ Ｐ明朝" w:eastAsia="ＭＳ Ｐ明朝" w:hAnsi="ＭＳ Ｐ明朝" w:cs="Arial" w:hint="eastAsia"/>
          <w:color w:val="FF0000"/>
          <w:sz w:val="24"/>
          <w:szCs w:val="24"/>
        </w:rPr>
        <w:t>の危険も</w:t>
      </w:r>
      <w:r w:rsidR="00455B10" w:rsidRPr="00720045">
        <w:rPr>
          <w:rFonts w:ascii="ＭＳ Ｐ明朝" w:eastAsia="ＭＳ Ｐ明朝" w:hAnsi="ＭＳ Ｐ明朝" w:cs="Arial" w:hint="eastAsia"/>
          <w:color w:val="000000"/>
          <w:sz w:val="24"/>
          <w:szCs w:val="24"/>
        </w:rPr>
        <w:t>高く</w:t>
      </w:r>
      <w:r w:rsidR="00CB7F69" w:rsidRPr="0057125C">
        <w:rPr>
          <w:rFonts w:ascii="ＭＳ Ｐ明朝" w:eastAsia="ＭＳ Ｐ明朝" w:hAnsi="ＭＳ Ｐ明朝" w:cs="Arial" w:hint="eastAsia"/>
          <w:color w:val="FF0000"/>
          <w:sz w:val="24"/>
          <w:szCs w:val="24"/>
        </w:rPr>
        <w:t>なるため、一概には言えません</w:t>
      </w:r>
      <w:r w:rsidR="00455B10" w:rsidRPr="00720045">
        <w:rPr>
          <w:rFonts w:ascii="ＭＳ Ｐ明朝" w:eastAsia="ＭＳ Ｐ明朝" w:hAnsi="ＭＳ Ｐ明朝" w:cs="Arial" w:hint="eastAsia"/>
          <w:color w:val="000000"/>
          <w:sz w:val="24"/>
          <w:szCs w:val="24"/>
        </w:rPr>
        <w:t>。</w:t>
      </w:r>
      <w:r w:rsidR="00CB7F69" w:rsidRPr="0057125C">
        <w:rPr>
          <w:rFonts w:ascii="ＭＳ Ｐ明朝" w:eastAsia="ＭＳ Ｐ明朝" w:hAnsi="ＭＳ Ｐ明朝" w:cs="Arial" w:hint="eastAsia"/>
          <w:color w:val="FF0000"/>
          <w:sz w:val="24"/>
          <w:szCs w:val="24"/>
        </w:rPr>
        <w:t>この研究では、</w:t>
      </w:r>
      <w:r w:rsidR="00F53FBF" w:rsidRPr="0057125C">
        <w:rPr>
          <w:rFonts w:ascii="ＭＳ Ｐ明朝" w:eastAsia="ＭＳ Ｐ明朝" w:hAnsi="ＭＳ Ｐ明朝" w:cs="Arial" w:hint="eastAsia"/>
          <w:color w:val="FF0000"/>
          <w:sz w:val="24"/>
          <w:szCs w:val="24"/>
        </w:rPr>
        <w:t>新型コロナウイルス感染症の方に対して</w:t>
      </w:r>
      <w:r w:rsidR="00455B10" w:rsidRPr="00F54026">
        <w:rPr>
          <w:rFonts w:ascii="ＭＳ Ｐ明朝" w:eastAsia="ＭＳ Ｐ明朝" w:hAnsi="ＭＳ Ｐ明朝" w:cs="Arial" w:hint="eastAsia"/>
          <w:color w:val="000000"/>
          <w:sz w:val="24"/>
          <w:szCs w:val="24"/>
        </w:rPr>
        <w:t>以下の用量を用いて、</w:t>
      </w:r>
      <w:r w:rsidR="00CA4816" w:rsidRPr="00720045">
        <w:rPr>
          <w:rFonts w:ascii="ＭＳ Ｐ明朝" w:eastAsia="ＭＳ Ｐ明朝" w:hAnsi="ＭＳ Ｐ明朝" w:cs="Arial" w:hint="eastAsia"/>
          <w:color w:val="000000"/>
          <w:sz w:val="24"/>
          <w:szCs w:val="24"/>
        </w:rPr>
        <w:t>いずれ</w:t>
      </w:r>
      <w:r w:rsidR="00455B10" w:rsidRPr="00720045">
        <w:rPr>
          <w:rFonts w:ascii="ＭＳ Ｐ明朝" w:eastAsia="ＭＳ Ｐ明朝" w:hAnsi="ＭＳ Ｐ明朝" w:cs="Arial" w:hint="eastAsia"/>
          <w:color w:val="000000"/>
          <w:sz w:val="24"/>
          <w:szCs w:val="24"/>
        </w:rPr>
        <w:t>がより安全で効果的な方法であるかの評価を行います。</w:t>
      </w:r>
    </w:p>
    <w:p w14:paraId="4AD761B2" w14:textId="142366AD" w:rsidR="00A147B1" w:rsidRPr="00720045" w:rsidRDefault="00455B10" w:rsidP="00455B10">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①</w:t>
      </w:r>
      <w:r w:rsidR="00A147B1" w:rsidRPr="00720045">
        <w:rPr>
          <w:rFonts w:ascii="ＭＳ Ｐ明朝" w:eastAsia="ＭＳ Ｐ明朝" w:hAnsi="ＭＳ Ｐ明朝" w:cs="Arial" w:hint="eastAsia"/>
          <w:color w:val="000000"/>
          <w:sz w:val="24"/>
          <w:szCs w:val="24"/>
        </w:rPr>
        <w:t>低用量</w:t>
      </w:r>
      <w:r w:rsidR="006153AA" w:rsidRPr="00720045">
        <w:rPr>
          <w:rFonts w:ascii="ＭＳ Ｐ明朝" w:eastAsia="ＭＳ Ｐ明朝" w:hAnsi="ＭＳ Ｐ明朝" w:cs="Arial" w:hint="eastAsia"/>
          <w:color w:val="000000"/>
          <w:sz w:val="24"/>
          <w:szCs w:val="24"/>
        </w:rPr>
        <w:t>の抗凝固薬の予防的投与</w:t>
      </w:r>
    </w:p>
    <w:p w14:paraId="09E00613" w14:textId="22B82CAE" w:rsidR="00455B10" w:rsidRPr="00720045" w:rsidRDefault="00A147B1" w:rsidP="00455B10">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②</w:t>
      </w:r>
      <w:r w:rsidR="00361EA5" w:rsidRPr="00720045">
        <w:rPr>
          <w:rFonts w:ascii="ＭＳ Ｐ明朝" w:eastAsia="ＭＳ Ｐ明朝" w:hAnsi="ＭＳ Ｐ明朝" w:cs="Arial" w:hint="eastAsia"/>
          <w:color w:val="000000"/>
          <w:sz w:val="24"/>
          <w:szCs w:val="24"/>
        </w:rPr>
        <w:t>中</w:t>
      </w:r>
      <w:r w:rsidR="005604FF" w:rsidRPr="00720045">
        <w:rPr>
          <w:rFonts w:ascii="ＭＳ Ｐ明朝" w:eastAsia="ＭＳ Ｐ明朝" w:hAnsi="ＭＳ Ｐ明朝" w:cs="Arial" w:hint="eastAsia"/>
          <w:color w:val="000000"/>
          <w:sz w:val="24"/>
          <w:szCs w:val="24"/>
        </w:rPr>
        <w:t>等</w:t>
      </w:r>
      <w:r w:rsidR="00361EA5" w:rsidRPr="00720045">
        <w:rPr>
          <w:rFonts w:ascii="ＭＳ Ｐ明朝" w:eastAsia="ＭＳ Ｐ明朝" w:hAnsi="ＭＳ Ｐ明朝" w:cs="Arial" w:hint="eastAsia"/>
          <w:color w:val="000000"/>
          <w:sz w:val="24"/>
          <w:szCs w:val="24"/>
        </w:rPr>
        <w:t>量の</w:t>
      </w:r>
      <w:r w:rsidR="00455B10" w:rsidRPr="00720045">
        <w:rPr>
          <w:rFonts w:ascii="ＭＳ Ｐ明朝" w:eastAsia="ＭＳ Ｐ明朝" w:hAnsi="ＭＳ Ｐ明朝" w:cs="Arial" w:hint="eastAsia"/>
          <w:color w:val="000000"/>
          <w:sz w:val="24"/>
          <w:szCs w:val="24"/>
        </w:rPr>
        <w:t>抗凝固薬の</w:t>
      </w:r>
      <w:r w:rsidR="00361EA5" w:rsidRPr="00720045">
        <w:rPr>
          <w:rFonts w:ascii="ＭＳ Ｐ明朝" w:eastAsia="ＭＳ Ｐ明朝" w:hAnsi="ＭＳ Ｐ明朝" w:cs="Arial" w:hint="eastAsia"/>
          <w:color w:val="000000"/>
          <w:sz w:val="24"/>
          <w:szCs w:val="24"/>
        </w:rPr>
        <w:t>投与</w:t>
      </w:r>
    </w:p>
    <w:p w14:paraId="7255C10B" w14:textId="0BBC57D7" w:rsidR="00455B10" w:rsidRPr="00720045" w:rsidRDefault="00455B10" w:rsidP="00455B10">
      <w:pPr>
        <w:jc w:val="lowKashida"/>
        <w:rPr>
          <w:rFonts w:ascii="ＭＳ Ｐ明朝" w:eastAsia="ＭＳ Ｐ明朝" w:hAnsi="ＭＳ Ｐ明朝" w:cs="Arial"/>
          <w:color w:val="000000"/>
          <w:w w:val="85"/>
          <w:sz w:val="24"/>
          <w:szCs w:val="24"/>
        </w:rPr>
      </w:pPr>
      <w:r w:rsidRPr="00720045">
        <w:rPr>
          <w:rFonts w:ascii="ＭＳ Ｐ明朝" w:eastAsia="ＭＳ Ｐ明朝" w:hAnsi="ＭＳ Ｐ明朝" w:cs="Arial" w:hint="eastAsia"/>
          <w:color w:val="000000"/>
          <w:sz w:val="24"/>
          <w:szCs w:val="24"/>
        </w:rPr>
        <w:t xml:space="preserve">　　　</w:t>
      </w:r>
      <w:r w:rsidR="00A147B1" w:rsidRPr="00720045">
        <w:rPr>
          <w:rFonts w:ascii="ＭＳ Ｐ明朝" w:eastAsia="ＭＳ Ｐ明朝" w:hAnsi="ＭＳ Ｐ明朝" w:cs="Arial" w:hint="eastAsia"/>
          <w:color w:val="000000"/>
          <w:sz w:val="24"/>
          <w:szCs w:val="24"/>
        </w:rPr>
        <w:t>③</w:t>
      </w:r>
      <w:r w:rsidR="00361EA5" w:rsidRPr="0057125C">
        <w:rPr>
          <w:rFonts w:ascii="ＭＳ Ｐ明朝" w:eastAsia="ＭＳ Ｐ明朝" w:hAnsi="ＭＳ Ｐ明朝" w:cs="Arial" w:hint="eastAsia"/>
          <w:color w:val="000000"/>
          <w:sz w:val="24"/>
          <w:szCs w:val="24"/>
        </w:rPr>
        <w:t>治療量</w:t>
      </w:r>
      <w:r w:rsidR="00D64272" w:rsidRPr="0057125C">
        <w:rPr>
          <w:rFonts w:ascii="ＭＳ Ｐ明朝" w:eastAsia="ＭＳ Ｐ明朝" w:hAnsi="ＭＳ Ｐ明朝" w:cs="Arial" w:hint="eastAsia"/>
          <w:color w:val="FF0000"/>
          <w:sz w:val="24"/>
          <w:szCs w:val="24"/>
        </w:rPr>
        <w:t>（高用量）</w:t>
      </w:r>
      <w:r w:rsidR="00361EA5" w:rsidRPr="0057125C">
        <w:rPr>
          <w:rFonts w:ascii="ＭＳ Ｐ明朝" w:eastAsia="ＭＳ Ｐ明朝" w:hAnsi="ＭＳ Ｐ明朝" w:cs="Arial" w:hint="eastAsia"/>
          <w:color w:val="000000"/>
          <w:sz w:val="24"/>
          <w:szCs w:val="24"/>
        </w:rPr>
        <w:t>の</w:t>
      </w:r>
      <w:r w:rsidRPr="0057125C">
        <w:rPr>
          <w:rFonts w:ascii="ＭＳ Ｐ明朝" w:eastAsia="ＭＳ Ｐ明朝" w:hAnsi="ＭＳ Ｐ明朝" w:cs="Arial" w:hint="eastAsia"/>
          <w:color w:val="000000"/>
          <w:sz w:val="24"/>
          <w:szCs w:val="24"/>
        </w:rPr>
        <w:t>抗凝固薬</w:t>
      </w:r>
      <w:r w:rsidR="00361EA5" w:rsidRPr="0057125C">
        <w:rPr>
          <w:rFonts w:ascii="ＭＳ Ｐ明朝" w:eastAsia="ＭＳ Ｐ明朝" w:hAnsi="ＭＳ Ｐ明朝" w:cs="Arial" w:hint="eastAsia"/>
          <w:color w:val="000000"/>
          <w:sz w:val="24"/>
          <w:szCs w:val="24"/>
        </w:rPr>
        <w:t>の継続</w:t>
      </w:r>
      <w:r w:rsidR="00E11C29" w:rsidRPr="0057125C">
        <w:rPr>
          <w:rFonts w:ascii="ＭＳ Ｐ明朝" w:eastAsia="ＭＳ Ｐ明朝" w:hAnsi="ＭＳ Ｐ明朝" w:cs="Arial" w:hint="eastAsia"/>
          <w:color w:val="000000"/>
          <w:sz w:val="24"/>
          <w:szCs w:val="24"/>
        </w:rPr>
        <w:t>投与（</w:t>
      </w:r>
      <w:r w:rsidR="006B6EAF" w:rsidRPr="0057125C">
        <w:rPr>
          <w:rFonts w:ascii="ＭＳ Ｐ明朝" w:eastAsia="ＭＳ Ｐ明朝" w:hAnsi="ＭＳ Ｐ明朝" w:cs="Arial" w:hint="eastAsia"/>
          <w:color w:val="000000"/>
          <w:sz w:val="24"/>
          <w:szCs w:val="24"/>
        </w:rPr>
        <w:t>治療量で既に治療を受けていた方のみ</w:t>
      </w:r>
      <w:r w:rsidR="00E11C29" w:rsidRPr="0057125C">
        <w:rPr>
          <w:rFonts w:ascii="ＭＳ Ｐ明朝" w:eastAsia="ＭＳ Ｐ明朝" w:hAnsi="ＭＳ Ｐ明朝" w:cs="Arial" w:hint="eastAsia"/>
          <w:color w:val="000000"/>
          <w:sz w:val="24"/>
          <w:szCs w:val="24"/>
        </w:rPr>
        <w:t>）</w:t>
      </w:r>
    </w:p>
    <w:p w14:paraId="7A022360" w14:textId="702D1528" w:rsidR="008B5410" w:rsidRPr="0057125C" w:rsidRDefault="008B5410" w:rsidP="008B5410">
      <w:pPr>
        <w:jc w:val="lowKashida"/>
        <w:rPr>
          <w:rFonts w:ascii="ＭＳ Ｐ明朝" w:eastAsia="ＭＳ Ｐ明朝" w:hAnsi="ＭＳ Ｐ明朝" w:cs="Arial"/>
          <w:color w:val="FF0000"/>
          <w:sz w:val="24"/>
          <w:szCs w:val="24"/>
        </w:rPr>
      </w:pPr>
      <w:r w:rsidRPr="0060176D">
        <w:rPr>
          <w:rFonts w:ascii="ＭＳ Ｐ明朝" w:eastAsia="ＭＳ Ｐ明朝" w:hAnsi="ＭＳ Ｐ明朝" w:cs="Arial" w:hint="eastAsia"/>
          <w:color w:val="000000"/>
          <w:sz w:val="24"/>
          <w:szCs w:val="24"/>
        </w:rPr>
        <w:t xml:space="preserve">　</w:t>
      </w:r>
      <w:r w:rsidRPr="0057125C">
        <w:rPr>
          <w:rFonts w:ascii="ＭＳ Ｐ明朝" w:eastAsia="ＭＳ Ｐ明朝" w:hAnsi="ＭＳ Ｐ明朝" w:cs="Arial" w:hint="eastAsia"/>
          <w:color w:val="FF0000"/>
          <w:sz w:val="24"/>
          <w:szCs w:val="24"/>
        </w:rPr>
        <w:t>なお、この治療領域の</w:t>
      </w:r>
      <w:r w:rsidR="008940D7" w:rsidRPr="0057125C">
        <w:rPr>
          <w:rFonts w:ascii="ＭＳ Ｐ明朝" w:eastAsia="ＭＳ Ｐ明朝" w:hAnsi="ＭＳ Ｐ明朝" w:cs="Arial" w:hint="eastAsia"/>
          <w:color w:val="FF0000"/>
          <w:sz w:val="24"/>
          <w:szCs w:val="24"/>
        </w:rPr>
        <w:t>主な</w:t>
      </w:r>
      <w:r w:rsidRPr="0057125C">
        <w:rPr>
          <w:rFonts w:ascii="ＭＳ Ｐ明朝" w:eastAsia="ＭＳ Ｐ明朝" w:hAnsi="ＭＳ Ｐ明朝" w:cs="Arial" w:hint="eastAsia"/>
          <w:color w:val="FF0000"/>
          <w:sz w:val="24"/>
          <w:szCs w:val="24"/>
        </w:rPr>
        <w:t>適格基準（合致すると、この治療領域に参加することができます）・除外基準（抵触すると、この治療領域には参加できません）は以下の通りです。</w:t>
      </w:r>
    </w:p>
    <w:p w14:paraId="4577EAC8" w14:textId="77777777" w:rsidR="00D04869" w:rsidRPr="0057125C" w:rsidRDefault="00D04869" w:rsidP="00D04869">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適格基準</w:t>
      </w:r>
    </w:p>
    <w:p w14:paraId="2476D492" w14:textId="570ABDCE" w:rsidR="00D04869" w:rsidRPr="0057125C" w:rsidRDefault="00C300C3" w:rsidP="00D04869">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val="en-US" w:eastAsia="ja-JP"/>
        </w:rPr>
        <w:t>新型コロナウイルス</w:t>
      </w:r>
      <w:r w:rsidR="008868A0" w:rsidRPr="0057125C">
        <w:rPr>
          <w:rFonts w:ascii="ＭＳ Ｐ明朝" w:eastAsia="ＭＳ Ｐ明朝" w:hAnsi="ＭＳ Ｐ明朝" w:cs="Arial" w:hint="eastAsia"/>
          <w:color w:val="FF0000"/>
          <w:lang w:val="en-US" w:eastAsia="ja-JP"/>
        </w:rPr>
        <w:t>感染症と確定診断された方</w:t>
      </w:r>
    </w:p>
    <w:p w14:paraId="6594BEAD" w14:textId="3A1CD547" w:rsidR="008868A0" w:rsidRPr="0057125C" w:rsidRDefault="000B1B76" w:rsidP="007D2866">
      <w:pPr>
        <w:pStyle w:val="ab"/>
        <w:numPr>
          <w:ilvl w:val="1"/>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除外基準</w:t>
      </w:r>
    </w:p>
    <w:p w14:paraId="7F2EE872" w14:textId="2D24667A" w:rsidR="000B1B76" w:rsidRPr="0057125C" w:rsidRDefault="001343F3" w:rsidP="000B1B76">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color w:val="FF0000"/>
          <w:lang w:eastAsia="ja-JP"/>
        </w:rPr>
        <w:t>ICU入室から48時間以上経過している方</w:t>
      </w:r>
    </w:p>
    <w:p w14:paraId="1BDCE131" w14:textId="2D66BD4F" w:rsidR="00B33BCB" w:rsidRPr="0057125C" w:rsidRDefault="00DE7457" w:rsidP="00A70AE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上記③の用量で抗凝固薬の投与を</w:t>
      </w:r>
      <w:r w:rsidR="00B173E5" w:rsidRPr="0057125C">
        <w:rPr>
          <w:rFonts w:ascii="ＭＳ Ｐ明朝" w:eastAsia="ＭＳ Ｐ明朝" w:hAnsi="ＭＳ Ｐ明朝" w:cs="Arial" w:hint="eastAsia"/>
          <w:color w:val="FF0000"/>
          <w:lang w:eastAsia="ja-JP"/>
        </w:rPr>
        <w:t>開始または継続</w:t>
      </w:r>
      <w:r w:rsidR="00A70AEA" w:rsidRPr="0057125C">
        <w:rPr>
          <w:rFonts w:ascii="ＭＳ Ｐ明朝" w:eastAsia="ＭＳ Ｐ明朝" w:hAnsi="ＭＳ Ｐ明朝" w:cs="Arial" w:hint="eastAsia"/>
          <w:color w:val="FF0000"/>
          <w:lang w:eastAsia="ja-JP"/>
        </w:rPr>
        <w:t>する必要がある方</w:t>
      </w:r>
    </w:p>
    <w:p w14:paraId="59793D4A" w14:textId="5202D434" w:rsidR="00A70AEA" w:rsidRPr="0057125C" w:rsidRDefault="00A70AEA" w:rsidP="00A70AE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抗血小板薬</w:t>
      </w:r>
      <w:r w:rsidR="00FA732A" w:rsidRPr="0057125C">
        <w:rPr>
          <w:rFonts w:ascii="ＭＳ Ｐ明朝" w:eastAsia="ＭＳ Ｐ明朝" w:hAnsi="ＭＳ Ｐ明朝" w:cs="Arial" w:hint="eastAsia"/>
          <w:color w:val="FF0000"/>
          <w:lang w:eastAsia="ja-JP"/>
        </w:rPr>
        <w:t>（抗凝固薬とは別のアプローチで血液を</w:t>
      </w:r>
      <w:r w:rsidR="00D270B6" w:rsidRPr="0057125C">
        <w:rPr>
          <w:rFonts w:ascii="ＭＳ Ｐ明朝" w:eastAsia="ＭＳ Ｐ明朝" w:hAnsi="ＭＳ Ｐ明朝" w:cs="Arial" w:hint="eastAsia"/>
          <w:color w:val="FF0000"/>
          <w:lang w:eastAsia="ja-JP"/>
        </w:rPr>
        <w:t>サラサラにする薬</w:t>
      </w:r>
      <w:r w:rsidR="00FA732A" w:rsidRPr="0057125C">
        <w:rPr>
          <w:rFonts w:ascii="ＭＳ Ｐ明朝" w:eastAsia="ＭＳ Ｐ明朝" w:hAnsi="ＭＳ Ｐ明朝" w:cs="Arial" w:hint="eastAsia"/>
          <w:color w:val="FF0000"/>
          <w:lang w:eastAsia="ja-JP"/>
        </w:rPr>
        <w:t>）</w:t>
      </w:r>
      <w:r w:rsidRPr="0057125C">
        <w:rPr>
          <w:rFonts w:ascii="ＭＳ Ｐ明朝" w:eastAsia="ＭＳ Ｐ明朝" w:hAnsi="ＭＳ Ｐ明朝" w:cs="Arial" w:hint="eastAsia"/>
          <w:color w:val="FF0000"/>
          <w:lang w:eastAsia="ja-JP"/>
        </w:rPr>
        <w:t>を</w:t>
      </w:r>
      <w:r w:rsidRPr="0057125C">
        <w:rPr>
          <w:rFonts w:ascii="ＭＳ Ｐ明朝" w:eastAsia="ＭＳ Ｐ明朝" w:hAnsi="ＭＳ Ｐ明朝" w:cs="Arial"/>
          <w:color w:val="FF0000"/>
          <w:lang w:eastAsia="ja-JP"/>
        </w:rPr>
        <w:t>2剤併用する必要がある方</w:t>
      </w:r>
    </w:p>
    <w:p w14:paraId="65C8E4EF" w14:textId="1A05616D" w:rsidR="00A70AEA" w:rsidRPr="0057125C" w:rsidRDefault="007A645E" w:rsidP="00A70AE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新型コロナウイルス</w:t>
      </w:r>
      <w:r w:rsidR="00940DA8" w:rsidRPr="0057125C">
        <w:rPr>
          <w:rFonts w:ascii="ＭＳ Ｐ明朝" w:eastAsia="ＭＳ Ｐ明朝" w:hAnsi="ＭＳ Ｐ明朝" w:cs="Arial" w:hint="eastAsia"/>
          <w:color w:val="FF0000"/>
          <w:lang w:eastAsia="ja-JP"/>
        </w:rPr>
        <w:t>感染症の方を対象に行っている抗凝固</w:t>
      </w:r>
      <w:r w:rsidR="00D270B6" w:rsidRPr="0057125C">
        <w:rPr>
          <w:rFonts w:ascii="ＭＳ Ｐ明朝" w:eastAsia="ＭＳ Ｐ明朝" w:hAnsi="ＭＳ Ｐ明朝" w:cs="Arial" w:hint="eastAsia"/>
          <w:color w:val="FF0000"/>
          <w:lang w:eastAsia="ja-JP"/>
        </w:rPr>
        <w:t>薬</w:t>
      </w:r>
      <w:r w:rsidR="00940DA8" w:rsidRPr="0057125C">
        <w:rPr>
          <w:rFonts w:ascii="ＭＳ Ｐ明朝" w:eastAsia="ＭＳ Ｐ明朝" w:hAnsi="ＭＳ Ｐ明朝" w:cs="Arial" w:hint="eastAsia"/>
          <w:color w:val="FF0000"/>
          <w:lang w:eastAsia="ja-JP"/>
        </w:rPr>
        <w:t>の他の臨床研究に登録されている方</w:t>
      </w:r>
    </w:p>
    <w:p w14:paraId="3D15A3DE" w14:textId="5427A0D1" w:rsidR="00940DA8" w:rsidRPr="0057125C" w:rsidRDefault="00C12B1F" w:rsidP="00A70AE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抗凝固薬</w:t>
      </w:r>
      <w:r w:rsidR="008C19C9" w:rsidRPr="0057125C">
        <w:rPr>
          <w:rFonts w:ascii="ＭＳ Ｐ明朝" w:eastAsia="ＭＳ Ｐ明朝" w:hAnsi="ＭＳ Ｐ明朝" w:cs="Arial" w:hint="eastAsia"/>
          <w:color w:val="FF0000"/>
          <w:lang w:eastAsia="ja-JP"/>
        </w:rPr>
        <w:t>に対して副作用歴がある方</w:t>
      </w:r>
    </w:p>
    <w:p w14:paraId="1FAFE017" w14:textId="07833493" w:rsidR="008C19C9" w:rsidRPr="0057125C" w:rsidRDefault="00605735" w:rsidP="00A70AEA">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この治療領域に参加することが最善の利益にならないと担当医が判断している方</w:t>
      </w:r>
    </w:p>
    <w:p w14:paraId="1D73D938" w14:textId="521F1DAF" w:rsidR="00A52A09" w:rsidRPr="0057125C" w:rsidRDefault="00A52A09" w:rsidP="00F61C9D">
      <w:pPr>
        <w:pStyle w:val="ab"/>
        <w:numPr>
          <w:ilvl w:val="2"/>
          <w:numId w:val="14"/>
        </w:numPr>
        <w:jc w:val="lowKashida"/>
        <w:rPr>
          <w:rFonts w:ascii="ＭＳ Ｐ明朝" w:eastAsia="ＭＳ Ｐ明朝" w:hAnsi="ＭＳ Ｐ明朝" w:cs="Arial"/>
          <w:color w:val="FF0000"/>
          <w:lang w:eastAsia="ja-JP"/>
        </w:rPr>
      </w:pPr>
      <w:r w:rsidRPr="0057125C">
        <w:rPr>
          <w:rFonts w:ascii="ＭＳ Ｐ明朝" w:eastAsia="ＭＳ Ｐ明朝" w:hAnsi="ＭＳ Ｐ明朝" w:cs="Arial" w:hint="eastAsia"/>
          <w:color w:val="FF0000"/>
          <w:lang w:eastAsia="ja-JP"/>
        </w:rPr>
        <w:t>出血リスク</w:t>
      </w:r>
      <w:r w:rsidR="00DA5CF1" w:rsidRPr="0057125C">
        <w:rPr>
          <w:rFonts w:ascii="ＭＳ Ｐ明朝" w:eastAsia="ＭＳ Ｐ明朝" w:hAnsi="ＭＳ Ｐ明朝" w:cs="Arial" w:hint="eastAsia"/>
          <w:color w:val="FF0000"/>
          <w:lang w:eastAsia="ja-JP"/>
        </w:rPr>
        <w:t>が</w:t>
      </w:r>
      <w:r w:rsidR="003F5EFB" w:rsidRPr="0057125C">
        <w:rPr>
          <w:rFonts w:ascii="ＭＳ Ｐ明朝" w:eastAsia="ＭＳ Ｐ明朝" w:hAnsi="ＭＳ Ｐ明朝" w:cs="Arial" w:hint="eastAsia"/>
          <w:color w:val="FF0000"/>
          <w:lang w:eastAsia="ja-JP"/>
        </w:rPr>
        <w:t>特に高い</w:t>
      </w:r>
      <w:r w:rsidRPr="0057125C">
        <w:rPr>
          <w:rFonts w:ascii="ＭＳ Ｐ明朝" w:eastAsia="ＭＳ Ｐ明朝" w:hAnsi="ＭＳ Ｐ明朝" w:cs="Arial" w:hint="eastAsia"/>
          <w:color w:val="FF0000"/>
          <w:lang w:eastAsia="ja-JP"/>
        </w:rPr>
        <w:t>方</w:t>
      </w:r>
    </w:p>
    <w:p w14:paraId="1DC3195A" w14:textId="549118E3" w:rsidR="00567F3E" w:rsidRPr="0057125C" w:rsidRDefault="00567F3E">
      <w:pPr>
        <w:pStyle w:val="ab"/>
        <w:numPr>
          <w:ilvl w:val="2"/>
          <w:numId w:val="14"/>
        </w:numPr>
        <w:jc w:val="lowKashida"/>
        <w:rPr>
          <w:rFonts w:ascii="ＭＳ Ｐ明朝" w:eastAsia="ＭＳ Ｐ明朝" w:hAnsi="ＭＳ Ｐ明朝" w:cs="Arial"/>
          <w:color w:val="000000"/>
          <w:lang w:eastAsia="ja-JP"/>
        </w:rPr>
      </w:pPr>
      <w:r w:rsidRPr="0057125C">
        <w:rPr>
          <w:rFonts w:ascii="ＭＳ Ｐ明朝" w:eastAsia="ＭＳ Ｐ明朝" w:hAnsi="ＭＳ Ｐ明朝" w:cs="Arial" w:hint="eastAsia"/>
          <w:color w:val="FF0000"/>
          <w:lang w:eastAsia="ja-JP"/>
        </w:rPr>
        <w:t>ヘパリン</w:t>
      </w:r>
      <w:r w:rsidR="003558BF" w:rsidRPr="0057125C">
        <w:rPr>
          <w:rFonts w:ascii="ＭＳ Ｐ明朝" w:eastAsia="ＭＳ Ｐ明朝" w:hAnsi="ＭＳ Ｐ明朝" w:cs="Arial" w:hint="eastAsia"/>
          <w:color w:val="FF0000"/>
          <w:lang w:eastAsia="ja-JP"/>
        </w:rPr>
        <w:t>系以外の種類の</w:t>
      </w:r>
      <w:r w:rsidRPr="0057125C">
        <w:rPr>
          <w:rFonts w:ascii="ＭＳ Ｐ明朝" w:eastAsia="ＭＳ Ｐ明朝" w:hAnsi="ＭＳ Ｐ明朝" w:cs="Arial" w:hint="eastAsia"/>
          <w:color w:val="FF0000"/>
          <w:lang w:eastAsia="ja-JP"/>
        </w:rPr>
        <w:t>抗凝固薬</w:t>
      </w:r>
      <w:r w:rsidR="00F31A44" w:rsidRPr="0057125C">
        <w:rPr>
          <w:rFonts w:ascii="ＭＳ Ｐ明朝" w:eastAsia="ＭＳ Ｐ明朝" w:hAnsi="ＭＳ Ｐ明朝" w:cs="Arial" w:hint="eastAsia"/>
          <w:color w:val="FF0000"/>
          <w:lang w:eastAsia="ja-JP"/>
        </w:rPr>
        <w:t>を使用しており、</w:t>
      </w:r>
      <w:r w:rsidR="008918A5" w:rsidRPr="0057125C">
        <w:rPr>
          <w:rFonts w:ascii="ＭＳ Ｐ明朝" w:eastAsia="ＭＳ Ｐ明朝" w:hAnsi="ＭＳ Ｐ明朝" w:cs="Arial" w:hint="eastAsia"/>
          <w:color w:val="FF0000"/>
          <w:lang w:eastAsia="ja-JP"/>
        </w:rPr>
        <w:t>上記①の用量の抗凝固薬に変更できない方（上記①②の除外基準）</w:t>
      </w:r>
    </w:p>
    <w:p w14:paraId="270EEBF1" w14:textId="027E5485" w:rsidR="008B5410" w:rsidRPr="0057125C" w:rsidRDefault="008B5410" w:rsidP="00455B10">
      <w:pPr>
        <w:jc w:val="lowKashida"/>
        <w:rPr>
          <w:rFonts w:ascii="ＭＳ Ｐ明朝" w:eastAsia="ＭＳ Ｐ明朝" w:hAnsi="ＭＳ Ｐ明朝" w:cs="Arial"/>
          <w:color w:val="000000"/>
          <w:w w:val="85"/>
          <w:sz w:val="24"/>
          <w:szCs w:val="24"/>
          <w:lang w:val="en-AU"/>
        </w:rPr>
      </w:pPr>
    </w:p>
    <w:p w14:paraId="4BA019A6" w14:textId="5E8B5572" w:rsidR="00231BD9" w:rsidRPr="00720045" w:rsidRDefault="00E73281" w:rsidP="00C2690B">
      <w:pPr>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noProof/>
          <w:color w:val="000000"/>
          <w:sz w:val="24"/>
          <w:szCs w:val="24"/>
        </w:rPr>
        <w:drawing>
          <wp:inline distT="0" distB="0" distL="0" distR="0" wp14:anchorId="1FF1DBEB" wp14:editId="1EB345D9">
            <wp:extent cx="6188710" cy="900112"/>
            <wp:effectExtent l="0" t="0" r="254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59883" cy="910464"/>
                    </a:xfrm>
                    <a:prstGeom prst="rect">
                      <a:avLst/>
                    </a:prstGeom>
                  </pic:spPr>
                </pic:pic>
              </a:graphicData>
            </a:graphic>
          </wp:inline>
        </w:drawing>
      </w:r>
    </w:p>
    <w:p w14:paraId="2259D86C" w14:textId="77777777" w:rsidR="00E73281" w:rsidRPr="00720045" w:rsidRDefault="00E73281" w:rsidP="00C2690B">
      <w:pPr>
        <w:jc w:val="lowKashida"/>
        <w:rPr>
          <w:rFonts w:ascii="ＭＳ Ｐ明朝" w:eastAsia="ＭＳ Ｐ明朝" w:hAnsi="ＭＳ Ｐ明朝" w:cs="Arial"/>
          <w:color w:val="000000"/>
          <w:sz w:val="24"/>
          <w:szCs w:val="24"/>
        </w:rPr>
      </w:pPr>
    </w:p>
    <w:p w14:paraId="04289574" w14:textId="71705CB6" w:rsidR="00E86A55" w:rsidRPr="00720045" w:rsidRDefault="00E86A55" w:rsidP="00E86A55">
      <w:pPr>
        <w:pStyle w:val="ab"/>
        <w:numPr>
          <w:ilvl w:val="0"/>
          <w:numId w:val="3"/>
        </w:numPr>
        <w:spacing w:before="120"/>
        <w:jc w:val="lowKashida"/>
        <w:rPr>
          <w:rFonts w:ascii="ＭＳ Ｐ明朝" w:eastAsia="ＭＳ Ｐ明朝" w:hAnsi="ＭＳ Ｐ明朝" w:cs="Arial"/>
          <w:b/>
          <w:color w:val="000000"/>
          <w:lang w:eastAsia="ja-JP"/>
        </w:rPr>
      </w:pPr>
      <w:r w:rsidRPr="00720045">
        <w:rPr>
          <w:rFonts w:ascii="ＭＳ Ｐ明朝" w:eastAsia="ＭＳ Ｐ明朝" w:hAnsi="ＭＳ Ｐ明朝" w:cs="Arial" w:hint="eastAsia"/>
          <w:b/>
          <w:color w:val="000000"/>
          <w:lang w:eastAsia="ja-JP"/>
        </w:rPr>
        <w:t>どの領域の治療を受けるのかは、どうやって決まるのですか？</w:t>
      </w:r>
    </w:p>
    <w:p w14:paraId="4E712EBF" w14:textId="04FE85A6" w:rsidR="00231BD9" w:rsidRPr="00720045" w:rsidRDefault="00E86A55" w:rsidP="00C2690B">
      <w:pPr>
        <w:jc w:val="lowKashida"/>
        <w:rPr>
          <w:rFonts w:ascii="ＭＳ Ｐ明朝" w:eastAsia="ＭＳ Ｐ明朝" w:hAnsi="ＭＳ Ｐ明朝" w:cs="Arial"/>
          <w:color w:val="000000"/>
          <w:sz w:val="24"/>
          <w:szCs w:val="24"/>
          <w:lang w:val="en-AU"/>
        </w:rPr>
      </w:pPr>
      <w:r w:rsidRPr="00720045">
        <w:rPr>
          <w:rFonts w:ascii="ＭＳ Ｐ明朝" w:eastAsia="ＭＳ Ｐ明朝" w:hAnsi="ＭＳ Ｐ明朝" w:cs="Arial" w:hint="eastAsia"/>
          <w:color w:val="000000"/>
          <w:sz w:val="24"/>
          <w:szCs w:val="24"/>
          <w:lang w:val="en-AU"/>
        </w:rPr>
        <w:t xml:space="preserve">　担当医師がこの研究に適格か</w:t>
      </w:r>
      <w:r w:rsidR="00D2435F" w:rsidRPr="00720045">
        <w:rPr>
          <w:rFonts w:ascii="ＭＳ Ｐ明朝" w:eastAsia="ＭＳ Ｐ明朝" w:hAnsi="ＭＳ Ｐ明朝" w:cs="Arial" w:hint="eastAsia"/>
          <w:color w:val="000000"/>
          <w:sz w:val="24"/>
          <w:szCs w:val="24"/>
          <w:lang w:val="en-AU"/>
        </w:rPr>
        <w:t>、さらに、どの治療領域に適格か</w:t>
      </w:r>
      <w:r w:rsidRPr="00720045">
        <w:rPr>
          <w:rFonts w:ascii="ＭＳ Ｐ明朝" w:eastAsia="ＭＳ Ｐ明朝" w:hAnsi="ＭＳ Ｐ明朝" w:cs="Arial" w:hint="eastAsia"/>
          <w:color w:val="000000"/>
          <w:sz w:val="24"/>
          <w:szCs w:val="24"/>
          <w:lang w:val="en-AU"/>
        </w:rPr>
        <w:t>を判断し、研究参加に対して同意が得られた時点で海外の中央事務局に登録することになります。登録が完了すると、中央事務局がそれぞれの</w:t>
      </w:r>
      <w:r w:rsidR="001C2ACA" w:rsidRPr="0057125C">
        <w:rPr>
          <w:rFonts w:ascii="ＭＳ Ｐ明朝" w:eastAsia="ＭＳ Ｐ明朝" w:hAnsi="ＭＳ Ｐ明朝" w:cs="Arial" w:hint="eastAsia"/>
          <w:color w:val="FF0000"/>
          <w:sz w:val="24"/>
          <w:szCs w:val="24"/>
          <w:lang w:val="en-AU"/>
        </w:rPr>
        <w:t>治療</w:t>
      </w:r>
      <w:r w:rsidRPr="0060176D">
        <w:rPr>
          <w:rFonts w:ascii="ＭＳ Ｐ明朝" w:eastAsia="ＭＳ Ｐ明朝" w:hAnsi="ＭＳ Ｐ明朝" w:cs="Arial" w:hint="eastAsia"/>
          <w:color w:val="000000"/>
          <w:sz w:val="24"/>
          <w:szCs w:val="24"/>
          <w:lang w:val="en-AU"/>
        </w:rPr>
        <w:t>領域のうち、どの治療を行うかランダムに割り付けることになります。全ての領域に組み込まれる可能性もありますし、適格性を満たす</w:t>
      </w:r>
      <w:r w:rsidR="000A4D25" w:rsidRPr="0057125C">
        <w:rPr>
          <w:rFonts w:ascii="ＭＳ Ｐ明朝" w:eastAsia="ＭＳ Ｐ明朝" w:hAnsi="ＭＳ Ｐ明朝" w:cs="Arial" w:hint="eastAsia"/>
          <w:color w:val="FF0000"/>
          <w:sz w:val="24"/>
          <w:szCs w:val="24"/>
          <w:lang w:val="en-AU"/>
        </w:rPr>
        <w:t>治療領域</w:t>
      </w:r>
      <w:r w:rsidRPr="0060176D">
        <w:rPr>
          <w:rFonts w:ascii="ＭＳ Ｐ明朝" w:eastAsia="ＭＳ Ｐ明朝" w:hAnsi="ＭＳ Ｐ明朝" w:cs="Arial" w:hint="eastAsia"/>
          <w:color w:val="000000"/>
          <w:sz w:val="24"/>
          <w:szCs w:val="24"/>
          <w:lang w:val="en-AU"/>
        </w:rPr>
        <w:t>1</w:t>
      </w:r>
      <w:r w:rsidRPr="00720045">
        <w:rPr>
          <w:rFonts w:ascii="ＭＳ Ｐ明朝" w:eastAsia="ＭＳ Ｐ明朝" w:hAnsi="ＭＳ Ｐ明朝" w:cs="Arial" w:hint="eastAsia"/>
          <w:color w:val="000000"/>
          <w:sz w:val="24"/>
          <w:szCs w:val="24"/>
          <w:lang w:val="en-AU"/>
        </w:rPr>
        <w:t>つのみに組み込まれる可能性もあります。</w:t>
      </w:r>
    </w:p>
    <w:p w14:paraId="332E54C7" w14:textId="54173CF0" w:rsidR="00511416" w:rsidRPr="00720045" w:rsidRDefault="00511416" w:rsidP="00C2690B">
      <w:pPr>
        <w:jc w:val="lowKashida"/>
        <w:rPr>
          <w:rFonts w:ascii="ＭＳ Ｐ明朝" w:eastAsia="ＭＳ Ｐ明朝" w:hAnsi="ＭＳ Ｐ明朝" w:cs="Arial"/>
          <w:color w:val="000000"/>
          <w:sz w:val="24"/>
          <w:szCs w:val="24"/>
          <w:lang w:val="en-AU"/>
        </w:rPr>
      </w:pPr>
      <w:r w:rsidRPr="00720045">
        <w:rPr>
          <w:rFonts w:ascii="ＭＳ Ｐ明朝" w:eastAsia="ＭＳ Ｐ明朝" w:hAnsi="ＭＳ Ｐ明朝" w:cs="Arial" w:hint="eastAsia"/>
          <w:color w:val="000000"/>
          <w:sz w:val="24"/>
          <w:szCs w:val="24"/>
          <w:lang w:val="en-AU"/>
        </w:rPr>
        <w:t xml:space="preserve">　なお、各領域内の治療の選択肢も、ランダムに割り付けられることになります。</w:t>
      </w:r>
    </w:p>
    <w:p w14:paraId="3153E72C" w14:textId="5BDD4E01" w:rsidR="00511416" w:rsidRPr="00720045" w:rsidRDefault="00511416" w:rsidP="00C2690B">
      <w:pPr>
        <w:jc w:val="lowKashida"/>
        <w:rPr>
          <w:rFonts w:ascii="ＭＳ Ｐ明朝" w:eastAsia="ＭＳ Ｐ明朝" w:hAnsi="ＭＳ Ｐ明朝" w:cs="Arial"/>
          <w:color w:val="000000"/>
          <w:sz w:val="24"/>
          <w:szCs w:val="24"/>
          <w:lang w:val="en-AU"/>
        </w:rPr>
      </w:pPr>
    </w:p>
    <w:p w14:paraId="5406700D" w14:textId="1D60C7AF" w:rsidR="00F70F12" w:rsidRPr="00720045" w:rsidRDefault="00F70F12" w:rsidP="00F70F12">
      <w:pPr>
        <w:pStyle w:val="ab"/>
        <w:numPr>
          <w:ilvl w:val="0"/>
          <w:numId w:val="3"/>
        </w:numPr>
        <w:jc w:val="lowKashida"/>
        <w:rPr>
          <w:rFonts w:ascii="ＭＳ Ｐ明朝" w:eastAsia="ＭＳ Ｐ明朝" w:hAnsi="ＭＳ Ｐ明朝" w:cs="Arial"/>
          <w:b/>
          <w:bCs/>
          <w:color w:val="000000"/>
          <w:lang w:eastAsia="ja-JP"/>
        </w:rPr>
      </w:pPr>
      <w:r w:rsidRPr="00720045">
        <w:rPr>
          <w:rFonts w:ascii="ＭＳ Ｐ明朝" w:eastAsia="ＭＳ Ｐ明朝" w:hAnsi="ＭＳ Ｐ明朝" w:cs="Arial" w:hint="eastAsia"/>
          <w:b/>
          <w:bCs/>
          <w:color w:val="000000"/>
          <w:lang w:eastAsia="ja-JP"/>
        </w:rPr>
        <w:t>各領域にはどのような副作用・合併症がありますか？</w:t>
      </w:r>
    </w:p>
    <w:p w14:paraId="24D93E45" w14:textId="1CA1A7B3" w:rsidR="00F70F12" w:rsidRPr="00720045" w:rsidRDefault="00AC137C" w:rsidP="00AC137C">
      <w:pPr>
        <w:snapToGrid w:val="0"/>
        <w:jc w:val="lowKashida"/>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 xml:space="preserve">　</w:t>
      </w:r>
      <w:r w:rsidR="00436E2A" w:rsidRPr="0057125C">
        <w:rPr>
          <w:rFonts w:ascii="ＭＳ Ｐ明朝" w:eastAsia="ＭＳ Ｐ明朝" w:hAnsi="ＭＳ Ｐ明朝" w:cs="Arial" w:hint="eastAsia"/>
          <w:color w:val="FF0000"/>
          <w:sz w:val="24"/>
          <w:szCs w:val="24"/>
        </w:rPr>
        <w:t>本研究の各</w:t>
      </w:r>
      <w:r w:rsidR="00A62A7A" w:rsidRPr="0057125C">
        <w:rPr>
          <w:rFonts w:ascii="ＭＳ Ｐ明朝" w:eastAsia="ＭＳ Ｐ明朝" w:hAnsi="ＭＳ Ｐ明朝" w:cs="Arial" w:hint="eastAsia"/>
          <w:color w:val="FF0000"/>
          <w:sz w:val="24"/>
          <w:szCs w:val="24"/>
        </w:rPr>
        <w:t>治療</w:t>
      </w:r>
      <w:r w:rsidR="00436E2A" w:rsidRPr="0057125C">
        <w:rPr>
          <w:rFonts w:ascii="ＭＳ Ｐ明朝" w:eastAsia="ＭＳ Ｐ明朝" w:hAnsi="ＭＳ Ｐ明朝" w:cs="Arial" w:hint="eastAsia"/>
          <w:color w:val="FF0000"/>
          <w:sz w:val="24"/>
          <w:szCs w:val="24"/>
        </w:rPr>
        <w:t>領域</w:t>
      </w:r>
      <w:r w:rsidR="002D6DC2" w:rsidRPr="0057125C">
        <w:rPr>
          <w:rFonts w:ascii="ＭＳ Ｐ明朝" w:eastAsia="ＭＳ Ｐ明朝" w:hAnsi="ＭＳ Ｐ明朝" w:cs="Arial" w:hint="eastAsia"/>
          <w:color w:val="FF0000"/>
          <w:sz w:val="24"/>
          <w:szCs w:val="24"/>
        </w:rPr>
        <w:t>で</w:t>
      </w:r>
      <w:r w:rsidR="001104CE" w:rsidRPr="0057125C">
        <w:rPr>
          <w:rFonts w:ascii="ＭＳ Ｐ明朝" w:eastAsia="ＭＳ Ｐ明朝" w:hAnsi="ＭＳ Ｐ明朝" w:cs="Arial" w:hint="eastAsia"/>
          <w:color w:val="FF0000"/>
          <w:sz w:val="24"/>
          <w:szCs w:val="24"/>
        </w:rPr>
        <w:t>扱う治療には</w:t>
      </w:r>
      <w:r w:rsidRPr="0060176D">
        <w:rPr>
          <w:rFonts w:ascii="ＭＳ Ｐ明朝" w:eastAsia="ＭＳ Ｐ明朝" w:hAnsi="ＭＳ Ｐ明朝" w:cs="Arial" w:hint="eastAsia"/>
          <w:color w:val="000000"/>
          <w:sz w:val="24"/>
          <w:szCs w:val="24"/>
        </w:rPr>
        <w:t>以下のような副作用・合併症が</w:t>
      </w:r>
      <w:r w:rsidRPr="00720045">
        <w:rPr>
          <w:rFonts w:ascii="ＭＳ Ｐ明朝" w:eastAsia="ＭＳ Ｐ明朝" w:hAnsi="ＭＳ Ｐ明朝" w:cs="Arial" w:hint="eastAsia"/>
          <w:color w:val="000000"/>
          <w:sz w:val="24"/>
          <w:szCs w:val="24"/>
        </w:rPr>
        <w:t>報告されています。いずれの副作用・合併症が発現した場合にも、医師はあなたに最善の治療を行います。</w:t>
      </w:r>
    </w:p>
    <w:p w14:paraId="5554AB87" w14:textId="0157E7E4" w:rsidR="00511416" w:rsidRPr="00720045" w:rsidRDefault="00AC137C" w:rsidP="00AC137C">
      <w:pPr>
        <w:pStyle w:val="ab"/>
        <w:numPr>
          <w:ilvl w:val="0"/>
          <w:numId w:val="14"/>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抗菌薬の選択</w:t>
      </w:r>
    </w:p>
    <w:p w14:paraId="2467D405" w14:textId="33E7461C" w:rsidR="00AC137C" w:rsidRPr="00720045" w:rsidRDefault="007B755E" w:rsidP="00AC137C">
      <w:pPr>
        <w:pStyle w:val="ab"/>
        <w:numPr>
          <w:ilvl w:val="0"/>
          <w:numId w:val="16"/>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胃腸障害（むかつき、胃もたれ、吐き気、</w:t>
      </w:r>
      <w:r w:rsidR="000B57D0" w:rsidRPr="00720045">
        <w:rPr>
          <w:rFonts w:ascii="ＭＳ Ｐ明朝" w:eastAsia="ＭＳ Ｐ明朝" w:hAnsi="ＭＳ Ｐ明朝" w:cs="Arial" w:hint="eastAsia"/>
          <w:color w:val="000000"/>
          <w:lang w:eastAsia="ja-JP"/>
        </w:rPr>
        <w:t>下痢、消化不良</w:t>
      </w:r>
      <w:r w:rsidRPr="00720045">
        <w:rPr>
          <w:rFonts w:ascii="ＭＳ Ｐ明朝" w:eastAsia="ＭＳ Ｐ明朝" w:hAnsi="ＭＳ Ｐ明朝" w:cs="Arial" w:hint="eastAsia"/>
          <w:color w:val="000000"/>
          <w:lang w:eastAsia="ja-JP"/>
        </w:rPr>
        <w:t>）</w:t>
      </w:r>
    </w:p>
    <w:p w14:paraId="33158B34" w14:textId="2174F779" w:rsidR="00AC137C" w:rsidRPr="00720045" w:rsidRDefault="00B4702F" w:rsidP="00AC137C">
      <w:pPr>
        <w:pStyle w:val="ab"/>
        <w:numPr>
          <w:ilvl w:val="0"/>
          <w:numId w:val="16"/>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皮膚のかゆみ、湿疹、</w:t>
      </w:r>
      <w:r w:rsidR="00D412B7" w:rsidRPr="00720045">
        <w:rPr>
          <w:rFonts w:ascii="ＭＳ Ｐ明朝" w:eastAsia="ＭＳ Ｐ明朝" w:hAnsi="ＭＳ Ｐ明朝" w:cs="Arial" w:hint="eastAsia"/>
          <w:color w:val="000000"/>
          <w:lang w:eastAsia="ja-JP"/>
        </w:rPr>
        <w:t>じんま</w:t>
      </w:r>
      <w:r w:rsidRPr="00720045">
        <w:rPr>
          <w:rFonts w:ascii="ＭＳ Ｐ明朝" w:eastAsia="ＭＳ Ｐ明朝" w:hAnsi="ＭＳ Ｐ明朝" w:cs="Arial" w:hint="eastAsia"/>
          <w:color w:val="000000"/>
          <w:lang w:eastAsia="ja-JP"/>
        </w:rPr>
        <w:t>疹、光線過敏症</w:t>
      </w:r>
    </w:p>
    <w:p w14:paraId="55D83C4B" w14:textId="1EB7147D" w:rsidR="00AC137C" w:rsidRPr="00720045" w:rsidRDefault="00875F2D" w:rsidP="00AC137C">
      <w:pPr>
        <w:pStyle w:val="ab"/>
        <w:numPr>
          <w:ilvl w:val="0"/>
          <w:numId w:val="16"/>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真菌感染症</w:t>
      </w:r>
    </w:p>
    <w:p w14:paraId="01C5FA22" w14:textId="58641119" w:rsidR="00AC137C" w:rsidRPr="00720045" w:rsidRDefault="00AC137C" w:rsidP="00AC137C">
      <w:pPr>
        <w:pStyle w:val="ab"/>
        <w:numPr>
          <w:ilvl w:val="0"/>
          <w:numId w:val="14"/>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マクロライド治療の期間</w:t>
      </w:r>
    </w:p>
    <w:p w14:paraId="11F0D715" w14:textId="03C8CA06" w:rsidR="00AC137C" w:rsidRPr="00720045" w:rsidRDefault="001B0152" w:rsidP="00AC137C">
      <w:pPr>
        <w:pStyle w:val="ab"/>
        <w:numPr>
          <w:ilvl w:val="0"/>
          <w:numId w:val="17"/>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胃腸障害（むかつき、胃もたれ、吐き気、下痢、消化不良）</w:t>
      </w:r>
    </w:p>
    <w:p w14:paraId="1BAD3336" w14:textId="2B5BC863" w:rsidR="00AC137C" w:rsidRPr="00720045" w:rsidRDefault="00D2435F" w:rsidP="00AC137C">
      <w:pPr>
        <w:pStyle w:val="ab"/>
        <w:numPr>
          <w:ilvl w:val="0"/>
          <w:numId w:val="17"/>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不整脈</w:t>
      </w:r>
      <w:r w:rsidR="00AC137C" w:rsidRPr="00720045">
        <w:rPr>
          <w:rFonts w:ascii="ＭＳ Ｐ明朝" w:eastAsia="ＭＳ Ｐ明朝" w:hAnsi="ＭＳ Ｐ明朝" w:cs="Arial" w:hint="eastAsia"/>
          <w:color w:val="000000"/>
          <w:lang w:eastAsia="ja-JP"/>
        </w:rPr>
        <w:t xml:space="preserve">　</w:t>
      </w:r>
    </w:p>
    <w:p w14:paraId="0FD600F1" w14:textId="5F54AE18" w:rsidR="00AC137C" w:rsidRPr="00720045" w:rsidRDefault="001A7B3D">
      <w:pPr>
        <w:pStyle w:val="ab"/>
        <w:numPr>
          <w:ilvl w:val="0"/>
          <w:numId w:val="17"/>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アレルギー反応</w:t>
      </w:r>
      <w:r w:rsidR="00D412B7" w:rsidRPr="00720045">
        <w:rPr>
          <w:rFonts w:ascii="ＭＳ Ｐ明朝" w:eastAsia="ＭＳ Ｐ明朝" w:hAnsi="ＭＳ Ｐ明朝" w:cs="Arial" w:hint="eastAsia"/>
          <w:color w:val="000000"/>
          <w:lang w:eastAsia="ja-JP"/>
        </w:rPr>
        <w:t>（じんま疹など）</w:t>
      </w:r>
    </w:p>
    <w:p w14:paraId="42419F3A" w14:textId="62FFB7DA" w:rsidR="00AC137C" w:rsidRPr="00720045" w:rsidRDefault="00AC137C" w:rsidP="00AC137C">
      <w:pPr>
        <w:pStyle w:val="ab"/>
        <w:numPr>
          <w:ilvl w:val="0"/>
          <w:numId w:val="14"/>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人工呼吸</w:t>
      </w:r>
      <w:r w:rsidR="00595657" w:rsidRPr="00720045">
        <w:rPr>
          <w:rFonts w:ascii="ＭＳ Ｐ明朝" w:eastAsia="ＭＳ Ｐ明朝" w:hAnsi="ＭＳ Ｐ明朝" w:cs="Arial" w:hint="eastAsia"/>
          <w:color w:val="000000"/>
          <w:lang w:eastAsia="ja-JP"/>
        </w:rPr>
        <w:t>器</w:t>
      </w:r>
      <w:r w:rsidRPr="00720045">
        <w:rPr>
          <w:rFonts w:ascii="ＭＳ Ｐ明朝" w:eastAsia="ＭＳ Ｐ明朝" w:hAnsi="ＭＳ Ｐ明朝" w:cs="Arial" w:hint="eastAsia"/>
          <w:color w:val="000000"/>
          <w:lang w:eastAsia="ja-JP"/>
        </w:rPr>
        <w:t>の戦略</w:t>
      </w:r>
    </w:p>
    <w:p w14:paraId="0D269D62" w14:textId="7A5E3221" w:rsidR="00AC137C" w:rsidRPr="00720045" w:rsidRDefault="00AC137C" w:rsidP="00AC137C">
      <w:pPr>
        <w:pStyle w:val="ab"/>
        <w:numPr>
          <w:ilvl w:val="0"/>
          <w:numId w:val="18"/>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肺損傷</w:t>
      </w:r>
    </w:p>
    <w:p w14:paraId="70B8C161" w14:textId="4EA7B06D" w:rsidR="00AC137C" w:rsidRPr="00720045" w:rsidRDefault="001409C4" w:rsidP="00AC137C">
      <w:pPr>
        <w:pStyle w:val="ab"/>
        <w:numPr>
          <w:ilvl w:val="0"/>
          <w:numId w:val="18"/>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口腔・気道周囲の損傷</w:t>
      </w:r>
    </w:p>
    <w:p w14:paraId="1BF41A84" w14:textId="02A30F11" w:rsidR="00AC137C" w:rsidRPr="00720045" w:rsidRDefault="00B54F2C" w:rsidP="00AC137C">
      <w:pPr>
        <w:pStyle w:val="ab"/>
        <w:numPr>
          <w:ilvl w:val="0"/>
          <w:numId w:val="18"/>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人工呼吸器</w:t>
      </w:r>
      <w:r w:rsidR="00595657" w:rsidRPr="00720045">
        <w:rPr>
          <w:rFonts w:ascii="ＭＳ Ｐ明朝" w:eastAsia="ＭＳ Ｐ明朝" w:hAnsi="ＭＳ Ｐ明朝" w:cs="Arial" w:hint="eastAsia"/>
          <w:color w:val="000000"/>
          <w:lang w:eastAsia="ja-JP"/>
        </w:rPr>
        <w:t>管理に伴う</w:t>
      </w:r>
      <w:r w:rsidRPr="00720045">
        <w:rPr>
          <w:rFonts w:ascii="ＭＳ Ｐ明朝" w:eastAsia="ＭＳ Ｐ明朝" w:hAnsi="ＭＳ Ｐ明朝" w:cs="Arial" w:hint="eastAsia"/>
          <w:color w:val="000000"/>
          <w:lang w:eastAsia="ja-JP"/>
        </w:rPr>
        <w:t>肺炎</w:t>
      </w:r>
    </w:p>
    <w:p w14:paraId="19BB0CFC" w14:textId="0AB61CCB" w:rsidR="00AC137C" w:rsidRPr="00720045" w:rsidRDefault="00AC137C" w:rsidP="00AC137C">
      <w:pPr>
        <w:pStyle w:val="ab"/>
        <w:numPr>
          <w:ilvl w:val="0"/>
          <w:numId w:val="14"/>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抗凝固薬の使用量</w:t>
      </w:r>
    </w:p>
    <w:p w14:paraId="077B5484" w14:textId="2D907619" w:rsidR="00AC137C" w:rsidRPr="00720045" w:rsidRDefault="00AC137C" w:rsidP="00AC137C">
      <w:pPr>
        <w:pStyle w:val="ab"/>
        <w:numPr>
          <w:ilvl w:val="0"/>
          <w:numId w:val="19"/>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出血</w:t>
      </w:r>
    </w:p>
    <w:p w14:paraId="1A0F78A6" w14:textId="265EC323" w:rsidR="00AC137C" w:rsidRPr="00720045" w:rsidRDefault="00AC137C" w:rsidP="00AC137C">
      <w:pPr>
        <w:pStyle w:val="ab"/>
        <w:numPr>
          <w:ilvl w:val="0"/>
          <w:numId w:val="19"/>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血小板数</w:t>
      </w:r>
      <w:r w:rsidR="00595657" w:rsidRPr="00720045">
        <w:rPr>
          <w:rFonts w:ascii="ＭＳ Ｐ明朝" w:eastAsia="ＭＳ Ｐ明朝" w:hAnsi="ＭＳ Ｐ明朝" w:cs="Arial" w:hint="eastAsia"/>
          <w:color w:val="000000"/>
          <w:lang w:eastAsia="ja-JP"/>
        </w:rPr>
        <w:t>減少</w:t>
      </w:r>
      <w:r w:rsidRPr="00720045">
        <w:rPr>
          <w:rFonts w:ascii="ＭＳ Ｐ明朝" w:eastAsia="ＭＳ Ｐ明朝" w:hAnsi="ＭＳ Ｐ明朝" w:cs="Arial" w:hint="eastAsia"/>
          <w:color w:val="000000"/>
          <w:lang w:eastAsia="ja-JP"/>
        </w:rPr>
        <w:t>、時には血栓を伴うこともある</w:t>
      </w:r>
      <w:r w:rsidRPr="00720045">
        <w:rPr>
          <w:rFonts w:ascii="ＭＳ Ｐ明朝" w:eastAsia="ＭＳ Ｐ明朝" w:hAnsi="ＭＳ Ｐ明朝" w:cs="Arial"/>
          <w:color w:val="000000"/>
          <w:lang w:eastAsia="ja-JP"/>
        </w:rPr>
        <w:t>(ヘパリン起因性血小板減少症：HIT)</w:t>
      </w:r>
    </w:p>
    <w:p w14:paraId="705A272B" w14:textId="380F1DB2" w:rsidR="00AC137C" w:rsidRPr="00720045" w:rsidRDefault="00AC137C" w:rsidP="00AC137C">
      <w:pPr>
        <w:pStyle w:val="ab"/>
        <w:numPr>
          <w:ilvl w:val="0"/>
          <w:numId w:val="19"/>
        </w:numPr>
        <w:jc w:val="lowKashida"/>
        <w:rPr>
          <w:rFonts w:ascii="ＭＳ Ｐ明朝" w:eastAsia="ＭＳ Ｐ明朝" w:hAnsi="ＭＳ Ｐ明朝" w:cs="Arial"/>
          <w:color w:val="000000"/>
          <w:lang w:eastAsia="ja-JP"/>
        </w:rPr>
      </w:pPr>
      <w:r w:rsidRPr="00720045">
        <w:rPr>
          <w:rFonts w:ascii="ＭＳ Ｐ明朝" w:eastAsia="ＭＳ Ｐ明朝" w:hAnsi="ＭＳ Ｐ明朝" w:cs="Arial" w:hint="eastAsia"/>
          <w:color w:val="000000"/>
          <w:lang w:eastAsia="ja-JP"/>
        </w:rPr>
        <w:t>アレルギー反応</w:t>
      </w:r>
      <w:r w:rsidR="00595657" w:rsidRPr="00720045">
        <w:rPr>
          <w:rFonts w:ascii="ＭＳ Ｐ明朝" w:eastAsia="ＭＳ Ｐ明朝" w:hAnsi="ＭＳ Ｐ明朝" w:cs="Arial" w:hint="eastAsia"/>
          <w:color w:val="000000"/>
          <w:lang w:eastAsia="ja-JP"/>
        </w:rPr>
        <w:t>（じんま疹など）</w:t>
      </w:r>
    </w:p>
    <w:p w14:paraId="43BBB401" w14:textId="2F34C546" w:rsidR="00AC137C" w:rsidRPr="00720045" w:rsidRDefault="00AC137C" w:rsidP="00AC137C">
      <w:pPr>
        <w:pStyle w:val="ab"/>
        <w:numPr>
          <w:ilvl w:val="0"/>
          <w:numId w:val="19"/>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肝酵素の上昇</w:t>
      </w:r>
    </w:p>
    <w:p w14:paraId="1680D1CB" w14:textId="70A5031F" w:rsidR="00AC137C" w:rsidRPr="00720045" w:rsidRDefault="00AC137C" w:rsidP="00AC137C">
      <w:pPr>
        <w:pStyle w:val="ab"/>
        <w:numPr>
          <w:ilvl w:val="0"/>
          <w:numId w:val="19"/>
        </w:numPr>
        <w:jc w:val="lowKashida"/>
        <w:rPr>
          <w:rFonts w:ascii="ＭＳ Ｐ明朝" w:eastAsia="ＭＳ Ｐ明朝" w:hAnsi="ＭＳ Ｐ明朝" w:cs="Arial"/>
          <w:color w:val="000000"/>
        </w:rPr>
      </w:pPr>
      <w:r w:rsidRPr="00720045">
        <w:rPr>
          <w:rFonts w:ascii="ＭＳ Ｐ明朝" w:eastAsia="ＭＳ Ｐ明朝" w:hAnsi="ＭＳ Ｐ明朝" w:cs="Arial" w:hint="eastAsia"/>
          <w:color w:val="000000"/>
          <w:lang w:eastAsia="ja-JP"/>
        </w:rPr>
        <w:t>注射部位のあざ</w:t>
      </w:r>
    </w:p>
    <w:p w14:paraId="6854CF58" w14:textId="18A34667" w:rsidR="00AC137C" w:rsidRPr="00720045" w:rsidRDefault="00AC137C" w:rsidP="00C2690B">
      <w:pPr>
        <w:jc w:val="lowKashida"/>
        <w:rPr>
          <w:rFonts w:ascii="ＭＳ Ｐ明朝" w:eastAsia="ＭＳ Ｐ明朝" w:hAnsi="ＭＳ Ｐ明朝" w:cs="Arial"/>
          <w:color w:val="000000"/>
          <w:sz w:val="24"/>
          <w:szCs w:val="24"/>
          <w:lang w:val="en-AU"/>
        </w:rPr>
      </w:pPr>
    </w:p>
    <w:p w14:paraId="6BC32708" w14:textId="77777777" w:rsidR="00AC137C" w:rsidRPr="00720045" w:rsidRDefault="00AC137C" w:rsidP="00AC137C">
      <w:pPr>
        <w:pStyle w:val="ab"/>
        <w:numPr>
          <w:ilvl w:val="0"/>
          <w:numId w:val="3"/>
        </w:numPr>
        <w:jc w:val="lowKashida"/>
        <w:rPr>
          <w:rFonts w:ascii="ＭＳ Ｐ明朝" w:eastAsia="ＭＳ Ｐ明朝" w:hAnsi="ＭＳ Ｐ明朝" w:cs="Arial"/>
          <w:b/>
          <w:color w:val="000000"/>
          <w:lang w:eastAsia="ja-JP"/>
        </w:rPr>
      </w:pPr>
      <w:r w:rsidRPr="00720045">
        <w:rPr>
          <w:rFonts w:ascii="ＭＳ Ｐ明朝" w:eastAsia="ＭＳ Ｐ明朝" w:hAnsi="ＭＳ Ｐ明朝" w:cs="Arial" w:hint="eastAsia"/>
          <w:b/>
          <w:color w:val="000000"/>
          <w:lang w:eastAsia="ja-JP"/>
        </w:rPr>
        <w:t>問い合わせ先</w:t>
      </w:r>
    </w:p>
    <w:p w14:paraId="38BD4E86" w14:textId="77777777" w:rsidR="00AC137C" w:rsidRPr="00720045" w:rsidRDefault="00AC137C" w:rsidP="00AC137C">
      <w:pPr>
        <w:jc w:val="lowKashida"/>
        <w:rPr>
          <w:rFonts w:ascii="ＭＳ Ｐ明朝" w:eastAsia="ＭＳ Ｐ明朝" w:hAnsi="ＭＳ Ｐ明朝" w:cs="Arial"/>
          <w:bCs/>
          <w:color w:val="000000"/>
          <w:sz w:val="24"/>
          <w:szCs w:val="24"/>
        </w:rPr>
      </w:pPr>
      <w:r w:rsidRPr="00720045">
        <w:rPr>
          <w:rFonts w:ascii="ＭＳ Ｐ明朝" w:eastAsia="ＭＳ Ｐ明朝" w:hAnsi="ＭＳ Ｐ明朝" w:cs="Arial" w:hint="eastAsia"/>
          <w:bCs/>
          <w:color w:val="000000"/>
          <w:sz w:val="24"/>
          <w:szCs w:val="24"/>
        </w:rPr>
        <w:t>あなたがこの研究について知りたいことや、心配なことがありましたら、遠慮なく担当医もしくは以下までご相談ください。</w:t>
      </w:r>
    </w:p>
    <w:p w14:paraId="1138C30E" w14:textId="77777777" w:rsidR="00DB78DB" w:rsidRPr="00720045" w:rsidRDefault="00DB78DB" w:rsidP="00AC137C">
      <w:pPr>
        <w:tabs>
          <w:tab w:val="left" w:pos="180"/>
        </w:tabs>
        <w:rPr>
          <w:rFonts w:ascii="ＭＳ Ｐ明朝" w:eastAsia="ＭＳ Ｐ明朝" w:hAnsi="ＭＳ Ｐ明朝" w:cs="Arial"/>
          <w:b/>
          <w:color w:val="000000"/>
          <w:sz w:val="24"/>
          <w:szCs w:val="24"/>
        </w:rPr>
      </w:pPr>
      <w:r w:rsidRPr="00720045">
        <w:rPr>
          <w:rFonts w:ascii="ＭＳ Ｐ明朝" w:eastAsia="ＭＳ Ｐ明朝" w:hAnsi="ＭＳ Ｐ明朝" w:cs="Arial" w:hint="eastAsia"/>
          <w:b/>
          <w:color w:val="000000"/>
          <w:sz w:val="24"/>
          <w:szCs w:val="24"/>
        </w:rPr>
        <w:t xml:space="preserve">　　</w:t>
      </w:r>
    </w:p>
    <w:p w14:paraId="517A44D1" w14:textId="43AAF9AA" w:rsidR="00AC137C" w:rsidRPr="00720045" w:rsidRDefault="00DB78DB" w:rsidP="001B4DE3">
      <w:pPr>
        <w:tabs>
          <w:tab w:val="left" w:pos="180"/>
        </w:tabs>
        <w:ind w:firstLineChars="100" w:firstLine="240"/>
        <w:rPr>
          <w:rFonts w:ascii="ＭＳ Ｐ明朝" w:eastAsia="ＭＳ Ｐ明朝" w:hAnsi="ＭＳ Ｐ明朝" w:cs="Arial"/>
          <w:bCs/>
          <w:color w:val="000000"/>
          <w:sz w:val="24"/>
          <w:szCs w:val="24"/>
          <w:u w:val="single"/>
        </w:rPr>
      </w:pPr>
      <w:r w:rsidRPr="00720045">
        <w:rPr>
          <w:rFonts w:ascii="ＭＳ Ｐ明朝" w:eastAsia="ＭＳ Ｐ明朝" w:hAnsi="ＭＳ Ｐ明朝" w:cs="Arial" w:hint="eastAsia"/>
          <w:bCs/>
          <w:color w:val="000000"/>
          <w:sz w:val="24"/>
          <w:szCs w:val="24"/>
          <w:u w:val="single"/>
        </w:rPr>
        <w:t>研究代表者</w:t>
      </w:r>
    </w:p>
    <w:tbl>
      <w:tblPr>
        <w:tblpPr w:leftFromText="180" w:rightFromText="180" w:vertAnchor="text" w:horzAnchor="margin" w:tblpX="288" w:tblpY="27"/>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020"/>
      </w:tblGrid>
      <w:tr w:rsidR="00AC137C" w:rsidRPr="00720045" w14:paraId="35E8BB03" w14:textId="77777777" w:rsidTr="00C92A9B">
        <w:tc>
          <w:tcPr>
            <w:tcW w:w="2088" w:type="dxa"/>
            <w:shd w:val="clear" w:color="auto" w:fill="auto"/>
            <w:vAlign w:val="center"/>
          </w:tcPr>
          <w:p w14:paraId="5AAEF378" w14:textId="77777777" w:rsidR="00AC137C" w:rsidRPr="00720045" w:rsidRDefault="00AC137C" w:rsidP="00C92A9B">
            <w:pPr>
              <w:spacing w:before="12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名前</w:t>
            </w:r>
          </w:p>
        </w:tc>
        <w:tc>
          <w:tcPr>
            <w:tcW w:w="7020" w:type="dxa"/>
            <w:shd w:val="clear" w:color="auto" w:fill="auto"/>
            <w:vAlign w:val="center"/>
          </w:tcPr>
          <w:p w14:paraId="04BF31DE" w14:textId="77777777" w:rsidR="00AC137C" w:rsidRPr="00720045" w:rsidRDefault="00AC137C" w:rsidP="00C92A9B">
            <w:pPr>
              <w:spacing w:before="120"/>
              <w:rPr>
                <w:rFonts w:ascii="ＭＳ Ｐ明朝" w:eastAsia="ＭＳ Ｐ明朝" w:hAnsi="ＭＳ Ｐ明朝"/>
                <w:color w:val="000000"/>
                <w:sz w:val="24"/>
                <w:szCs w:val="24"/>
              </w:rPr>
            </w:pPr>
            <w:r w:rsidRPr="00720045">
              <w:rPr>
                <w:rFonts w:ascii="ＭＳ Ｐ明朝" w:eastAsia="ＭＳ Ｐ明朝" w:hAnsi="ＭＳ Ｐ明朝" w:hint="eastAsia"/>
                <w:color w:val="000000"/>
                <w:sz w:val="24"/>
                <w:szCs w:val="24"/>
              </w:rPr>
              <w:t>藤谷　茂樹</w:t>
            </w:r>
          </w:p>
        </w:tc>
      </w:tr>
      <w:tr w:rsidR="00AC137C" w:rsidRPr="00720045" w14:paraId="79DBC9D9" w14:textId="77777777" w:rsidTr="00C92A9B">
        <w:tc>
          <w:tcPr>
            <w:tcW w:w="2088" w:type="dxa"/>
            <w:shd w:val="clear" w:color="auto" w:fill="auto"/>
            <w:vAlign w:val="center"/>
          </w:tcPr>
          <w:p w14:paraId="3C5B1FC2" w14:textId="77777777" w:rsidR="00AC137C" w:rsidRPr="00720045" w:rsidRDefault="00AC137C" w:rsidP="00C92A9B">
            <w:pPr>
              <w:spacing w:before="12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所属</w:t>
            </w:r>
          </w:p>
        </w:tc>
        <w:tc>
          <w:tcPr>
            <w:tcW w:w="7020" w:type="dxa"/>
            <w:shd w:val="clear" w:color="auto" w:fill="auto"/>
            <w:vAlign w:val="center"/>
          </w:tcPr>
          <w:p w14:paraId="0EDE1BC3" w14:textId="77777777" w:rsidR="00AC137C" w:rsidRPr="00720045" w:rsidRDefault="00AC137C" w:rsidP="00C92A9B">
            <w:pPr>
              <w:spacing w:before="120"/>
              <w:rPr>
                <w:rFonts w:ascii="ＭＳ Ｐ明朝" w:eastAsia="ＭＳ Ｐ明朝" w:hAnsi="ＭＳ Ｐ明朝"/>
                <w:color w:val="000000"/>
                <w:sz w:val="24"/>
                <w:szCs w:val="24"/>
              </w:rPr>
            </w:pPr>
            <w:r w:rsidRPr="00720045">
              <w:rPr>
                <w:rFonts w:ascii="ＭＳ Ｐ明朝" w:eastAsia="ＭＳ Ｐ明朝" w:hAnsi="ＭＳ Ｐ明朝" w:hint="eastAsia"/>
                <w:color w:val="000000"/>
                <w:sz w:val="24"/>
                <w:szCs w:val="24"/>
              </w:rPr>
              <w:t>聖マリアンナ医科大学　救急医学　教授</w:t>
            </w:r>
          </w:p>
        </w:tc>
      </w:tr>
      <w:tr w:rsidR="00AC137C" w:rsidRPr="00720045" w14:paraId="1166F399" w14:textId="77777777" w:rsidTr="00C92A9B">
        <w:tc>
          <w:tcPr>
            <w:tcW w:w="2088" w:type="dxa"/>
            <w:shd w:val="clear" w:color="auto" w:fill="auto"/>
            <w:vAlign w:val="center"/>
          </w:tcPr>
          <w:p w14:paraId="7FDB8B01" w14:textId="77777777" w:rsidR="00AC137C" w:rsidRPr="00720045" w:rsidRDefault="00AC137C" w:rsidP="00C92A9B">
            <w:pPr>
              <w:spacing w:before="12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電話番号</w:t>
            </w:r>
          </w:p>
        </w:tc>
        <w:tc>
          <w:tcPr>
            <w:tcW w:w="7020" w:type="dxa"/>
            <w:shd w:val="clear" w:color="auto" w:fill="auto"/>
            <w:vAlign w:val="center"/>
          </w:tcPr>
          <w:p w14:paraId="2470AB43" w14:textId="77777777" w:rsidR="00AC137C" w:rsidRPr="00720045" w:rsidRDefault="00AC137C" w:rsidP="00C92A9B">
            <w:pPr>
              <w:spacing w:before="120"/>
              <w:rPr>
                <w:rFonts w:ascii="ＭＳ Ｐ明朝" w:eastAsia="ＭＳ Ｐ明朝" w:hAnsi="ＭＳ Ｐ明朝"/>
                <w:color w:val="000000"/>
                <w:sz w:val="24"/>
                <w:szCs w:val="24"/>
              </w:rPr>
            </w:pPr>
            <w:r w:rsidRPr="00720045">
              <w:rPr>
                <w:rFonts w:ascii="ＭＳ Ｐ明朝" w:eastAsia="ＭＳ Ｐ明朝" w:hAnsi="ＭＳ Ｐ明朝"/>
                <w:color w:val="000000"/>
                <w:sz w:val="24"/>
                <w:szCs w:val="24"/>
              </w:rPr>
              <w:t>044-977-8111（内線：3931）</w:t>
            </w:r>
          </w:p>
        </w:tc>
      </w:tr>
    </w:tbl>
    <w:p w14:paraId="359BE849" w14:textId="77777777" w:rsidR="00AC137C" w:rsidRPr="00720045" w:rsidRDefault="00AC137C" w:rsidP="00AC137C">
      <w:pPr>
        <w:rPr>
          <w:rFonts w:ascii="ＭＳ Ｐ明朝" w:eastAsia="ＭＳ Ｐ明朝" w:hAnsi="ＭＳ Ｐ明朝" w:cs="Arial"/>
          <w:color w:val="000000"/>
          <w:sz w:val="24"/>
          <w:szCs w:val="24"/>
        </w:rPr>
      </w:pPr>
    </w:p>
    <w:p w14:paraId="79F7E100" w14:textId="77777777" w:rsidR="002904F4" w:rsidRPr="00720045" w:rsidRDefault="002904F4" w:rsidP="00C2690B">
      <w:pPr>
        <w:rPr>
          <w:rFonts w:ascii="ＭＳ Ｐ明朝" w:eastAsia="ＭＳ Ｐ明朝" w:hAnsi="ＭＳ Ｐ明朝" w:cs="Arial"/>
          <w:color w:val="000000"/>
          <w:sz w:val="24"/>
          <w:szCs w:val="24"/>
        </w:rPr>
      </w:pPr>
    </w:p>
    <w:p w14:paraId="015BFE91" w14:textId="77777777" w:rsidR="00A16BBC" w:rsidRPr="00720045" w:rsidRDefault="002904F4" w:rsidP="00C2690B">
      <w:pPr>
        <w:rPr>
          <w:rFonts w:ascii="ＭＳ Ｐ明朝" w:eastAsia="ＭＳ Ｐ明朝" w:hAnsi="ＭＳ Ｐ明朝" w:cs="Arial"/>
          <w:b/>
          <w:color w:val="000000"/>
          <w:sz w:val="24"/>
          <w:szCs w:val="24"/>
        </w:rPr>
        <w:sectPr w:rsidR="00A16BBC" w:rsidRPr="00720045" w:rsidSect="000F10D0">
          <w:headerReference w:type="default" r:id="rId17"/>
          <w:footerReference w:type="default" r:id="rId18"/>
          <w:pgSz w:w="11906" w:h="16838"/>
          <w:pgMar w:top="1440" w:right="1080" w:bottom="1440" w:left="1080" w:header="851" w:footer="992" w:gutter="0"/>
          <w:cols w:space="425"/>
          <w:docGrid w:type="lines" w:linePitch="360"/>
        </w:sectPr>
      </w:pPr>
      <w:r w:rsidRPr="00720045">
        <w:rPr>
          <w:rFonts w:ascii="ＭＳ Ｐ明朝" w:eastAsia="ＭＳ Ｐ明朝" w:hAnsi="ＭＳ Ｐ明朝" w:cs="Arial"/>
          <w:b/>
          <w:color w:val="000000"/>
          <w:sz w:val="24"/>
          <w:szCs w:val="24"/>
        </w:rPr>
        <w:br w:type="page"/>
      </w:r>
    </w:p>
    <w:p w14:paraId="1B266B67" w14:textId="2B553845" w:rsidR="002904F4" w:rsidRPr="00720045" w:rsidRDefault="002904F4" w:rsidP="00C2690B">
      <w:pPr>
        <w:jc w:val="center"/>
        <w:rPr>
          <w:rFonts w:ascii="ＭＳ Ｐ明朝" w:eastAsia="ＭＳ Ｐ明朝" w:hAnsi="ＭＳ Ｐ明朝" w:cs="Arial"/>
          <w:bCs/>
          <w:color w:val="000000"/>
          <w:sz w:val="40"/>
          <w:szCs w:val="40"/>
        </w:rPr>
      </w:pPr>
      <w:r w:rsidRPr="00720045">
        <w:rPr>
          <w:rFonts w:ascii="ＭＳ Ｐ明朝" w:eastAsia="ＭＳ Ｐ明朝" w:hAnsi="ＭＳ Ｐ明朝" w:cs="Arial" w:hint="eastAsia"/>
          <w:b/>
          <w:color w:val="000000"/>
          <w:sz w:val="40"/>
          <w:szCs w:val="40"/>
        </w:rPr>
        <w:lastRenderedPageBreak/>
        <w:t>同意書</w:t>
      </w:r>
    </w:p>
    <w:p w14:paraId="506D4012" w14:textId="591610BB" w:rsidR="00FB0B6C" w:rsidRPr="00720045" w:rsidRDefault="00FB0B6C" w:rsidP="00132E75">
      <w:pPr>
        <w:spacing w:line="360" w:lineRule="exact"/>
        <w:jc w:val="center"/>
        <w:rPr>
          <w:rFonts w:ascii="ＭＳ Ｐ明朝" w:eastAsia="ＭＳ Ｐ明朝" w:hAnsi="ＭＳ Ｐ明朝" w:cs="Arial"/>
          <w:b/>
          <w:color w:val="000000"/>
          <w:sz w:val="22"/>
        </w:rPr>
      </w:pPr>
      <w:r w:rsidRPr="00720045">
        <w:rPr>
          <w:rFonts w:ascii="ＭＳ Ｐ明朝" w:eastAsia="ＭＳ Ｐ明朝" w:hAnsi="ＭＳ Ｐ明朝" w:hint="eastAsia"/>
          <w:sz w:val="32"/>
          <w:szCs w:val="36"/>
        </w:rPr>
        <w:t>研究プラットフォーム</w:t>
      </w:r>
      <w:r w:rsidRPr="00720045">
        <w:rPr>
          <w:rFonts w:ascii="ＭＳ Ｐ明朝" w:eastAsia="ＭＳ Ｐ明朝" w:hAnsi="ＭＳ Ｐ明朝"/>
          <w:sz w:val="32"/>
          <w:szCs w:val="36"/>
        </w:rPr>
        <w:t>(REMAP-CAP)</w:t>
      </w:r>
      <w:r w:rsidR="001F62B1" w:rsidRPr="00720045">
        <w:rPr>
          <w:rFonts w:ascii="ＭＳ Ｐ明朝" w:eastAsia="ＭＳ Ｐ明朝" w:hAnsi="ＭＳ Ｐ明朝" w:hint="eastAsia"/>
          <w:sz w:val="32"/>
          <w:szCs w:val="36"/>
        </w:rPr>
        <w:t>及び各治療領域</w:t>
      </w:r>
      <w:r w:rsidRPr="00720045">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9"/>
      </w:tblGrid>
      <w:tr w:rsidR="002904F4" w:rsidRPr="00720045" w14:paraId="3B5802F9" w14:textId="77777777" w:rsidTr="0057125C">
        <w:trPr>
          <w:trHeight w:hRule="exact" w:val="844"/>
        </w:trPr>
        <w:tc>
          <w:tcPr>
            <w:tcW w:w="2689" w:type="dxa"/>
            <w:shd w:val="clear" w:color="auto" w:fill="auto"/>
            <w:vAlign w:val="center"/>
          </w:tcPr>
          <w:p w14:paraId="25D2F1E6" w14:textId="43ADC6FE" w:rsidR="002904F4" w:rsidRPr="0057125C" w:rsidRDefault="000946CF" w:rsidP="00C2690B">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研究課題名（</w:t>
            </w:r>
            <w:r w:rsidR="00DB65BA" w:rsidRPr="0057125C">
              <w:rPr>
                <w:rFonts w:ascii="ＭＳ Ｐ明朝" w:eastAsia="ＭＳ Ｐ明朝" w:hAnsi="ＭＳ Ｐ明朝" w:cs="Arial" w:hint="eastAsia"/>
                <w:color w:val="FF0000"/>
                <w:sz w:val="24"/>
                <w:szCs w:val="24"/>
              </w:rPr>
              <w:t>略称</w:t>
            </w:r>
            <w:r w:rsidRPr="0057125C">
              <w:rPr>
                <w:rFonts w:ascii="ＭＳ Ｐ明朝" w:eastAsia="ＭＳ Ｐ明朝" w:hAnsi="ＭＳ Ｐ明朝" w:cs="Arial" w:hint="eastAsia"/>
                <w:color w:val="FF0000"/>
                <w:sz w:val="24"/>
                <w:szCs w:val="24"/>
              </w:rPr>
              <w:t>）</w:t>
            </w:r>
          </w:p>
        </w:tc>
        <w:tc>
          <w:tcPr>
            <w:tcW w:w="6949" w:type="dxa"/>
            <w:shd w:val="clear" w:color="auto" w:fill="auto"/>
            <w:vAlign w:val="center"/>
          </w:tcPr>
          <w:p w14:paraId="38EF8050" w14:textId="77777777" w:rsidR="00DB65BA" w:rsidRPr="0057125C" w:rsidRDefault="002904F4" w:rsidP="00FB0B6C">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Randomized, Embedded, Multifactorial Adaptive Platform trial</w:t>
            </w:r>
          </w:p>
          <w:p w14:paraId="2896C6DE" w14:textId="7CB7C78D" w:rsidR="002904F4" w:rsidRPr="0057125C" w:rsidRDefault="002904F4" w:rsidP="00FB0B6C">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for Community-Acquired Pneumonia</w:t>
            </w:r>
            <w:r w:rsidR="00DB65BA" w:rsidRPr="0057125C">
              <w:rPr>
                <w:rFonts w:ascii="ＭＳ Ｐ明朝" w:eastAsia="ＭＳ Ｐ明朝" w:hAnsi="ＭＳ Ｐ明朝" w:hint="eastAsia"/>
                <w:b/>
                <w:color w:val="FF0000"/>
                <w:sz w:val="24"/>
                <w:szCs w:val="24"/>
              </w:rPr>
              <w:t>（</w:t>
            </w:r>
            <w:r w:rsidR="00DB65BA" w:rsidRPr="0057125C">
              <w:rPr>
                <w:rFonts w:ascii="ＭＳ Ｐ明朝" w:eastAsia="ＭＳ Ｐ明朝" w:hAnsi="ＭＳ Ｐ明朝"/>
                <w:b/>
                <w:color w:val="FF0000"/>
                <w:sz w:val="24"/>
                <w:szCs w:val="24"/>
              </w:rPr>
              <w:t>REMAP-CAP）</w:t>
            </w:r>
          </w:p>
        </w:tc>
      </w:tr>
      <w:tr w:rsidR="002904F4" w:rsidRPr="00720045" w14:paraId="2A07380F" w14:textId="77777777" w:rsidTr="0057125C">
        <w:trPr>
          <w:trHeight w:hRule="exact" w:val="454"/>
        </w:trPr>
        <w:tc>
          <w:tcPr>
            <w:tcW w:w="2689" w:type="dxa"/>
            <w:shd w:val="clear" w:color="auto" w:fill="auto"/>
            <w:vAlign w:val="center"/>
          </w:tcPr>
          <w:p w14:paraId="6E094DA0" w14:textId="77777777" w:rsidR="002904F4" w:rsidRPr="0057125C" w:rsidRDefault="002904F4" w:rsidP="00C2690B">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研究代表者</w:t>
            </w:r>
          </w:p>
        </w:tc>
        <w:tc>
          <w:tcPr>
            <w:tcW w:w="6949" w:type="dxa"/>
            <w:shd w:val="clear" w:color="auto" w:fill="auto"/>
            <w:vAlign w:val="center"/>
          </w:tcPr>
          <w:p w14:paraId="75F3EE3B" w14:textId="46827B89" w:rsidR="002904F4" w:rsidRPr="0057125C" w:rsidRDefault="00DB65BA" w:rsidP="00C2690B">
            <w:pPr>
              <w:rPr>
                <w:rFonts w:ascii="ＭＳ Ｐ明朝" w:eastAsia="ＭＳ Ｐ明朝" w:hAnsi="ＭＳ Ｐ明朝" w:cs="Arial"/>
                <w:color w:val="FF0000"/>
                <w:sz w:val="24"/>
                <w:szCs w:val="24"/>
                <w:lang w:val="pt-PT"/>
              </w:rPr>
            </w:pPr>
            <w:r w:rsidRPr="0057125C">
              <w:rPr>
                <w:rFonts w:ascii="ＭＳ Ｐ明朝" w:eastAsia="ＭＳ Ｐ明朝" w:hAnsi="ＭＳ Ｐ明朝" w:cs="Arial" w:hint="eastAsia"/>
                <w:color w:val="FF0000"/>
                <w:sz w:val="24"/>
                <w:szCs w:val="24"/>
                <w:lang w:val="pt-PT"/>
              </w:rPr>
              <w:t xml:space="preserve">聖マリアンナ医科大学　</w:t>
            </w:r>
            <w:r w:rsidR="002904F4" w:rsidRPr="0057125C">
              <w:rPr>
                <w:rFonts w:ascii="ＭＳ Ｐ明朝" w:eastAsia="ＭＳ Ｐ明朝" w:hAnsi="ＭＳ Ｐ明朝" w:cs="Arial" w:hint="eastAsia"/>
                <w:color w:val="FF0000"/>
                <w:sz w:val="24"/>
                <w:szCs w:val="24"/>
                <w:lang w:val="pt-PT"/>
              </w:rPr>
              <w:t>救急医学　教授　藤谷茂樹</w:t>
            </w:r>
          </w:p>
        </w:tc>
      </w:tr>
      <w:tr w:rsidR="00263A01" w:rsidRPr="0057125C" w14:paraId="6A5205B6" w14:textId="77777777" w:rsidTr="000946CF">
        <w:trPr>
          <w:trHeight w:hRule="exact" w:val="454"/>
        </w:trPr>
        <w:tc>
          <w:tcPr>
            <w:tcW w:w="2689" w:type="dxa"/>
            <w:shd w:val="clear" w:color="auto" w:fill="auto"/>
            <w:vAlign w:val="center"/>
          </w:tcPr>
          <w:p w14:paraId="69EEBA10" w14:textId="0476AFBC" w:rsidR="00263A01" w:rsidRPr="0057125C" w:rsidRDefault="00263A01" w:rsidP="00C2690B">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実施医療機関名</w:t>
            </w:r>
          </w:p>
        </w:tc>
        <w:tc>
          <w:tcPr>
            <w:tcW w:w="6949" w:type="dxa"/>
            <w:shd w:val="clear" w:color="auto" w:fill="auto"/>
            <w:vAlign w:val="center"/>
          </w:tcPr>
          <w:p w14:paraId="0664F685" w14:textId="305E127E" w:rsidR="00263A01" w:rsidRPr="0057125C" w:rsidRDefault="00B64481" w:rsidP="00C2690B">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聖マリアンナ医科大学病院</w:t>
            </w:r>
          </w:p>
        </w:tc>
      </w:tr>
      <w:tr w:rsidR="009E4AF7" w:rsidRPr="0057125C" w14:paraId="4BE59057" w14:textId="77777777" w:rsidTr="000946CF">
        <w:trPr>
          <w:trHeight w:hRule="exact" w:val="454"/>
        </w:trPr>
        <w:tc>
          <w:tcPr>
            <w:tcW w:w="2689" w:type="dxa"/>
            <w:shd w:val="clear" w:color="auto" w:fill="auto"/>
            <w:vAlign w:val="center"/>
          </w:tcPr>
          <w:p w14:paraId="0B6DE7F6" w14:textId="04ACF4A8" w:rsidR="009E4AF7" w:rsidRPr="0057125C" w:rsidRDefault="009E4AF7" w:rsidP="00C2690B">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 xml:space="preserve">　所在地</w:t>
            </w:r>
          </w:p>
        </w:tc>
        <w:tc>
          <w:tcPr>
            <w:tcW w:w="6949" w:type="dxa"/>
            <w:shd w:val="clear" w:color="auto" w:fill="auto"/>
            <w:vAlign w:val="center"/>
          </w:tcPr>
          <w:p w14:paraId="126871E1" w14:textId="7AABBF9B" w:rsidR="009E4AF7" w:rsidRPr="0057125C" w:rsidRDefault="009E4AF7" w:rsidP="00C2690B">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神奈川県川崎市宮前区菅生</w:t>
            </w:r>
            <w:r w:rsidRPr="0057125C">
              <w:rPr>
                <w:rFonts w:ascii="ＭＳ Ｐ明朝" w:eastAsia="ＭＳ Ｐ明朝" w:hAnsi="ＭＳ Ｐ明朝" w:cs="Arial"/>
                <w:color w:val="FF0000"/>
                <w:sz w:val="24"/>
                <w:szCs w:val="24"/>
                <w:highlight w:val="yellow"/>
                <w:lang w:val="pt-PT"/>
              </w:rPr>
              <w:t>2-16-1</w:t>
            </w:r>
          </w:p>
        </w:tc>
      </w:tr>
      <w:tr w:rsidR="002904F4" w:rsidRPr="0057125C" w14:paraId="36BE476E" w14:textId="77777777" w:rsidTr="0057125C">
        <w:trPr>
          <w:trHeight w:hRule="exact" w:val="454"/>
        </w:trPr>
        <w:tc>
          <w:tcPr>
            <w:tcW w:w="2689" w:type="dxa"/>
            <w:shd w:val="clear" w:color="auto" w:fill="auto"/>
            <w:vAlign w:val="center"/>
          </w:tcPr>
          <w:p w14:paraId="71FE5D34" w14:textId="7F808EBB" w:rsidR="002904F4" w:rsidRPr="0057125C" w:rsidRDefault="00E96897" w:rsidP="00C2690B">
            <w:pPr>
              <w:rPr>
                <w:rFonts w:ascii="ＭＳ Ｐ明朝" w:eastAsia="ＭＳ Ｐ明朝" w:hAnsi="ＭＳ Ｐ明朝"/>
                <w:bCs/>
                <w:color w:val="FF0000"/>
                <w:sz w:val="24"/>
                <w:szCs w:val="24"/>
                <w:highlight w:val="yellow"/>
              </w:rPr>
            </w:pPr>
            <w:r w:rsidRPr="0057125C">
              <w:rPr>
                <w:rFonts w:ascii="ＭＳ Ｐ明朝" w:eastAsia="ＭＳ Ｐ明朝" w:hAnsi="ＭＳ Ｐ明朝" w:hint="eastAsia"/>
                <w:bCs/>
                <w:color w:val="FF0000"/>
                <w:sz w:val="24"/>
                <w:szCs w:val="24"/>
                <w:highlight w:val="yellow"/>
              </w:rPr>
              <w:t>この病院の</w:t>
            </w:r>
            <w:r w:rsidR="002904F4" w:rsidRPr="0057125C">
              <w:rPr>
                <w:rFonts w:ascii="ＭＳ Ｐ明朝" w:eastAsia="ＭＳ Ｐ明朝" w:hAnsi="ＭＳ Ｐ明朝" w:hint="eastAsia"/>
                <w:bCs/>
                <w:color w:val="FF0000"/>
                <w:sz w:val="24"/>
                <w:szCs w:val="24"/>
                <w:highlight w:val="yellow"/>
              </w:rPr>
              <w:t>研究責任者</w:t>
            </w:r>
          </w:p>
        </w:tc>
        <w:tc>
          <w:tcPr>
            <w:tcW w:w="6949" w:type="dxa"/>
            <w:shd w:val="clear" w:color="auto" w:fill="auto"/>
            <w:vAlign w:val="center"/>
          </w:tcPr>
          <w:p w14:paraId="464A9837" w14:textId="77777777" w:rsidR="002904F4" w:rsidRPr="0057125C" w:rsidRDefault="002904F4" w:rsidP="00C2690B">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救急科　部長　藤谷茂樹</w:t>
            </w:r>
          </w:p>
        </w:tc>
      </w:tr>
      <w:tr w:rsidR="002904F4" w:rsidRPr="00720045" w14:paraId="46F3C3FE" w14:textId="77777777" w:rsidTr="0057125C">
        <w:trPr>
          <w:trHeight w:hRule="exact" w:val="454"/>
        </w:trPr>
        <w:tc>
          <w:tcPr>
            <w:tcW w:w="2689" w:type="dxa"/>
            <w:shd w:val="clear" w:color="auto" w:fill="auto"/>
            <w:vAlign w:val="center"/>
          </w:tcPr>
          <w:p w14:paraId="3CC70B72" w14:textId="77777777" w:rsidR="002904F4" w:rsidRPr="0057125C" w:rsidRDefault="002904F4" w:rsidP="00C2690B">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highlight w:val="yellow"/>
              </w:rPr>
              <w:t>担当医師</w:t>
            </w:r>
          </w:p>
        </w:tc>
        <w:tc>
          <w:tcPr>
            <w:tcW w:w="6949" w:type="dxa"/>
            <w:shd w:val="clear" w:color="auto" w:fill="auto"/>
            <w:vAlign w:val="center"/>
          </w:tcPr>
          <w:p w14:paraId="3B0EEF01" w14:textId="77777777" w:rsidR="002904F4" w:rsidRPr="0057125C" w:rsidRDefault="002904F4" w:rsidP="00C2690B">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 xml:space="preserve">　　</w:t>
            </w:r>
          </w:p>
        </w:tc>
      </w:tr>
    </w:tbl>
    <w:p w14:paraId="5CC8A28A" w14:textId="77777777" w:rsidR="002A3608" w:rsidRPr="00720045" w:rsidRDefault="002A3608" w:rsidP="00132E75">
      <w:pPr>
        <w:spacing w:line="240" w:lineRule="exact"/>
        <w:rPr>
          <w:rFonts w:ascii="ＭＳ Ｐ明朝" w:eastAsia="ＭＳ Ｐ明朝" w:hAnsi="ＭＳ Ｐ明朝" w:cs="Arial"/>
          <w:b/>
          <w:sz w:val="24"/>
          <w:szCs w:val="24"/>
          <w:u w:val="single"/>
        </w:rPr>
      </w:pPr>
    </w:p>
    <w:p w14:paraId="4652E03F" w14:textId="084511CD" w:rsidR="002904F4" w:rsidRPr="00720045" w:rsidRDefault="002904F4" w:rsidP="00132E75">
      <w:pPr>
        <w:spacing w:line="240" w:lineRule="exact"/>
        <w:rPr>
          <w:rFonts w:ascii="ＭＳ Ｐ明朝" w:eastAsia="ＭＳ Ｐ明朝" w:hAnsi="ＭＳ Ｐ明朝" w:cs="Arial"/>
          <w:b/>
          <w:sz w:val="24"/>
          <w:szCs w:val="24"/>
          <w:u w:val="single"/>
        </w:rPr>
      </w:pPr>
      <w:r w:rsidRPr="00720045">
        <w:rPr>
          <w:rFonts w:ascii="ＭＳ Ｐ明朝" w:eastAsia="ＭＳ Ｐ明朝" w:hAnsi="ＭＳ Ｐ明朝" w:cs="Arial" w:hint="eastAsia"/>
          <w:b/>
          <w:sz w:val="24"/>
          <w:szCs w:val="24"/>
          <w:u w:val="single"/>
        </w:rPr>
        <w:t>同意事項</w:t>
      </w:r>
    </w:p>
    <w:p w14:paraId="6BE05352" w14:textId="33A5CC21" w:rsidR="002904F4" w:rsidRPr="00720045" w:rsidRDefault="00FB0B6C" w:rsidP="00132E75">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w:t>
      </w:r>
      <w:r w:rsidR="006B4CDE" w:rsidRPr="00720045">
        <w:rPr>
          <w:rFonts w:ascii="ＭＳ Ｐ明朝" w:eastAsia="ＭＳ Ｐ明朝" w:hAnsi="ＭＳ Ｐ明朝" w:cs="Arial"/>
          <w:color w:val="000000"/>
          <w:sz w:val="24"/>
          <w:szCs w:val="24"/>
        </w:rPr>
        <w:t>2つの</w:t>
      </w:r>
      <w:r w:rsidRPr="00720045">
        <w:rPr>
          <w:rFonts w:ascii="ＭＳ Ｐ明朝" w:eastAsia="ＭＳ Ｐ明朝" w:hAnsi="ＭＳ Ｐ明朝" w:cs="Arial" w:hint="eastAsia"/>
          <w:color w:val="000000"/>
          <w:sz w:val="24"/>
          <w:szCs w:val="24"/>
        </w:rPr>
        <w:t>資料をよく読んで理解し、</w:t>
      </w:r>
      <w:r w:rsidR="002904F4" w:rsidRPr="00720045">
        <w:rPr>
          <w:rFonts w:ascii="ＭＳ Ｐ明朝" w:eastAsia="ＭＳ Ｐ明朝" w:hAnsi="ＭＳ Ｐ明朝" w:cs="Arial" w:hint="eastAsia"/>
          <w:color w:val="000000"/>
          <w:sz w:val="24"/>
          <w:szCs w:val="24"/>
        </w:rPr>
        <w:t>研究</w:t>
      </w:r>
      <w:r w:rsidR="00A16BBC" w:rsidRPr="00720045">
        <w:rPr>
          <w:rFonts w:ascii="ＭＳ Ｐ明朝" w:eastAsia="ＭＳ Ｐ明朝" w:hAnsi="ＭＳ Ｐ明朝" w:cs="Arial" w:hint="eastAsia"/>
          <w:color w:val="000000"/>
          <w:sz w:val="24"/>
          <w:szCs w:val="24"/>
        </w:rPr>
        <w:t>プラットフォーム</w:t>
      </w:r>
      <w:r w:rsidR="00A16BBC" w:rsidRPr="00720045">
        <w:rPr>
          <w:rFonts w:ascii="ＭＳ Ｐ明朝" w:eastAsia="ＭＳ Ｐ明朝" w:hAnsi="ＭＳ Ｐ明朝" w:cs="Arial"/>
          <w:color w:val="000000"/>
          <w:sz w:val="24"/>
          <w:szCs w:val="24"/>
        </w:rPr>
        <w:t>(REMAP-CAP)</w:t>
      </w:r>
      <w:r w:rsidR="002904F4" w:rsidRPr="00720045">
        <w:rPr>
          <w:rFonts w:ascii="ＭＳ Ｐ明朝" w:eastAsia="ＭＳ Ｐ明朝" w:hAnsi="ＭＳ Ｐ明朝" w:cs="Arial" w:hint="eastAsia"/>
          <w:color w:val="000000"/>
          <w:sz w:val="24"/>
          <w:szCs w:val="24"/>
        </w:rPr>
        <w:t>に参加すること</w:t>
      </w:r>
      <w:r w:rsidRPr="00720045">
        <w:rPr>
          <w:rFonts w:ascii="ＭＳ Ｐ明朝" w:eastAsia="ＭＳ Ｐ明朝" w:hAnsi="ＭＳ Ｐ明朝" w:cs="Arial" w:hint="eastAsia"/>
          <w:color w:val="000000"/>
          <w:sz w:val="24"/>
          <w:szCs w:val="24"/>
        </w:rPr>
        <w:t>を</w:t>
      </w:r>
      <w:r w:rsidR="002904F4" w:rsidRPr="00720045">
        <w:rPr>
          <w:rFonts w:ascii="ＭＳ Ｐ明朝" w:eastAsia="ＭＳ Ｐ明朝" w:hAnsi="ＭＳ Ｐ明朝" w:cs="Arial" w:hint="eastAsia"/>
          <w:color w:val="000000"/>
          <w:sz w:val="24"/>
          <w:szCs w:val="24"/>
        </w:rPr>
        <w:t>自由意思により同意します。</w:t>
      </w:r>
    </w:p>
    <w:p w14:paraId="6D48D784" w14:textId="2776B61B" w:rsidR="002A3608" w:rsidRPr="00720045" w:rsidRDefault="002A3608" w:rsidP="00132E75">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私は、以下の研究に参加することに同意します。</w:t>
      </w:r>
    </w:p>
    <w:tbl>
      <w:tblPr>
        <w:tblStyle w:val="aa"/>
        <w:tblW w:w="0" w:type="auto"/>
        <w:tblLook w:val="04A0" w:firstRow="1" w:lastRow="0" w:firstColumn="1" w:lastColumn="0" w:noHBand="0" w:noVBand="1"/>
      </w:tblPr>
      <w:tblGrid>
        <w:gridCol w:w="4957"/>
        <w:gridCol w:w="567"/>
        <w:gridCol w:w="1275"/>
        <w:gridCol w:w="567"/>
        <w:gridCol w:w="1276"/>
      </w:tblGrid>
      <w:tr w:rsidR="002A3608" w:rsidRPr="00720045" w14:paraId="313E17C8" w14:textId="77777777" w:rsidTr="002A3608">
        <w:tc>
          <w:tcPr>
            <w:tcW w:w="4957" w:type="dxa"/>
            <w:vAlign w:val="center"/>
          </w:tcPr>
          <w:p w14:paraId="19294A85" w14:textId="0E4D1F78"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抗菌薬の選択</w:t>
            </w:r>
          </w:p>
        </w:tc>
        <w:tc>
          <w:tcPr>
            <w:tcW w:w="567" w:type="dxa"/>
            <w:vAlign w:val="center"/>
          </w:tcPr>
          <w:p w14:paraId="601C9D0B"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44C188D6" w14:textId="0B315B52"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4FAB4B6A"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978FAE5" w14:textId="73A0A961"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3FD59F0F" w14:textId="77777777" w:rsidTr="002A3608">
        <w:tc>
          <w:tcPr>
            <w:tcW w:w="4957" w:type="dxa"/>
            <w:vAlign w:val="center"/>
          </w:tcPr>
          <w:p w14:paraId="36231F69" w14:textId="61F38E7D"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マクロライド治療の期間</w:t>
            </w:r>
          </w:p>
        </w:tc>
        <w:tc>
          <w:tcPr>
            <w:tcW w:w="567" w:type="dxa"/>
            <w:vAlign w:val="center"/>
          </w:tcPr>
          <w:p w14:paraId="7C78CB1E"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41154525" w14:textId="3AB0F958"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680A7109"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39F42E1" w14:textId="2A37BF8C"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45ABD2FB" w14:textId="77777777" w:rsidTr="002A3608">
        <w:tc>
          <w:tcPr>
            <w:tcW w:w="4957" w:type="dxa"/>
            <w:vAlign w:val="center"/>
          </w:tcPr>
          <w:p w14:paraId="0143DCE4" w14:textId="77E97AF1"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人工呼吸</w:t>
            </w:r>
            <w:r w:rsidR="00595657" w:rsidRPr="00720045">
              <w:rPr>
                <w:rFonts w:ascii="ＭＳ Ｐ明朝" w:eastAsia="ＭＳ Ｐ明朝" w:hAnsi="ＭＳ Ｐ明朝" w:cs="Arial" w:hint="eastAsia"/>
                <w:color w:val="000000"/>
                <w:sz w:val="24"/>
                <w:szCs w:val="24"/>
              </w:rPr>
              <w:t>器</w:t>
            </w:r>
            <w:r w:rsidRPr="00720045">
              <w:rPr>
                <w:rFonts w:ascii="ＭＳ Ｐ明朝" w:eastAsia="ＭＳ Ｐ明朝" w:hAnsi="ＭＳ Ｐ明朝" w:cs="Arial" w:hint="eastAsia"/>
                <w:color w:val="000000"/>
                <w:sz w:val="24"/>
                <w:szCs w:val="24"/>
              </w:rPr>
              <w:t>の戦略</w:t>
            </w:r>
          </w:p>
        </w:tc>
        <w:tc>
          <w:tcPr>
            <w:tcW w:w="567" w:type="dxa"/>
            <w:vAlign w:val="center"/>
          </w:tcPr>
          <w:p w14:paraId="237DD386"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2D28741A" w14:textId="5975AF0F"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03FAE62C"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4B5CE436" w14:textId="61B5AA79"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0311CB0C" w14:textId="77777777" w:rsidTr="002A3608">
        <w:tc>
          <w:tcPr>
            <w:tcW w:w="4957" w:type="dxa"/>
            <w:vAlign w:val="center"/>
          </w:tcPr>
          <w:p w14:paraId="6BC9C3CB" w14:textId="4E76280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抗凝固薬の使用量</w:t>
            </w:r>
          </w:p>
        </w:tc>
        <w:tc>
          <w:tcPr>
            <w:tcW w:w="567" w:type="dxa"/>
            <w:vAlign w:val="center"/>
          </w:tcPr>
          <w:p w14:paraId="36693011"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7C65D69C" w14:textId="7523EE7F"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69E72817"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63F9D94A" w14:textId="02EFC4EA"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bl>
    <w:p w14:paraId="5D002EF4" w14:textId="77777777" w:rsidR="00132E75" w:rsidRPr="00720045" w:rsidRDefault="00132E75" w:rsidP="00C2690B">
      <w:pPr>
        <w:rPr>
          <w:rFonts w:ascii="ＭＳ Ｐ明朝" w:eastAsia="ＭＳ Ｐ明朝" w:hAnsi="ＭＳ Ｐ明朝" w:cs="Arial"/>
          <w:b/>
          <w:color w:val="000000"/>
          <w:sz w:val="24"/>
          <w:szCs w:val="24"/>
          <w:u w:val="single"/>
        </w:rPr>
      </w:pPr>
    </w:p>
    <w:p w14:paraId="3F402934" w14:textId="2B404E14" w:rsidR="002904F4" w:rsidRPr="00720045" w:rsidRDefault="00FB0B6C" w:rsidP="00C2690B">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研究参加者</w:t>
      </w:r>
      <w:r w:rsidR="002904F4" w:rsidRPr="00720045">
        <w:rPr>
          <w:rFonts w:ascii="ＭＳ Ｐ明朝" w:eastAsia="ＭＳ Ｐ明朝" w:hAnsi="ＭＳ Ｐ明朝" w:cs="Arial" w:hint="eastAsia"/>
          <w:b/>
          <w:color w:val="000000"/>
          <w:sz w:val="24"/>
          <w:szCs w:val="24"/>
          <w:u w:val="single"/>
        </w:rPr>
        <w:t>の署名欄</w:t>
      </w:r>
      <w:r w:rsidR="002904F4"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720045" w14:paraId="2157D497" w14:textId="77777777" w:rsidTr="00585477">
        <w:trPr>
          <w:trHeight w:hRule="exact" w:val="57"/>
        </w:trPr>
        <w:tc>
          <w:tcPr>
            <w:tcW w:w="10343" w:type="dxa"/>
            <w:gridSpan w:val="5"/>
            <w:shd w:val="clear" w:color="auto" w:fill="auto"/>
          </w:tcPr>
          <w:p w14:paraId="1B798E61"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720045" w14:paraId="1AB50FFB" w14:textId="77777777" w:rsidTr="00585477">
        <w:trPr>
          <w:trHeight w:hRule="exact" w:val="654"/>
        </w:trPr>
        <w:tc>
          <w:tcPr>
            <w:tcW w:w="288" w:type="dxa"/>
            <w:shd w:val="clear" w:color="auto" w:fill="auto"/>
            <w:vAlign w:val="bottom"/>
          </w:tcPr>
          <w:p w14:paraId="418364EB"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8C370D2"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2CCC263F"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2EE3FF54"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7BC6F515" w14:textId="77777777" w:rsidR="002904F4" w:rsidRPr="00720045"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904F4" w:rsidRPr="00720045" w14:paraId="4BC7E233" w14:textId="77777777" w:rsidTr="00585477">
        <w:trPr>
          <w:trHeight w:hRule="exact" w:val="170"/>
        </w:trPr>
        <w:tc>
          <w:tcPr>
            <w:tcW w:w="10343" w:type="dxa"/>
            <w:gridSpan w:val="5"/>
            <w:shd w:val="clear" w:color="auto" w:fill="auto"/>
          </w:tcPr>
          <w:p w14:paraId="2F32D2A5"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bl>
    <w:p w14:paraId="4E3DABB3" w14:textId="77777777" w:rsidR="002904F4" w:rsidRPr="00720045" w:rsidRDefault="002904F4" w:rsidP="00C2690B">
      <w:pPr>
        <w:rPr>
          <w:rFonts w:ascii="ＭＳ Ｐ明朝" w:eastAsia="ＭＳ Ｐ明朝" w:hAnsi="ＭＳ Ｐ明朝" w:cs="Arial"/>
          <w:i/>
          <w:color w:val="000000"/>
          <w:sz w:val="24"/>
          <w:szCs w:val="24"/>
        </w:rPr>
      </w:pPr>
      <w:r w:rsidRPr="00720045">
        <w:rPr>
          <w:rFonts w:ascii="ＭＳ Ｐ明朝" w:eastAsia="ＭＳ Ｐ明朝" w:hAnsi="ＭＳ Ｐ明朝" w:cs="Arial"/>
          <w:i/>
          <w:color w:val="000000"/>
          <w:sz w:val="24"/>
          <w:szCs w:val="24"/>
        </w:rPr>
        <w:t xml:space="preserve"> </w:t>
      </w:r>
    </w:p>
    <w:p w14:paraId="2EF0BE75" w14:textId="77777777" w:rsidR="002904F4" w:rsidRPr="00720045" w:rsidRDefault="002904F4" w:rsidP="00C2690B">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ご家族または法定代理人の署名欄</w:t>
      </w:r>
      <w:r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720045" w14:paraId="4CCD79C0" w14:textId="77777777" w:rsidTr="00585477">
        <w:trPr>
          <w:trHeight w:hRule="exact" w:val="57"/>
        </w:trPr>
        <w:tc>
          <w:tcPr>
            <w:tcW w:w="10343" w:type="dxa"/>
            <w:gridSpan w:val="5"/>
            <w:shd w:val="clear" w:color="auto" w:fill="auto"/>
          </w:tcPr>
          <w:p w14:paraId="64C74C78"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720045" w14:paraId="172B798A" w14:textId="77777777" w:rsidTr="00585477">
        <w:trPr>
          <w:trHeight w:hRule="exact" w:val="654"/>
        </w:trPr>
        <w:tc>
          <w:tcPr>
            <w:tcW w:w="288" w:type="dxa"/>
            <w:shd w:val="clear" w:color="auto" w:fill="auto"/>
            <w:vAlign w:val="bottom"/>
          </w:tcPr>
          <w:p w14:paraId="01C492A5"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D3A79E3"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7762F146"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29CF0C48"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0716F7C2" w14:textId="77777777" w:rsidR="002904F4" w:rsidRPr="00720045"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904F4" w:rsidRPr="00720045" w14:paraId="7A01FD46" w14:textId="77777777" w:rsidTr="00585477">
        <w:trPr>
          <w:trHeight w:hRule="exact" w:val="170"/>
        </w:trPr>
        <w:tc>
          <w:tcPr>
            <w:tcW w:w="10343" w:type="dxa"/>
            <w:gridSpan w:val="5"/>
            <w:shd w:val="clear" w:color="auto" w:fill="auto"/>
          </w:tcPr>
          <w:p w14:paraId="79E24F1D"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bl>
    <w:p w14:paraId="395E5C71" w14:textId="77777777" w:rsidR="002904F4" w:rsidRPr="00720045" w:rsidRDefault="002904F4" w:rsidP="00C2690B">
      <w:pPr>
        <w:rPr>
          <w:rFonts w:ascii="ＭＳ Ｐ明朝" w:eastAsia="ＭＳ Ｐ明朝" w:hAnsi="ＭＳ Ｐ明朝" w:cs="Arial"/>
          <w:i/>
          <w:color w:val="000000"/>
          <w:sz w:val="24"/>
          <w:szCs w:val="24"/>
        </w:rPr>
      </w:pPr>
    </w:p>
    <w:p w14:paraId="740D382F" w14:textId="77777777" w:rsidR="002904F4" w:rsidRPr="00720045" w:rsidRDefault="002904F4" w:rsidP="00C2690B">
      <w:pPr>
        <w:rPr>
          <w:rFonts w:ascii="ＭＳ Ｐ明朝" w:eastAsia="ＭＳ Ｐ明朝" w:hAnsi="ＭＳ Ｐ明朝"/>
          <w:color w:val="000000"/>
          <w:sz w:val="24"/>
          <w:szCs w:val="24"/>
          <w:vertAlign w:val="superscript"/>
        </w:rPr>
      </w:pPr>
      <w:r w:rsidRPr="00720045">
        <w:rPr>
          <w:rFonts w:ascii="ＭＳ Ｐ明朝" w:eastAsia="ＭＳ Ｐ明朝" w:hAnsi="ＭＳ Ｐ明朝" w:cs="Arial" w:hint="eastAsia"/>
          <w:b/>
          <w:color w:val="000000"/>
          <w:sz w:val="24"/>
          <w:szCs w:val="24"/>
          <w:u w:val="single"/>
        </w:rPr>
        <w:t>医師の署名欄</w:t>
      </w:r>
    </w:p>
    <w:p w14:paraId="3A315ACF" w14:textId="038C920C" w:rsidR="002904F4" w:rsidRPr="00720045" w:rsidRDefault="002904F4" w:rsidP="00C2690B">
      <w:pPr>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私は、上記</w:t>
      </w:r>
      <w:r w:rsidR="00FB0B6C" w:rsidRPr="00720045">
        <w:rPr>
          <w:rFonts w:ascii="ＭＳ Ｐ明朝" w:eastAsia="ＭＳ Ｐ明朝" w:hAnsi="ＭＳ Ｐ明朝" w:cs="Arial" w:hint="eastAsia"/>
          <w:color w:val="000000"/>
          <w:sz w:val="24"/>
          <w:szCs w:val="24"/>
        </w:rPr>
        <w:t>研究参加者</w:t>
      </w:r>
      <w:r w:rsidRPr="00720045">
        <w:rPr>
          <w:rFonts w:ascii="ＭＳ Ｐ明朝" w:eastAsia="ＭＳ Ｐ明朝" w:hAnsi="ＭＳ Ｐ明朝" w:cs="Arial" w:hint="eastAsia"/>
          <w:color w:val="000000"/>
          <w:sz w:val="24"/>
          <w:szCs w:val="24"/>
        </w:rPr>
        <w:t>に、この</w:t>
      </w:r>
      <w:r w:rsidR="00FB0B6C" w:rsidRPr="00720045">
        <w:rPr>
          <w:rFonts w:ascii="ＭＳ Ｐ明朝" w:eastAsia="ＭＳ Ｐ明朝" w:hAnsi="ＭＳ Ｐ明朝" w:cs="Arial" w:hint="eastAsia"/>
          <w:color w:val="000000"/>
          <w:sz w:val="24"/>
          <w:szCs w:val="24"/>
        </w:rPr>
        <w:t>資料</w:t>
      </w:r>
      <w:r w:rsidRPr="00720045">
        <w:rPr>
          <w:rFonts w:ascii="ＭＳ Ｐ明朝" w:eastAsia="ＭＳ Ｐ明朝" w:hAnsi="ＭＳ Ｐ明朝" w:cs="Arial" w:hint="eastAsia"/>
          <w:color w:val="000000"/>
          <w:sz w:val="24"/>
          <w:szCs w:val="24"/>
        </w:rPr>
        <w:t>について十分に説明いたしました。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720045" w14:paraId="44D0ECB7" w14:textId="77777777" w:rsidTr="00585477">
        <w:trPr>
          <w:trHeight w:hRule="exact" w:val="57"/>
        </w:trPr>
        <w:tc>
          <w:tcPr>
            <w:tcW w:w="10343" w:type="dxa"/>
            <w:gridSpan w:val="5"/>
            <w:shd w:val="clear" w:color="auto" w:fill="auto"/>
          </w:tcPr>
          <w:p w14:paraId="12759B3B"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720045" w14:paraId="24AB06C5" w14:textId="77777777" w:rsidTr="00585477">
        <w:trPr>
          <w:trHeight w:hRule="exact" w:val="654"/>
        </w:trPr>
        <w:tc>
          <w:tcPr>
            <w:tcW w:w="288" w:type="dxa"/>
            <w:shd w:val="clear" w:color="auto" w:fill="auto"/>
            <w:vAlign w:val="bottom"/>
          </w:tcPr>
          <w:p w14:paraId="1E1610DC"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4F917C5F"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B5D280C"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5FD61E89"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345E673B" w14:textId="77777777" w:rsidR="002904F4" w:rsidRPr="00720045"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904F4" w:rsidRPr="00720045" w14:paraId="4956B737" w14:textId="77777777" w:rsidTr="00585477">
        <w:trPr>
          <w:trHeight w:hRule="exact" w:val="170"/>
        </w:trPr>
        <w:tc>
          <w:tcPr>
            <w:tcW w:w="10343" w:type="dxa"/>
            <w:gridSpan w:val="5"/>
            <w:shd w:val="clear" w:color="auto" w:fill="auto"/>
          </w:tcPr>
          <w:p w14:paraId="502F8038"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bl>
    <w:p w14:paraId="0A0085E2" w14:textId="77777777" w:rsidR="00A16BBC" w:rsidRPr="00720045" w:rsidRDefault="00A16BBC" w:rsidP="00132E75">
      <w:pPr>
        <w:jc w:val="center"/>
        <w:rPr>
          <w:rFonts w:ascii="ＭＳ Ｐ明朝" w:eastAsia="ＭＳ Ｐ明朝" w:hAnsi="ＭＳ Ｐ明朝"/>
          <w:sz w:val="24"/>
          <w:szCs w:val="24"/>
        </w:rPr>
        <w:sectPr w:rsidR="00A16BBC" w:rsidRPr="00720045" w:rsidSect="000F10D0">
          <w:headerReference w:type="default" r:id="rId19"/>
          <w:pgSz w:w="11906" w:h="16838"/>
          <w:pgMar w:top="1440" w:right="1080" w:bottom="1440" w:left="1080" w:header="851" w:footer="992" w:gutter="0"/>
          <w:cols w:space="425"/>
          <w:docGrid w:type="lines" w:linePitch="360"/>
        </w:sectPr>
      </w:pPr>
    </w:p>
    <w:p w14:paraId="7D132A95" w14:textId="77777777" w:rsidR="002A3608" w:rsidRPr="00720045" w:rsidRDefault="002A3608" w:rsidP="002A3608">
      <w:pPr>
        <w:jc w:val="center"/>
        <w:rPr>
          <w:rFonts w:ascii="ＭＳ Ｐ明朝" w:eastAsia="ＭＳ Ｐ明朝" w:hAnsi="ＭＳ Ｐ明朝" w:cs="Arial"/>
          <w:bCs/>
          <w:color w:val="000000"/>
          <w:sz w:val="40"/>
          <w:szCs w:val="40"/>
        </w:rPr>
      </w:pPr>
      <w:r w:rsidRPr="00720045">
        <w:rPr>
          <w:rFonts w:ascii="ＭＳ Ｐ明朝" w:eastAsia="ＭＳ Ｐ明朝" w:hAnsi="ＭＳ Ｐ明朝" w:cs="Arial" w:hint="eastAsia"/>
          <w:b/>
          <w:color w:val="000000"/>
          <w:sz w:val="40"/>
          <w:szCs w:val="40"/>
        </w:rPr>
        <w:lastRenderedPageBreak/>
        <w:t>同意書</w:t>
      </w:r>
    </w:p>
    <w:p w14:paraId="63558B77" w14:textId="403E4994" w:rsidR="002A3608" w:rsidRPr="00720045" w:rsidRDefault="002A3608" w:rsidP="002A3608">
      <w:pPr>
        <w:spacing w:line="360" w:lineRule="exact"/>
        <w:jc w:val="center"/>
        <w:rPr>
          <w:rFonts w:ascii="ＭＳ Ｐ明朝" w:eastAsia="ＭＳ Ｐ明朝" w:hAnsi="ＭＳ Ｐ明朝" w:cs="Arial"/>
          <w:b/>
          <w:color w:val="000000"/>
          <w:sz w:val="22"/>
        </w:rPr>
      </w:pPr>
      <w:r w:rsidRPr="00720045">
        <w:rPr>
          <w:rFonts w:ascii="ＭＳ Ｐ明朝" w:eastAsia="ＭＳ Ｐ明朝" w:hAnsi="ＭＳ Ｐ明朝" w:hint="eastAsia"/>
          <w:sz w:val="32"/>
          <w:szCs w:val="36"/>
        </w:rPr>
        <w:t>研究プラットフォーム</w:t>
      </w:r>
      <w:r w:rsidRPr="00720045">
        <w:rPr>
          <w:rFonts w:ascii="ＭＳ Ｐ明朝" w:eastAsia="ＭＳ Ｐ明朝" w:hAnsi="ＭＳ Ｐ明朝"/>
          <w:sz w:val="32"/>
          <w:szCs w:val="36"/>
        </w:rPr>
        <w:t>(REMAP-CAP)</w:t>
      </w:r>
      <w:r w:rsidR="001F62B1" w:rsidRPr="00720045">
        <w:rPr>
          <w:rFonts w:ascii="ＭＳ Ｐ明朝" w:eastAsia="ＭＳ Ｐ明朝" w:hAnsi="ＭＳ Ｐ明朝" w:hint="eastAsia"/>
          <w:sz w:val="32"/>
          <w:szCs w:val="36"/>
        </w:rPr>
        <w:t>及び各治療領域</w:t>
      </w:r>
      <w:r w:rsidRPr="00720045">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9"/>
      </w:tblGrid>
      <w:tr w:rsidR="00E96897" w:rsidRPr="00720045" w14:paraId="0F0D90B4" w14:textId="77777777" w:rsidTr="00F00416">
        <w:trPr>
          <w:trHeight w:hRule="exact" w:val="844"/>
        </w:trPr>
        <w:tc>
          <w:tcPr>
            <w:tcW w:w="2689" w:type="dxa"/>
            <w:shd w:val="clear" w:color="auto" w:fill="auto"/>
            <w:vAlign w:val="center"/>
          </w:tcPr>
          <w:p w14:paraId="22AA1FC3" w14:textId="77777777" w:rsidR="00E96897" w:rsidRPr="0057125C" w:rsidRDefault="00E96897"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研究課題名（略称）</w:t>
            </w:r>
          </w:p>
        </w:tc>
        <w:tc>
          <w:tcPr>
            <w:tcW w:w="6949" w:type="dxa"/>
            <w:shd w:val="clear" w:color="auto" w:fill="auto"/>
            <w:vAlign w:val="center"/>
          </w:tcPr>
          <w:p w14:paraId="73914258" w14:textId="77777777" w:rsidR="00E96897" w:rsidRPr="0057125C" w:rsidRDefault="00E96897" w:rsidP="00F00416">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Randomized, Embedded, Multifactorial Adaptive Platform trial</w:t>
            </w:r>
          </w:p>
          <w:p w14:paraId="26AB2740" w14:textId="77777777" w:rsidR="00E96897" w:rsidRPr="0057125C" w:rsidRDefault="00E96897" w:rsidP="00F00416">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for Community-Acquired Pneumonia</w:t>
            </w:r>
            <w:r w:rsidRPr="0057125C">
              <w:rPr>
                <w:rFonts w:ascii="ＭＳ Ｐ明朝" w:eastAsia="ＭＳ Ｐ明朝" w:hAnsi="ＭＳ Ｐ明朝" w:hint="eastAsia"/>
                <w:b/>
                <w:color w:val="FF0000"/>
                <w:sz w:val="24"/>
                <w:szCs w:val="24"/>
              </w:rPr>
              <w:t>（</w:t>
            </w:r>
            <w:r w:rsidRPr="0057125C">
              <w:rPr>
                <w:rFonts w:ascii="ＭＳ Ｐ明朝" w:eastAsia="ＭＳ Ｐ明朝" w:hAnsi="ＭＳ Ｐ明朝"/>
                <w:b/>
                <w:color w:val="FF0000"/>
                <w:sz w:val="24"/>
                <w:szCs w:val="24"/>
              </w:rPr>
              <w:t>REMAP-CAP）</w:t>
            </w:r>
          </w:p>
        </w:tc>
      </w:tr>
      <w:tr w:rsidR="00E96897" w:rsidRPr="00720045" w14:paraId="0908A13C" w14:textId="77777777" w:rsidTr="00F00416">
        <w:trPr>
          <w:trHeight w:hRule="exact" w:val="454"/>
        </w:trPr>
        <w:tc>
          <w:tcPr>
            <w:tcW w:w="2689" w:type="dxa"/>
            <w:shd w:val="clear" w:color="auto" w:fill="auto"/>
            <w:vAlign w:val="center"/>
          </w:tcPr>
          <w:p w14:paraId="167503B0" w14:textId="77777777" w:rsidR="00E96897" w:rsidRPr="0057125C" w:rsidRDefault="00E96897"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研究代表者</w:t>
            </w:r>
          </w:p>
        </w:tc>
        <w:tc>
          <w:tcPr>
            <w:tcW w:w="6949" w:type="dxa"/>
            <w:shd w:val="clear" w:color="auto" w:fill="auto"/>
            <w:vAlign w:val="center"/>
          </w:tcPr>
          <w:p w14:paraId="221B368E" w14:textId="77777777" w:rsidR="00E96897" w:rsidRPr="0057125C" w:rsidRDefault="00E96897" w:rsidP="00F00416">
            <w:pPr>
              <w:rPr>
                <w:rFonts w:ascii="ＭＳ Ｐ明朝" w:eastAsia="ＭＳ Ｐ明朝" w:hAnsi="ＭＳ Ｐ明朝" w:cs="Arial"/>
                <w:color w:val="FF0000"/>
                <w:sz w:val="24"/>
                <w:szCs w:val="24"/>
                <w:lang w:val="pt-PT"/>
              </w:rPr>
            </w:pPr>
            <w:r w:rsidRPr="0057125C">
              <w:rPr>
                <w:rFonts w:ascii="ＭＳ Ｐ明朝" w:eastAsia="ＭＳ Ｐ明朝" w:hAnsi="ＭＳ Ｐ明朝" w:cs="Arial" w:hint="eastAsia"/>
                <w:color w:val="FF0000"/>
                <w:sz w:val="24"/>
                <w:szCs w:val="24"/>
                <w:lang w:val="pt-PT"/>
              </w:rPr>
              <w:t>聖マリアンナ医科大学　救急医学　教授　藤谷茂樹</w:t>
            </w:r>
          </w:p>
        </w:tc>
      </w:tr>
      <w:tr w:rsidR="00E96897" w:rsidRPr="0057125C" w14:paraId="0A9ADF05" w14:textId="77777777" w:rsidTr="00F00416">
        <w:trPr>
          <w:trHeight w:hRule="exact" w:val="454"/>
        </w:trPr>
        <w:tc>
          <w:tcPr>
            <w:tcW w:w="2689" w:type="dxa"/>
            <w:shd w:val="clear" w:color="auto" w:fill="auto"/>
            <w:vAlign w:val="center"/>
          </w:tcPr>
          <w:p w14:paraId="2B1E1E64" w14:textId="77777777" w:rsidR="00E96897" w:rsidRPr="0057125C" w:rsidRDefault="00E96897" w:rsidP="00F00416">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実施医療機関名</w:t>
            </w:r>
          </w:p>
        </w:tc>
        <w:tc>
          <w:tcPr>
            <w:tcW w:w="6949" w:type="dxa"/>
            <w:shd w:val="clear" w:color="auto" w:fill="auto"/>
            <w:vAlign w:val="center"/>
          </w:tcPr>
          <w:p w14:paraId="3D80A085" w14:textId="77777777" w:rsidR="00E96897" w:rsidRPr="0057125C" w:rsidRDefault="00E96897"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聖マリアンナ医科大学病院</w:t>
            </w:r>
          </w:p>
        </w:tc>
      </w:tr>
      <w:tr w:rsidR="00E96897" w:rsidRPr="0057125C" w14:paraId="372CCBB8" w14:textId="77777777" w:rsidTr="00F00416">
        <w:trPr>
          <w:trHeight w:hRule="exact" w:val="454"/>
        </w:trPr>
        <w:tc>
          <w:tcPr>
            <w:tcW w:w="2689" w:type="dxa"/>
            <w:shd w:val="clear" w:color="auto" w:fill="auto"/>
            <w:vAlign w:val="center"/>
          </w:tcPr>
          <w:p w14:paraId="726A67FA" w14:textId="77777777" w:rsidR="00E96897" w:rsidRPr="0057125C" w:rsidRDefault="00E96897" w:rsidP="00F00416">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 xml:space="preserve">　所在地</w:t>
            </w:r>
          </w:p>
        </w:tc>
        <w:tc>
          <w:tcPr>
            <w:tcW w:w="6949" w:type="dxa"/>
            <w:shd w:val="clear" w:color="auto" w:fill="auto"/>
            <w:vAlign w:val="center"/>
          </w:tcPr>
          <w:p w14:paraId="7723E59E" w14:textId="77777777" w:rsidR="00E96897" w:rsidRPr="0057125C" w:rsidRDefault="00E96897"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神奈川県川崎市宮前区菅生</w:t>
            </w:r>
            <w:r w:rsidRPr="0057125C">
              <w:rPr>
                <w:rFonts w:ascii="ＭＳ Ｐ明朝" w:eastAsia="ＭＳ Ｐ明朝" w:hAnsi="ＭＳ Ｐ明朝" w:cs="Arial"/>
                <w:color w:val="FF0000"/>
                <w:sz w:val="24"/>
                <w:szCs w:val="24"/>
                <w:highlight w:val="yellow"/>
                <w:lang w:val="pt-PT"/>
              </w:rPr>
              <w:t>2-16-1</w:t>
            </w:r>
          </w:p>
        </w:tc>
      </w:tr>
      <w:tr w:rsidR="00E96897" w:rsidRPr="0057125C" w14:paraId="580B5B66" w14:textId="77777777" w:rsidTr="00F00416">
        <w:trPr>
          <w:trHeight w:hRule="exact" w:val="454"/>
        </w:trPr>
        <w:tc>
          <w:tcPr>
            <w:tcW w:w="2689" w:type="dxa"/>
            <w:shd w:val="clear" w:color="auto" w:fill="auto"/>
            <w:vAlign w:val="center"/>
          </w:tcPr>
          <w:p w14:paraId="4C902C48" w14:textId="77777777" w:rsidR="00E96897" w:rsidRPr="0057125C" w:rsidRDefault="00E96897" w:rsidP="00F00416">
            <w:pPr>
              <w:rPr>
                <w:rFonts w:ascii="ＭＳ Ｐ明朝" w:eastAsia="ＭＳ Ｐ明朝" w:hAnsi="ＭＳ Ｐ明朝"/>
                <w:bCs/>
                <w:color w:val="FF0000"/>
                <w:sz w:val="24"/>
                <w:szCs w:val="24"/>
                <w:highlight w:val="yellow"/>
              </w:rPr>
            </w:pPr>
            <w:r w:rsidRPr="0057125C">
              <w:rPr>
                <w:rFonts w:ascii="ＭＳ Ｐ明朝" w:eastAsia="ＭＳ Ｐ明朝" w:hAnsi="ＭＳ Ｐ明朝" w:hint="eastAsia"/>
                <w:bCs/>
                <w:color w:val="FF0000"/>
                <w:sz w:val="24"/>
                <w:szCs w:val="24"/>
                <w:highlight w:val="yellow"/>
              </w:rPr>
              <w:t>この病院の研究責任者</w:t>
            </w:r>
          </w:p>
        </w:tc>
        <w:tc>
          <w:tcPr>
            <w:tcW w:w="6949" w:type="dxa"/>
            <w:shd w:val="clear" w:color="auto" w:fill="auto"/>
            <w:vAlign w:val="center"/>
          </w:tcPr>
          <w:p w14:paraId="51FFA936" w14:textId="77777777" w:rsidR="00E96897" w:rsidRPr="0057125C" w:rsidRDefault="00E96897"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救急科　部長　藤谷茂樹</w:t>
            </w:r>
          </w:p>
        </w:tc>
      </w:tr>
      <w:tr w:rsidR="00E96897" w:rsidRPr="00720045" w14:paraId="020D0146" w14:textId="77777777" w:rsidTr="00F00416">
        <w:trPr>
          <w:trHeight w:hRule="exact" w:val="454"/>
        </w:trPr>
        <w:tc>
          <w:tcPr>
            <w:tcW w:w="2689" w:type="dxa"/>
            <w:shd w:val="clear" w:color="auto" w:fill="auto"/>
            <w:vAlign w:val="center"/>
          </w:tcPr>
          <w:p w14:paraId="46BE4FA4" w14:textId="77777777" w:rsidR="00E96897" w:rsidRPr="0057125C" w:rsidRDefault="00E96897"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highlight w:val="yellow"/>
              </w:rPr>
              <w:t>担当医師</w:t>
            </w:r>
          </w:p>
        </w:tc>
        <w:tc>
          <w:tcPr>
            <w:tcW w:w="6949" w:type="dxa"/>
            <w:shd w:val="clear" w:color="auto" w:fill="auto"/>
            <w:vAlign w:val="center"/>
          </w:tcPr>
          <w:p w14:paraId="0E021C86" w14:textId="77777777" w:rsidR="00E96897" w:rsidRPr="0057125C" w:rsidRDefault="00E96897"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 xml:space="preserve">　　</w:t>
            </w:r>
          </w:p>
        </w:tc>
      </w:tr>
    </w:tbl>
    <w:p w14:paraId="44277067" w14:textId="77777777" w:rsidR="002A3608" w:rsidRPr="00720045" w:rsidRDefault="002A3608" w:rsidP="002A3608">
      <w:pPr>
        <w:spacing w:line="240" w:lineRule="exact"/>
        <w:rPr>
          <w:rFonts w:ascii="ＭＳ Ｐ明朝" w:eastAsia="ＭＳ Ｐ明朝" w:hAnsi="ＭＳ Ｐ明朝" w:cs="Arial"/>
          <w:b/>
          <w:sz w:val="24"/>
          <w:szCs w:val="24"/>
          <w:u w:val="single"/>
        </w:rPr>
      </w:pPr>
    </w:p>
    <w:p w14:paraId="3810041F" w14:textId="77777777" w:rsidR="002A3608" w:rsidRPr="00720045" w:rsidRDefault="002A3608" w:rsidP="002A3608">
      <w:pPr>
        <w:spacing w:line="240" w:lineRule="exact"/>
        <w:rPr>
          <w:rFonts w:ascii="ＭＳ Ｐ明朝" w:eastAsia="ＭＳ Ｐ明朝" w:hAnsi="ＭＳ Ｐ明朝" w:cs="Arial"/>
          <w:b/>
          <w:sz w:val="24"/>
          <w:szCs w:val="24"/>
          <w:u w:val="single"/>
        </w:rPr>
      </w:pPr>
      <w:r w:rsidRPr="00720045">
        <w:rPr>
          <w:rFonts w:ascii="ＭＳ Ｐ明朝" w:eastAsia="ＭＳ Ｐ明朝" w:hAnsi="ＭＳ Ｐ明朝" w:cs="Arial" w:hint="eastAsia"/>
          <w:b/>
          <w:sz w:val="24"/>
          <w:szCs w:val="24"/>
          <w:u w:val="single"/>
        </w:rPr>
        <w:t>同意事項</w:t>
      </w:r>
    </w:p>
    <w:p w14:paraId="597AF7E5" w14:textId="7A94E341"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w:t>
      </w:r>
      <w:r w:rsidR="006B4CDE" w:rsidRPr="00720045">
        <w:rPr>
          <w:rFonts w:ascii="ＭＳ Ｐ明朝" w:eastAsia="ＭＳ Ｐ明朝" w:hAnsi="ＭＳ Ｐ明朝" w:cs="Arial"/>
          <w:color w:val="000000"/>
          <w:sz w:val="24"/>
          <w:szCs w:val="24"/>
        </w:rPr>
        <w:t>2つの</w:t>
      </w:r>
      <w:r w:rsidRPr="00720045">
        <w:rPr>
          <w:rFonts w:ascii="ＭＳ Ｐ明朝" w:eastAsia="ＭＳ Ｐ明朝" w:hAnsi="ＭＳ Ｐ明朝" w:cs="Arial" w:hint="eastAsia"/>
          <w:color w:val="000000"/>
          <w:sz w:val="24"/>
          <w:szCs w:val="24"/>
        </w:rPr>
        <w:t>資料をよく読んで理解し、研究プラットフォーム</w:t>
      </w:r>
      <w:r w:rsidRPr="00720045">
        <w:rPr>
          <w:rFonts w:ascii="ＭＳ Ｐ明朝" w:eastAsia="ＭＳ Ｐ明朝" w:hAnsi="ＭＳ Ｐ明朝" w:cs="Arial"/>
          <w:color w:val="000000"/>
          <w:sz w:val="24"/>
          <w:szCs w:val="24"/>
        </w:rPr>
        <w:t>(REMAP-CAP)に参加することを自由意思により同意します。</w:t>
      </w:r>
    </w:p>
    <w:p w14:paraId="5D84F5D7" w14:textId="77777777" w:rsidR="002A3608" w:rsidRPr="00720045" w:rsidRDefault="002A3608" w:rsidP="002A3608">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私は、以下の研究に参加することに同意します。</w:t>
      </w:r>
    </w:p>
    <w:tbl>
      <w:tblPr>
        <w:tblStyle w:val="aa"/>
        <w:tblW w:w="0" w:type="auto"/>
        <w:tblLook w:val="04A0" w:firstRow="1" w:lastRow="0" w:firstColumn="1" w:lastColumn="0" w:noHBand="0" w:noVBand="1"/>
      </w:tblPr>
      <w:tblGrid>
        <w:gridCol w:w="4957"/>
        <w:gridCol w:w="567"/>
        <w:gridCol w:w="1275"/>
        <w:gridCol w:w="567"/>
        <w:gridCol w:w="1276"/>
      </w:tblGrid>
      <w:tr w:rsidR="002A3608" w:rsidRPr="00720045" w14:paraId="1CF65FB2" w14:textId="77777777" w:rsidTr="00C92A9B">
        <w:tc>
          <w:tcPr>
            <w:tcW w:w="4957" w:type="dxa"/>
            <w:vAlign w:val="center"/>
          </w:tcPr>
          <w:p w14:paraId="50D8174A"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抗菌薬の選択</w:t>
            </w:r>
          </w:p>
        </w:tc>
        <w:tc>
          <w:tcPr>
            <w:tcW w:w="567" w:type="dxa"/>
            <w:vAlign w:val="center"/>
          </w:tcPr>
          <w:p w14:paraId="0D025817"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2DFA148B"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6DF2D616"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180BEFAC"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547A29E1" w14:textId="77777777" w:rsidTr="00C92A9B">
        <w:tc>
          <w:tcPr>
            <w:tcW w:w="4957" w:type="dxa"/>
            <w:vAlign w:val="center"/>
          </w:tcPr>
          <w:p w14:paraId="32C1EAB5"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マクロライド治療の期間</w:t>
            </w:r>
          </w:p>
        </w:tc>
        <w:tc>
          <w:tcPr>
            <w:tcW w:w="567" w:type="dxa"/>
            <w:vAlign w:val="center"/>
          </w:tcPr>
          <w:p w14:paraId="545600B0"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02653F1A"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01326FC9"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06F7335D"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2EB62099" w14:textId="77777777" w:rsidTr="00C92A9B">
        <w:tc>
          <w:tcPr>
            <w:tcW w:w="4957" w:type="dxa"/>
            <w:vAlign w:val="center"/>
          </w:tcPr>
          <w:p w14:paraId="6DA5852B" w14:textId="5C265FA4"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人工呼吸</w:t>
            </w:r>
            <w:r w:rsidR="00595657" w:rsidRPr="00720045">
              <w:rPr>
                <w:rFonts w:ascii="ＭＳ Ｐ明朝" w:eastAsia="ＭＳ Ｐ明朝" w:hAnsi="ＭＳ Ｐ明朝" w:cs="Arial" w:hint="eastAsia"/>
                <w:color w:val="000000"/>
                <w:sz w:val="24"/>
                <w:szCs w:val="24"/>
              </w:rPr>
              <w:t>器</w:t>
            </w:r>
            <w:r w:rsidRPr="00720045">
              <w:rPr>
                <w:rFonts w:ascii="ＭＳ Ｐ明朝" w:eastAsia="ＭＳ Ｐ明朝" w:hAnsi="ＭＳ Ｐ明朝" w:cs="Arial" w:hint="eastAsia"/>
                <w:color w:val="000000"/>
                <w:sz w:val="24"/>
                <w:szCs w:val="24"/>
              </w:rPr>
              <w:t>の戦略</w:t>
            </w:r>
          </w:p>
        </w:tc>
        <w:tc>
          <w:tcPr>
            <w:tcW w:w="567" w:type="dxa"/>
            <w:vAlign w:val="center"/>
          </w:tcPr>
          <w:p w14:paraId="01F2AC46"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55C7B166"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68ED8A32"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7BDB7F78"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r w:rsidR="002A3608" w:rsidRPr="00720045" w14:paraId="16F610C9" w14:textId="77777777" w:rsidTr="00C92A9B">
        <w:tc>
          <w:tcPr>
            <w:tcW w:w="4957" w:type="dxa"/>
            <w:vAlign w:val="center"/>
          </w:tcPr>
          <w:p w14:paraId="1C0D46C1"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抗凝固薬の使用量</w:t>
            </w:r>
          </w:p>
        </w:tc>
        <w:tc>
          <w:tcPr>
            <w:tcW w:w="567" w:type="dxa"/>
            <w:vAlign w:val="center"/>
          </w:tcPr>
          <w:p w14:paraId="4460244B"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5" w:type="dxa"/>
            <w:vAlign w:val="center"/>
          </w:tcPr>
          <w:p w14:paraId="375D2458"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はい</w:t>
            </w:r>
          </w:p>
        </w:tc>
        <w:tc>
          <w:tcPr>
            <w:tcW w:w="567" w:type="dxa"/>
            <w:vAlign w:val="center"/>
          </w:tcPr>
          <w:p w14:paraId="0B48084F"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p>
        </w:tc>
        <w:tc>
          <w:tcPr>
            <w:tcW w:w="1276" w:type="dxa"/>
            <w:vAlign w:val="center"/>
          </w:tcPr>
          <w:p w14:paraId="657364FC" w14:textId="77777777" w:rsidR="002A3608" w:rsidRPr="00720045" w:rsidRDefault="002A3608" w:rsidP="00C92A9B">
            <w:pPr>
              <w:spacing w:beforeLines="50" w:before="180" w:line="240" w:lineRule="exact"/>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いいえ</w:t>
            </w:r>
          </w:p>
        </w:tc>
      </w:tr>
    </w:tbl>
    <w:p w14:paraId="78EE9E72" w14:textId="77777777" w:rsidR="002A3608" w:rsidRPr="00720045" w:rsidRDefault="002A3608" w:rsidP="002A3608">
      <w:pPr>
        <w:rPr>
          <w:rFonts w:ascii="ＭＳ Ｐ明朝" w:eastAsia="ＭＳ Ｐ明朝" w:hAnsi="ＭＳ Ｐ明朝" w:cs="Arial"/>
          <w:b/>
          <w:color w:val="000000"/>
          <w:sz w:val="24"/>
          <w:szCs w:val="24"/>
          <w:u w:val="single"/>
        </w:rPr>
      </w:pPr>
    </w:p>
    <w:p w14:paraId="75417ACA" w14:textId="77777777" w:rsidR="002A3608" w:rsidRPr="00720045" w:rsidRDefault="002A3608" w:rsidP="002A3608">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研究参加者の署名欄</w:t>
      </w:r>
      <w:r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720045" w14:paraId="525DB535" w14:textId="77777777" w:rsidTr="00C92A9B">
        <w:trPr>
          <w:trHeight w:hRule="exact" w:val="57"/>
        </w:trPr>
        <w:tc>
          <w:tcPr>
            <w:tcW w:w="10343" w:type="dxa"/>
            <w:gridSpan w:val="5"/>
            <w:shd w:val="clear" w:color="auto" w:fill="auto"/>
          </w:tcPr>
          <w:p w14:paraId="6C108F7E"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720045" w14:paraId="34D3E03E" w14:textId="77777777" w:rsidTr="00C92A9B">
        <w:trPr>
          <w:trHeight w:hRule="exact" w:val="654"/>
        </w:trPr>
        <w:tc>
          <w:tcPr>
            <w:tcW w:w="288" w:type="dxa"/>
            <w:shd w:val="clear" w:color="auto" w:fill="auto"/>
            <w:vAlign w:val="bottom"/>
          </w:tcPr>
          <w:p w14:paraId="6FFD8366"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6BA6D564"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7A55488C"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34CD205E"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3C5F7337" w14:textId="77777777" w:rsidR="002A3608" w:rsidRPr="00720045"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A3608" w:rsidRPr="00720045" w14:paraId="439765AE" w14:textId="77777777" w:rsidTr="00C92A9B">
        <w:trPr>
          <w:trHeight w:hRule="exact" w:val="170"/>
        </w:trPr>
        <w:tc>
          <w:tcPr>
            <w:tcW w:w="10343" w:type="dxa"/>
            <w:gridSpan w:val="5"/>
            <w:shd w:val="clear" w:color="auto" w:fill="auto"/>
          </w:tcPr>
          <w:p w14:paraId="3F4E8D81"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bl>
    <w:p w14:paraId="2224998E" w14:textId="77777777" w:rsidR="002A3608" w:rsidRPr="00720045" w:rsidRDefault="002A3608" w:rsidP="002A3608">
      <w:pPr>
        <w:rPr>
          <w:rFonts w:ascii="ＭＳ Ｐ明朝" w:eastAsia="ＭＳ Ｐ明朝" w:hAnsi="ＭＳ Ｐ明朝" w:cs="Arial"/>
          <w:i/>
          <w:color w:val="000000"/>
          <w:sz w:val="24"/>
          <w:szCs w:val="24"/>
        </w:rPr>
      </w:pPr>
      <w:r w:rsidRPr="00720045">
        <w:rPr>
          <w:rFonts w:ascii="ＭＳ Ｐ明朝" w:eastAsia="ＭＳ Ｐ明朝" w:hAnsi="ＭＳ Ｐ明朝" w:cs="Arial"/>
          <w:i/>
          <w:color w:val="000000"/>
          <w:sz w:val="24"/>
          <w:szCs w:val="24"/>
        </w:rPr>
        <w:t xml:space="preserve"> </w:t>
      </w:r>
    </w:p>
    <w:p w14:paraId="7123B227" w14:textId="77777777" w:rsidR="002A3608" w:rsidRPr="00720045" w:rsidRDefault="002A3608" w:rsidP="002A3608">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ご家族または法定代理人の署名欄</w:t>
      </w:r>
      <w:r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720045" w14:paraId="3732ADC4" w14:textId="77777777" w:rsidTr="00C92A9B">
        <w:trPr>
          <w:trHeight w:hRule="exact" w:val="57"/>
        </w:trPr>
        <w:tc>
          <w:tcPr>
            <w:tcW w:w="10343" w:type="dxa"/>
            <w:gridSpan w:val="5"/>
            <w:shd w:val="clear" w:color="auto" w:fill="auto"/>
          </w:tcPr>
          <w:p w14:paraId="01766CA5"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720045" w14:paraId="5AD7C41C" w14:textId="77777777" w:rsidTr="00C92A9B">
        <w:trPr>
          <w:trHeight w:hRule="exact" w:val="654"/>
        </w:trPr>
        <w:tc>
          <w:tcPr>
            <w:tcW w:w="288" w:type="dxa"/>
            <w:shd w:val="clear" w:color="auto" w:fill="auto"/>
            <w:vAlign w:val="bottom"/>
          </w:tcPr>
          <w:p w14:paraId="2E40F80B"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0D789A03"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66B91AA9"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6640C0B9"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5D2E78A9" w14:textId="77777777" w:rsidR="002A3608" w:rsidRPr="00720045"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A3608" w:rsidRPr="00720045" w14:paraId="537F809F" w14:textId="77777777" w:rsidTr="00C92A9B">
        <w:trPr>
          <w:trHeight w:hRule="exact" w:val="170"/>
        </w:trPr>
        <w:tc>
          <w:tcPr>
            <w:tcW w:w="10343" w:type="dxa"/>
            <w:gridSpan w:val="5"/>
            <w:shd w:val="clear" w:color="auto" w:fill="auto"/>
          </w:tcPr>
          <w:p w14:paraId="228B4269"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bl>
    <w:p w14:paraId="5D7642BB" w14:textId="77777777" w:rsidR="002A3608" w:rsidRPr="00720045" w:rsidRDefault="002A3608" w:rsidP="002A3608">
      <w:pPr>
        <w:rPr>
          <w:rFonts w:ascii="ＭＳ Ｐ明朝" w:eastAsia="ＭＳ Ｐ明朝" w:hAnsi="ＭＳ Ｐ明朝" w:cs="Arial"/>
          <w:i/>
          <w:color w:val="000000"/>
          <w:sz w:val="24"/>
          <w:szCs w:val="24"/>
        </w:rPr>
      </w:pPr>
    </w:p>
    <w:p w14:paraId="1CEADA26" w14:textId="77777777" w:rsidR="002A3608" w:rsidRPr="00720045" w:rsidRDefault="002A3608" w:rsidP="002A3608">
      <w:pPr>
        <w:rPr>
          <w:rFonts w:ascii="ＭＳ Ｐ明朝" w:eastAsia="ＭＳ Ｐ明朝" w:hAnsi="ＭＳ Ｐ明朝"/>
          <w:color w:val="000000"/>
          <w:sz w:val="24"/>
          <w:szCs w:val="24"/>
          <w:vertAlign w:val="superscript"/>
        </w:rPr>
      </w:pPr>
      <w:r w:rsidRPr="00720045">
        <w:rPr>
          <w:rFonts w:ascii="ＭＳ Ｐ明朝" w:eastAsia="ＭＳ Ｐ明朝" w:hAnsi="ＭＳ Ｐ明朝" w:cs="Arial" w:hint="eastAsia"/>
          <w:b/>
          <w:color w:val="000000"/>
          <w:sz w:val="24"/>
          <w:szCs w:val="24"/>
          <w:u w:val="single"/>
        </w:rPr>
        <w:t>医師の署名欄</w:t>
      </w:r>
    </w:p>
    <w:p w14:paraId="78BFB1F4" w14:textId="77777777" w:rsidR="002A3608" w:rsidRPr="00720045" w:rsidRDefault="002A3608" w:rsidP="002A3608">
      <w:pPr>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私は、上記研究参加者に、この資料について十分に説明いたしました。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A3608" w:rsidRPr="00720045" w14:paraId="3795BDA2" w14:textId="77777777" w:rsidTr="00C92A9B">
        <w:trPr>
          <w:trHeight w:hRule="exact" w:val="57"/>
        </w:trPr>
        <w:tc>
          <w:tcPr>
            <w:tcW w:w="10343" w:type="dxa"/>
            <w:gridSpan w:val="5"/>
            <w:shd w:val="clear" w:color="auto" w:fill="auto"/>
          </w:tcPr>
          <w:p w14:paraId="6D1AC8C9"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r w:rsidR="002A3608" w:rsidRPr="00720045" w14:paraId="75F4FBF2" w14:textId="77777777" w:rsidTr="00C92A9B">
        <w:trPr>
          <w:trHeight w:hRule="exact" w:val="654"/>
        </w:trPr>
        <w:tc>
          <w:tcPr>
            <w:tcW w:w="288" w:type="dxa"/>
            <w:shd w:val="clear" w:color="auto" w:fill="auto"/>
            <w:vAlign w:val="bottom"/>
          </w:tcPr>
          <w:p w14:paraId="0698B803"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2BD7FB7F"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7D7F7A7"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53448434"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color w:val="000000"/>
                <w:sz w:val="24"/>
                <w:szCs w:val="24"/>
              </w:rPr>
              <w:t xml:space="preserve"> </w:t>
            </w:r>
            <w:r w:rsidRPr="00720045">
              <w:rPr>
                <w:rFonts w:ascii="ＭＳ Ｐ明朝" w:eastAsia="ＭＳ Ｐ明朝" w:hAnsi="ＭＳ Ｐ明朝" w:cs="Arial" w:hint="eastAsia"/>
                <w:color w:val="000000"/>
                <w:sz w:val="24"/>
                <w:szCs w:val="24"/>
              </w:rPr>
              <w:t>同意日時</w:t>
            </w:r>
          </w:p>
        </w:tc>
        <w:tc>
          <w:tcPr>
            <w:tcW w:w="3969" w:type="dxa"/>
            <w:shd w:val="clear" w:color="auto" w:fill="auto"/>
            <w:vAlign w:val="bottom"/>
          </w:tcPr>
          <w:p w14:paraId="0690A41F" w14:textId="77777777" w:rsidR="002A3608" w:rsidRPr="00720045" w:rsidRDefault="002A3608" w:rsidP="00C92A9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r w:rsidR="002A3608" w:rsidRPr="00720045" w14:paraId="09C2EE27" w14:textId="77777777" w:rsidTr="00C92A9B">
        <w:trPr>
          <w:trHeight w:hRule="exact" w:val="170"/>
        </w:trPr>
        <w:tc>
          <w:tcPr>
            <w:tcW w:w="10343" w:type="dxa"/>
            <w:gridSpan w:val="5"/>
            <w:shd w:val="clear" w:color="auto" w:fill="auto"/>
          </w:tcPr>
          <w:p w14:paraId="52726614" w14:textId="77777777" w:rsidR="002A3608" w:rsidRPr="00720045" w:rsidRDefault="002A3608" w:rsidP="00C92A9B">
            <w:pPr>
              <w:tabs>
                <w:tab w:val="left" w:pos="5400"/>
              </w:tabs>
              <w:ind w:left="-113" w:right="-113"/>
              <w:rPr>
                <w:rFonts w:ascii="ＭＳ Ｐ明朝" w:eastAsia="ＭＳ Ｐ明朝" w:hAnsi="ＭＳ Ｐ明朝" w:cs="Arial"/>
                <w:color w:val="000000"/>
                <w:sz w:val="24"/>
                <w:szCs w:val="24"/>
              </w:rPr>
            </w:pPr>
          </w:p>
        </w:tc>
      </w:tr>
    </w:tbl>
    <w:p w14:paraId="1636FC54" w14:textId="77777777" w:rsidR="002A3608" w:rsidRPr="00720045" w:rsidRDefault="002A3608" w:rsidP="002A3608">
      <w:pPr>
        <w:jc w:val="center"/>
        <w:rPr>
          <w:rFonts w:ascii="ＭＳ Ｐ明朝" w:eastAsia="ＭＳ Ｐ明朝" w:hAnsi="ＭＳ Ｐ明朝"/>
          <w:sz w:val="24"/>
          <w:szCs w:val="24"/>
        </w:rPr>
        <w:sectPr w:rsidR="002A3608" w:rsidRPr="00720045" w:rsidSect="000F10D0">
          <w:headerReference w:type="default" r:id="rId20"/>
          <w:pgSz w:w="11906" w:h="16838"/>
          <w:pgMar w:top="1440" w:right="1080" w:bottom="1440" w:left="1080" w:header="851" w:footer="992" w:gutter="0"/>
          <w:cols w:space="425"/>
          <w:docGrid w:type="lines" w:linePitch="360"/>
        </w:sectPr>
      </w:pPr>
    </w:p>
    <w:p w14:paraId="0352DAE5" w14:textId="1BB753F7" w:rsidR="00A16BBC" w:rsidRPr="00720045" w:rsidRDefault="00A16BBC" w:rsidP="00A16BBC">
      <w:pPr>
        <w:jc w:val="center"/>
        <w:rPr>
          <w:rFonts w:ascii="ＭＳ Ｐ明朝" w:eastAsia="ＭＳ Ｐ明朝" w:hAnsi="ＭＳ Ｐ明朝" w:cs="Arial"/>
          <w:bCs/>
          <w:color w:val="000000"/>
          <w:sz w:val="40"/>
          <w:szCs w:val="40"/>
        </w:rPr>
      </w:pPr>
      <w:r w:rsidRPr="00720045">
        <w:rPr>
          <w:rFonts w:ascii="ＭＳ Ｐ明朝" w:eastAsia="ＭＳ Ｐ明朝" w:hAnsi="ＭＳ Ｐ明朝" w:cs="Arial" w:hint="eastAsia"/>
          <w:b/>
          <w:color w:val="000000"/>
          <w:sz w:val="40"/>
          <w:szCs w:val="40"/>
        </w:rPr>
        <w:lastRenderedPageBreak/>
        <w:t>同意書撤回書</w:t>
      </w:r>
    </w:p>
    <w:p w14:paraId="1CA4236A" w14:textId="65D52BD2" w:rsidR="00A16BBC" w:rsidRPr="00720045" w:rsidRDefault="00A16BBC" w:rsidP="00A16BBC">
      <w:pPr>
        <w:spacing w:line="360" w:lineRule="exact"/>
        <w:jc w:val="center"/>
        <w:rPr>
          <w:rFonts w:ascii="ＭＳ Ｐ明朝" w:eastAsia="ＭＳ Ｐ明朝" w:hAnsi="ＭＳ Ｐ明朝" w:cs="Arial"/>
          <w:b/>
          <w:color w:val="000000"/>
          <w:sz w:val="22"/>
        </w:rPr>
      </w:pPr>
      <w:r w:rsidRPr="00720045">
        <w:rPr>
          <w:rFonts w:ascii="ＭＳ Ｐ明朝" w:eastAsia="ＭＳ Ｐ明朝" w:hAnsi="ＭＳ Ｐ明朝" w:hint="eastAsia"/>
          <w:sz w:val="32"/>
          <w:szCs w:val="36"/>
        </w:rPr>
        <w:t>研究プラットフォーム</w:t>
      </w:r>
      <w:r w:rsidRPr="00720045">
        <w:rPr>
          <w:rFonts w:ascii="ＭＳ Ｐ明朝" w:eastAsia="ＭＳ Ｐ明朝" w:hAnsi="ＭＳ Ｐ明朝"/>
          <w:sz w:val="32"/>
          <w:szCs w:val="36"/>
        </w:rPr>
        <w:t>(REMAP-CAP)</w:t>
      </w:r>
      <w:r w:rsidR="00C96E00" w:rsidRPr="00720045">
        <w:rPr>
          <w:rFonts w:ascii="ＭＳ Ｐ明朝" w:eastAsia="ＭＳ Ｐ明朝" w:hAnsi="ＭＳ Ｐ明朝" w:hint="eastAsia"/>
          <w:sz w:val="32"/>
          <w:szCs w:val="36"/>
        </w:rPr>
        <w:t>及び各治療領域</w:t>
      </w:r>
      <w:r w:rsidRPr="00720045">
        <w:rPr>
          <w:rFonts w:ascii="ＭＳ Ｐ明朝" w:eastAsia="ＭＳ Ｐ明朝" w:hAnsi="ＭＳ Ｐ明朝" w:hint="eastAsia"/>
          <w:sz w:val="32"/>
          <w:szCs w:val="36"/>
        </w:rPr>
        <w:t>について</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949"/>
      </w:tblGrid>
      <w:tr w:rsidR="00B21BBF" w:rsidRPr="00720045" w14:paraId="7F046F37" w14:textId="77777777" w:rsidTr="0057125C">
        <w:trPr>
          <w:trHeight w:hRule="exact" w:val="635"/>
        </w:trPr>
        <w:tc>
          <w:tcPr>
            <w:tcW w:w="2689" w:type="dxa"/>
            <w:shd w:val="clear" w:color="auto" w:fill="auto"/>
            <w:vAlign w:val="center"/>
          </w:tcPr>
          <w:p w14:paraId="4DE4007E" w14:textId="77777777" w:rsidR="00B21BBF" w:rsidRPr="0057125C" w:rsidRDefault="00B21BBF"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研究課題名（略称）</w:t>
            </w:r>
          </w:p>
        </w:tc>
        <w:tc>
          <w:tcPr>
            <w:tcW w:w="6949" w:type="dxa"/>
            <w:shd w:val="clear" w:color="auto" w:fill="auto"/>
            <w:vAlign w:val="center"/>
          </w:tcPr>
          <w:p w14:paraId="3EF3B565" w14:textId="77777777" w:rsidR="00B21BBF" w:rsidRPr="0057125C" w:rsidRDefault="00B21BBF" w:rsidP="00F00416">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Randomized, Embedded, Multifactorial Adaptive Platform trial</w:t>
            </w:r>
          </w:p>
          <w:p w14:paraId="2682B271" w14:textId="77777777" w:rsidR="00B21BBF" w:rsidRPr="0057125C" w:rsidRDefault="00B21BBF" w:rsidP="00F00416">
            <w:pPr>
              <w:spacing w:line="240" w:lineRule="exact"/>
              <w:ind w:right="74"/>
              <w:rPr>
                <w:rFonts w:ascii="ＭＳ Ｐ明朝" w:eastAsia="ＭＳ Ｐ明朝" w:hAnsi="ＭＳ Ｐ明朝"/>
                <w:b/>
                <w:color w:val="FF0000"/>
                <w:sz w:val="24"/>
                <w:szCs w:val="24"/>
              </w:rPr>
            </w:pPr>
            <w:r w:rsidRPr="0057125C">
              <w:rPr>
                <w:rFonts w:ascii="ＭＳ Ｐ明朝" w:eastAsia="ＭＳ Ｐ明朝" w:hAnsi="ＭＳ Ｐ明朝"/>
                <w:b/>
                <w:color w:val="FF0000"/>
                <w:sz w:val="24"/>
                <w:szCs w:val="24"/>
              </w:rPr>
              <w:t>for Community-Acquired Pneumonia</w:t>
            </w:r>
            <w:r w:rsidRPr="0057125C">
              <w:rPr>
                <w:rFonts w:ascii="ＭＳ Ｐ明朝" w:eastAsia="ＭＳ Ｐ明朝" w:hAnsi="ＭＳ Ｐ明朝" w:hint="eastAsia"/>
                <w:b/>
                <w:color w:val="FF0000"/>
                <w:sz w:val="24"/>
                <w:szCs w:val="24"/>
              </w:rPr>
              <w:t>（</w:t>
            </w:r>
            <w:r w:rsidRPr="0057125C">
              <w:rPr>
                <w:rFonts w:ascii="ＭＳ Ｐ明朝" w:eastAsia="ＭＳ Ｐ明朝" w:hAnsi="ＭＳ Ｐ明朝"/>
                <w:b/>
                <w:color w:val="FF0000"/>
                <w:sz w:val="24"/>
                <w:szCs w:val="24"/>
              </w:rPr>
              <w:t>REMAP-CAP）</w:t>
            </w:r>
          </w:p>
        </w:tc>
      </w:tr>
      <w:tr w:rsidR="00B21BBF" w:rsidRPr="00720045" w14:paraId="0B591FFE" w14:textId="77777777" w:rsidTr="00F00416">
        <w:trPr>
          <w:trHeight w:hRule="exact" w:val="454"/>
        </w:trPr>
        <w:tc>
          <w:tcPr>
            <w:tcW w:w="2689" w:type="dxa"/>
            <w:shd w:val="clear" w:color="auto" w:fill="auto"/>
            <w:vAlign w:val="center"/>
          </w:tcPr>
          <w:p w14:paraId="682B8CD6" w14:textId="77777777" w:rsidR="00B21BBF" w:rsidRPr="0057125C" w:rsidRDefault="00B21BBF"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研究代表者</w:t>
            </w:r>
          </w:p>
        </w:tc>
        <w:tc>
          <w:tcPr>
            <w:tcW w:w="6949" w:type="dxa"/>
            <w:shd w:val="clear" w:color="auto" w:fill="auto"/>
            <w:vAlign w:val="center"/>
          </w:tcPr>
          <w:p w14:paraId="69C6D152" w14:textId="77777777" w:rsidR="00B21BBF" w:rsidRPr="0057125C" w:rsidRDefault="00B21BBF" w:rsidP="00F00416">
            <w:pPr>
              <w:rPr>
                <w:rFonts w:ascii="ＭＳ Ｐ明朝" w:eastAsia="ＭＳ Ｐ明朝" w:hAnsi="ＭＳ Ｐ明朝" w:cs="Arial"/>
                <w:color w:val="FF0000"/>
                <w:sz w:val="24"/>
                <w:szCs w:val="24"/>
                <w:lang w:val="pt-PT"/>
              </w:rPr>
            </w:pPr>
            <w:r w:rsidRPr="0057125C">
              <w:rPr>
                <w:rFonts w:ascii="ＭＳ Ｐ明朝" w:eastAsia="ＭＳ Ｐ明朝" w:hAnsi="ＭＳ Ｐ明朝" w:cs="Arial" w:hint="eastAsia"/>
                <w:color w:val="FF0000"/>
                <w:sz w:val="24"/>
                <w:szCs w:val="24"/>
                <w:lang w:val="pt-PT"/>
              </w:rPr>
              <w:t>聖マリアンナ医科大学　救急医学　教授　藤谷茂樹</w:t>
            </w:r>
          </w:p>
        </w:tc>
      </w:tr>
      <w:tr w:rsidR="00B21BBF" w:rsidRPr="0057125C" w14:paraId="08B79077" w14:textId="77777777" w:rsidTr="00F00416">
        <w:trPr>
          <w:trHeight w:hRule="exact" w:val="454"/>
        </w:trPr>
        <w:tc>
          <w:tcPr>
            <w:tcW w:w="2689" w:type="dxa"/>
            <w:shd w:val="clear" w:color="auto" w:fill="auto"/>
            <w:vAlign w:val="center"/>
          </w:tcPr>
          <w:p w14:paraId="752D07A5" w14:textId="77777777" w:rsidR="00B21BBF" w:rsidRPr="0057125C" w:rsidRDefault="00B21BBF" w:rsidP="00F00416">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実施医療機関名</w:t>
            </w:r>
          </w:p>
        </w:tc>
        <w:tc>
          <w:tcPr>
            <w:tcW w:w="6949" w:type="dxa"/>
            <w:shd w:val="clear" w:color="auto" w:fill="auto"/>
            <w:vAlign w:val="center"/>
          </w:tcPr>
          <w:p w14:paraId="5B8B43DE" w14:textId="77777777" w:rsidR="00B21BBF" w:rsidRPr="0057125C" w:rsidRDefault="00B21BBF"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聖マリアンナ医科大学病院</w:t>
            </w:r>
          </w:p>
        </w:tc>
      </w:tr>
      <w:tr w:rsidR="00B21BBF" w:rsidRPr="0057125C" w14:paraId="2AE3F80A" w14:textId="77777777" w:rsidTr="00F00416">
        <w:trPr>
          <w:trHeight w:hRule="exact" w:val="454"/>
        </w:trPr>
        <w:tc>
          <w:tcPr>
            <w:tcW w:w="2689" w:type="dxa"/>
            <w:shd w:val="clear" w:color="auto" w:fill="auto"/>
            <w:vAlign w:val="center"/>
          </w:tcPr>
          <w:p w14:paraId="052DDF87" w14:textId="77777777" w:rsidR="00B21BBF" w:rsidRPr="0057125C" w:rsidRDefault="00B21BBF" w:rsidP="00F00416">
            <w:pPr>
              <w:rPr>
                <w:rFonts w:ascii="ＭＳ Ｐ明朝" w:eastAsia="ＭＳ Ｐ明朝" w:hAnsi="ＭＳ Ｐ明朝" w:cs="Arial"/>
                <w:color w:val="FF0000"/>
                <w:sz w:val="24"/>
                <w:szCs w:val="24"/>
                <w:highlight w:val="yellow"/>
              </w:rPr>
            </w:pPr>
            <w:r w:rsidRPr="0057125C">
              <w:rPr>
                <w:rFonts w:ascii="ＭＳ Ｐ明朝" w:eastAsia="ＭＳ Ｐ明朝" w:hAnsi="ＭＳ Ｐ明朝" w:cs="Arial" w:hint="eastAsia"/>
                <w:color w:val="FF0000"/>
                <w:sz w:val="24"/>
                <w:szCs w:val="24"/>
                <w:highlight w:val="yellow"/>
              </w:rPr>
              <w:t xml:space="preserve">　所在地</w:t>
            </w:r>
          </w:p>
        </w:tc>
        <w:tc>
          <w:tcPr>
            <w:tcW w:w="6949" w:type="dxa"/>
            <w:shd w:val="clear" w:color="auto" w:fill="auto"/>
            <w:vAlign w:val="center"/>
          </w:tcPr>
          <w:p w14:paraId="4BE4FDA8" w14:textId="77777777" w:rsidR="00B21BBF" w:rsidRPr="0057125C" w:rsidRDefault="00B21BBF"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神奈川県川崎市宮前区菅生</w:t>
            </w:r>
            <w:r w:rsidRPr="0057125C">
              <w:rPr>
                <w:rFonts w:ascii="ＭＳ Ｐ明朝" w:eastAsia="ＭＳ Ｐ明朝" w:hAnsi="ＭＳ Ｐ明朝" w:cs="Arial"/>
                <w:color w:val="FF0000"/>
                <w:sz w:val="24"/>
                <w:szCs w:val="24"/>
                <w:highlight w:val="yellow"/>
                <w:lang w:val="pt-PT"/>
              </w:rPr>
              <w:t>2-16-1</w:t>
            </w:r>
          </w:p>
        </w:tc>
      </w:tr>
      <w:tr w:rsidR="00B21BBF" w:rsidRPr="0057125C" w14:paraId="5052490E" w14:textId="77777777" w:rsidTr="00F00416">
        <w:trPr>
          <w:trHeight w:hRule="exact" w:val="454"/>
        </w:trPr>
        <w:tc>
          <w:tcPr>
            <w:tcW w:w="2689" w:type="dxa"/>
            <w:shd w:val="clear" w:color="auto" w:fill="auto"/>
            <w:vAlign w:val="center"/>
          </w:tcPr>
          <w:p w14:paraId="06AF6197" w14:textId="77777777" w:rsidR="00B21BBF" w:rsidRPr="0057125C" w:rsidRDefault="00B21BBF" w:rsidP="00F00416">
            <w:pPr>
              <w:rPr>
                <w:rFonts w:ascii="ＭＳ Ｐ明朝" w:eastAsia="ＭＳ Ｐ明朝" w:hAnsi="ＭＳ Ｐ明朝"/>
                <w:bCs/>
                <w:color w:val="FF0000"/>
                <w:sz w:val="24"/>
                <w:szCs w:val="24"/>
                <w:highlight w:val="yellow"/>
              </w:rPr>
            </w:pPr>
            <w:r w:rsidRPr="0057125C">
              <w:rPr>
                <w:rFonts w:ascii="ＭＳ Ｐ明朝" w:eastAsia="ＭＳ Ｐ明朝" w:hAnsi="ＭＳ Ｐ明朝" w:hint="eastAsia"/>
                <w:bCs/>
                <w:color w:val="FF0000"/>
                <w:sz w:val="24"/>
                <w:szCs w:val="24"/>
                <w:highlight w:val="yellow"/>
              </w:rPr>
              <w:t>この病院の研究責任者</w:t>
            </w:r>
          </w:p>
        </w:tc>
        <w:tc>
          <w:tcPr>
            <w:tcW w:w="6949" w:type="dxa"/>
            <w:shd w:val="clear" w:color="auto" w:fill="auto"/>
            <w:vAlign w:val="center"/>
          </w:tcPr>
          <w:p w14:paraId="113F9C0D" w14:textId="77777777" w:rsidR="00B21BBF" w:rsidRPr="0057125C" w:rsidRDefault="00B21BBF" w:rsidP="00F00416">
            <w:pPr>
              <w:rPr>
                <w:rFonts w:ascii="ＭＳ Ｐ明朝" w:eastAsia="ＭＳ Ｐ明朝" w:hAnsi="ＭＳ Ｐ明朝" w:cs="Arial"/>
                <w:color w:val="FF0000"/>
                <w:sz w:val="24"/>
                <w:szCs w:val="24"/>
                <w:highlight w:val="yellow"/>
                <w:lang w:val="pt-PT"/>
              </w:rPr>
            </w:pPr>
            <w:r w:rsidRPr="0057125C">
              <w:rPr>
                <w:rFonts w:ascii="ＭＳ Ｐ明朝" w:eastAsia="ＭＳ Ｐ明朝" w:hAnsi="ＭＳ Ｐ明朝" w:cs="Arial" w:hint="eastAsia"/>
                <w:color w:val="FF0000"/>
                <w:sz w:val="24"/>
                <w:szCs w:val="24"/>
                <w:highlight w:val="yellow"/>
                <w:lang w:val="pt-PT"/>
              </w:rPr>
              <w:t>救急科　部長　藤谷茂樹</w:t>
            </w:r>
          </w:p>
        </w:tc>
      </w:tr>
      <w:tr w:rsidR="00B21BBF" w:rsidRPr="00720045" w14:paraId="49AB75EF" w14:textId="77777777" w:rsidTr="00F00416">
        <w:trPr>
          <w:trHeight w:hRule="exact" w:val="454"/>
        </w:trPr>
        <w:tc>
          <w:tcPr>
            <w:tcW w:w="2689" w:type="dxa"/>
            <w:shd w:val="clear" w:color="auto" w:fill="auto"/>
            <w:vAlign w:val="center"/>
          </w:tcPr>
          <w:p w14:paraId="7FC98FF9" w14:textId="77777777" w:rsidR="00B21BBF" w:rsidRPr="0057125C" w:rsidRDefault="00B21BBF"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highlight w:val="yellow"/>
              </w:rPr>
              <w:t>担当医師</w:t>
            </w:r>
          </w:p>
        </w:tc>
        <w:tc>
          <w:tcPr>
            <w:tcW w:w="6949" w:type="dxa"/>
            <w:shd w:val="clear" w:color="auto" w:fill="auto"/>
            <w:vAlign w:val="center"/>
          </w:tcPr>
          <w:p w14:paraId="72A54741" w14:textId="77777777" w:rsidR="00B21BBF" w:rsidRPr="0057125C" w:rsidRDefault="00B21BBF" w:rsidP="00F00416">
            <w:pPr>
              <w:rPr>
                <w:rFonts w:ascii="ＭＳ Ｐ明朝" w:eastAsia="ＭＳ Ｐ明朝" w:hAnsi="ＭＳ Ｐ明朝" w:cs="Arial"/>
                <w:color w:val="FF0000"/>
                <w:sz w:val="24"/>
                <w:szCs w:val="24"/>
              </w:rPr>
            </w:pPr>
            <w:r w:rsidRPr="0057125C">
              <w:rPr>
                <w:rFonts w:ascii="ＭＳ Ｐ明朝" w:eastAsia="ＭＳ Ｐ明朝" w:hAnsi="ＭＳ Ｐ明朝" w:cs="Arial" w:hint="eastAsia"/>
                <w:color w:val="FF0000"/>
                <w:sz w:val="24"/>
                <w:szCs w:val="24"/>
              </w:rPr>
              <w:t xml:space="preserve">　　</w:t>
            </w:r>
          </w:p>
        </w:tc>
      </w:tr>
    </w:tbl>
    <w:p w14:paraId="014054A5" w14:textId="0D6A4E36" w:rsidR="002904F4" w:rsidRPr="00720045" w:rsidRDefault="002904F4" w:rsidP="00C2690B">
      <w:pPr>
        <w:spacing w:before="120"/>
        <w:rPr>
          <w:rFonts w:ascii="ＭＳ Ｐ明朝" w:eastAsia="ＭＳ Ｐ明朝" w:hAnsi="ＭＳ Ｐ明朝" w:cs="Arial"/>
          <w:b/>
          <w:sz w:val="22"/>
          <w:u w:val="single"/>
        </w:rPr>
      </w:pPr>
      <w:r w:rsidRPr="00720045">
        <w:rPr>
          <w:rFonts w:ascii="ＭＳ Ｐ明朝" w:eastAsia="ＭＳ Ｐ明朝" w:hAnsi="ＭＳ Ｐ明朝" w:cs="Arial" w:hint="eastAsia"/>
          <w:b/>
          <w:sz w:val="22"/>
          <w:u w:val="single"/>
        </w:rPr>
        <w:t>同意撤回事項</w:t>
      </w:r>
    </w:p>
    <w:p w14:paraId="1BFBF085" w14:textId="567F19C8" w:rsidR="002904F4" w:rsidRPr="00720045" w:rsidRDefault="002904F4"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私は、</w:t>
      </w:r>
      <w:r w:rsidR="00C11D60" w:rsidRPr="00720045">
        <w:rPr>
          <w:rFonts w:ascii="ＭＳ Ｐ明朝" w:eastAsia="ＭＳ Ｐ明朝" w:hAnsi="ＭＳ Ｐ明朝" w:cs="Arial" w:hint="eastAsia"/>
          <w:color w:val="000000"/>
          <w:sz w:val="22"/>
        </w:rPr>
        <w:t>研究プラットフォーム</w:t>
      </w:r>
      <w:r w:rsidR="00C11D60" w:rsidRPr="00720045">
        <w:rPr>
          <w:rFonts w:ascii="ＭＳ Ｐ明朝" w:eastAsia="ＭＳ Ｐ明朝" w:hAnsi="ＭＳ Ｐ明朝" w:cs="Arial"/>
          <w:color w:val="000000"/>
          <w:sz w:val="22"/>
        </w:rPr>
        <w:t>(REMAP-CAP)の</w:t>
      </w:r>
      <w:r w:rsidRPr="00720045">
        <w:rPr>
          <w:rFonts w:ascii="ＭＳ Ｐ明朝" w:eastAsia="ＭＳ Ｐ明朝" w:hAnsi="ＭＳ Ｐ明朝" w:cs="Arial" w:hint="eastAsia"/>
          <w:color w:val="000000"/>
          <w:sz w:val="22"/>
        </w:rPr>
        <w:t>参加を取りやめます。</w:t>
      </w:r>
    </w:p>
    <w:p w14:paraId="2004EE31" w14:textId="77777777" w:rsidR="002904F4" w:rsidRPr="00720045" w:rsidRDefault="002904F4"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私は、この研究参加への同意を撤回することで、私の日常的な治療、私を治療する医療従事者との関係、または</w:t>
      </w:r>
      <w:r w:rsidRPr="0057125C">
        <w:rPr>
          <w:rFonts w:ascii="ＭＳ Ｐ明朝" w:eastAsia="ＭＳ Ｐ明朝" w:hAnsi="ＭＳ Ｐ明朝" w:cs="Arial" w:hint="eastAsia"/>
          <w:color w:val="000000"/>
          <w:sz w:val="22"/>
        </w:rPr>
        <w:t>聖マリアンナ医科大学病院</w:t>
      </w:r>
      <w:r w:rsidRPr="00720045">
        <w:rPr>
          <w:rFonts w:ascii="ＭＳ Ｐ明朝" w:eastAsia="ＭＳ Ｐ明朝" w:hAnsi="ＭＳ Ｐ明朝" w:cs="Arial" w:hint="eastAsia"/>
          <w:color w:val="000000"/>
          <w:sz w:val="22"/>
        </w:rPr>
        <w:t>との関係に影響を与えないことを理解しています。</w:t>
      </w:r>
    </w:p>
    <w:p w14:paraId="4B0D33C5" w14:textId="3CDF2994" w:rsidR="002A3608" w:rsidRPr="00720045" w:rsidRDefault="002A3608" w:rsidP="002A3608">
      <w:pPr>
        <w:spacing w:beforeLines="50" w:before="180"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私は、以下の</w:t>
      </w:r>
      <w:r w:rsidR="00225448" w:rsidRPr="00720045">
        <w:rPr>
          <w:rFonts w:ascii="ＭＳ Ｐ明朝" w:eastAsia="ＭＳ Ｐ明朝" w:hAnsi="ＭＳ Ｐ明朝" w:cs="Arial" w:hint="eastAsia"/>
          <w:color w:val="000000"/>
          <w:sz w:val="22"/>
        </w:rPr>
        <w:t>治療領域</w:t>
      </w:r>
      <w:r w:rsidRPr="00720045">
        <w:rPr>
          <w:rFonts w:ascii="ＭＳ Ｐ明朝" w:eastAsia="ＭＳ Ｐ明朝" w:hAnsi="ＭＳ Ｐ明朝" w:cs="Arial" w:hint="eastAsia"/>
          <w:color w:val="000000"/>
          <w:sz w:val="22"/>
        </w:rPr>
        <w:t>への参加を取りやめます。</w:t>
      </w:r>
    </w:p>
    <w:tbl>
      <w:tblPr>
        <w:tblStyle w:val="aa"/>
        <w:tblW w:w="0" w:type="auto"/>
        <w:tblLook w:val="04A0" w:firstRow="1" w:lastRow="0" w:firstColumn="1" w:lastColumn="0" w:noHBand="0" w:noVBand="1"/>
      </w:tblPr>
      <w:tblGrid>
        <w:gridCol w:w="4531"/>
        <w:gridCol w:w="567"/>
        <w:gridCol w:w="1134"/>
        <w:gridCol w:w="567"/>
        <w:gridCol w:w="1134"/>
      </w:tblGrid>
      <w:tr w:rsidR="004F38E2" w:rsidRPr="00720045" w14:paraId="550BC903" w14:textId="77777777" w:rsidTr="001B4DE3">
        <w:trPr>
          <w:trHeight w:val="301"/>
        </w:trPr>
        <w:tc>
          <w:tcPr>
            <w:tcW w:w="4531" w:type="dxa"/>
            <w:vAlign w:val="center"/>
          </w:tcPr>
          <w:p w14:paraId="5487E907" w14:textId="77777777"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抗菌薬の選択</w:t>
            </w:r>
          </w:p>
        </w:tc>
        <w:tc>
          <w:tcPr>
            <w:tcW w:w="567" w:type="dxa"/>
            <w:vAlign w:val="center"/>
          </w:tcPr>
          <w:p w14:paraId="7D0390EC"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CDBB6B5" w14:textId="5ACAA2F2"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やめる</w:t>
            </w:r>
          </w:p>
        </w:tc>
        <w:tc>
          <w:tcPr>
            <w:tcW w:w="567" w:type="dxa"/>
            <w:vAlign w:val="center"/>
          </w:tcPr>
          <w:p w14:paraId="63FCF2BA"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79F8B384" w14:textId="0CBACFE3"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続ける</w:t>
            </w:r>
          </w:p>
        </w:tc>
      </w:tr>
      <w:tr w:rsidR="004F38E2" w:rsidRPr="00720045" w14:paraId="6DD37977" w14:textId="77777777" w:rsidTr="001B4DE3">
        <w:trPr>
          <w:trHeight w:val="227"/>
        </w:trPr>
        <w:tc>
          <w:tcPr>
            <w:tcW w:w="4531" w:type="dxa"/>
            <w:vAlign w:val="center"/>
          </w:tcPr>
          <w:p w14:paraId="402B4DE2" w14:textId="77777777"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マクロライド治療の期間</w:t>
            </w:r>
          </w:p>
        </w:tc>
        <w:tc>
          <w:tcPr>
            <w:tcW w:w="567" w:type="dxa"/>
            <w:vAlign w:val="center"/>
          </w:tcPr>
          <w:p w14:paraId="5857B01D"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370C40A5" w14:textId="4466234E"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やめる</w:t>
            </w:r>
          </w:p>
        </w:tc>
        <w:tc>
          <w:tcPr>
            <w:tcW w:w="567" w:type="dxa"/>
            <w:vAlign w:val="center"/>
          </w:tcPr>
          <w:p w14:paraId="6C18DA4C"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107B8614" w14:textId="025C762A"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続ける</w:t>
            </w:r>
          </w:p>
        </w:tc>
      </w:tr>
      <w:tr w:rsidR="004F38E2" w:rsidRPr="00720045" w14:paraId="77878DC5" w14:textId="77777777" w:rsidTr="001B4DE3">
        <w:trPr>
          <w:trHeight w:val="227"/>
        </w:trPr>
        <w:tc>
          <w:tcPr>
            <w:tcW w:w="4531" w:type="dxa"/>
            <w:vAlign w:val="center"/>
          </w:tcPr>
          <w:p w14:paraId="64E7C004" w14:textId="2FC9372D"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人工呼吸</w:t>
            </w:r>
            <w:r w:rsidR="00595657" w:rsidRPr="00720045">
              <w:rPr>
                <w:rFonts w:ascii="ＭＳ Ｐ明朝" w:eastAsia="ＭＳ Ｐ明朝" w:hAnsi="ＭＳ Ｐ明朝" w:cs="Arial" w:hint="eastAsia"/>
                <w:color w:val="000000"/>
                <w:sz w:val="22"/>
              </w:rPr>
              <w:t>器</w:t>
            </w:r>
            <w:r w:rsidRPr="00720045">
              <w:rPr>
                <w:rFonts w:ascii="ＭＳ Ｐ明朝" w:eastAsia="ＭＳ Ｐ明朝" w:hAnsi="ＭＳ Ｐ明朝" w:cs="Arial" w:hint="eastAsia"/>
                <w:color w:val="000000"/>
                <w:sz w:val="22"/>
              </w:rPr>
              <w:t>の戦略</w:t>
            </w:r>
          </w:p>
        </w:tc>
        <w:tc>
          <w:tcPr>
            <w:tcW w:w="567" w:type="dxa"/>
            <w:vAlign w:val="center"/>
          </w:tcPr>
          <w:p w14:paraId="29BE47F9"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3DBF23A" w14:textId="588A0BD4"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やめる</w:t>
            </w:r>
          </w:p>
        </w:tc>
        <w:tc>
          <w:tcPr>
            <w:tcW w:w="567" w:type="dxa"/>
            <w:vAlign w:val="center"/>
          </w:tcPr>
          <w:p w14:paraId="27E85B96"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180E4C08" w14:textId="4C0FE07C"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続ける</w:t>
            </w:r>
          </w:p>
        </w:tc>
      </w:tr>
      <w:tr w:rsidR="004F38E2" w:rsidRPr="00720045" w14:paraId="687C2A07" w14:textId="77777777" w:rsidTr="001B4DE3">
        <w:trPr>
          <w:trHeight w:val="227"/>
        </w:trPr>
        <w:tc>
          <w:tcPr>
            <w:tcW w:w="4531" w:type="dxa"/>
            <w:vAlign w:val="center"/>
          </w:tcPr>
          <w:p w14:paraId="2656A79E" w14:textId="77777777"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抗凝固薬の使用量</w:t>
            </w:r>
          </w:p>
        </w:tc>
        <w:tc>
          <w:tcPr>
            <w:tcW w:w="567" w:type="dxa"/>
            <w:vAlign w:val="center"/>
          </w:tcPr>
          <w:p w14:paraId="65692559"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DCAB614" w14:textId="61C1E947"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やめる</w:t>
            </w:r>
          </w:p>
        </w:tc>
        <w:tc>
          <w:tcPr>
            <w:tcW w:w="567" w:type="dxa"/>
            <w:vAlign w:val="center"/>
          </w:tcPr>
          <w:p w14:paraId="34B7E293" w14:textId="77777777" w:rsidR="002A3608" w:rsidRPr="00720045" w:rsidRDefault="002A3608" w:rsidP="001B4DE3">
            <w:pPr>
              <w:spacing w:line="240" w:lineRule="exact"/>
              <w:rPr>
                <w:rFonts w:ascii="ＭＳ Ｐ明朝" w:eastAsia="ＭＳ Ｐ明朝" w:hAnsi="ＭＳ Ｐ明朝" w:cs="Arial"/>
                <w:color w:val="000000"/>
                <w:sz w:val="22"/>
              </w:rPr>
            </w:pPr>
          </w:p>
        </w:tc>
        <w:tc>
          <w:tcPr>
            <w:tcW w:w="1134" w:type="dxa"/>
            <w:vAlign w:val="center"/>
          </w:tcPr>
          <w:p w14:paraId="0D7BFBEB" w14:textId="4C7954D4" w:rsidR="002A3608" w:rsidRPr="00720045" w:rsidRDefault="002A3608"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続ける</w:t>
            </w:r>
          </w:p>
        </w:tc>
      </w:tr>
    </w:tbl>
    <w:p w14:paraId="3A1C1090" w14:textId="7B98C21E" w:rsidR="009B3ADC" w:rsidRPr="00720045" w:rsidRDefault="009B3ADC" w:rsidP="009B3ADC">
      <w:pPr>
        <w:spacing w:beforeLines="50" w:before="180"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私は、以下の内容に</w:t>
      </w:r>
      <w:r w:rsidR="00CA2914" w:rsidRPr="00720045">
        <w:rPr>
          <w:rFonts w:ascii="ＭＳ Ｐ明朝" w:eastAsia="ＭＳ Ｐ明朝" w:hAnsi="ＭＳ Ｐ明朝" w:cs="Arial" w:hint="eastAsia"/>
          <w:color w:val="000000"/>
          <w:sz w:val="22"/>
        </w:rPr>
        <w:t>沿って、この研究</w:t>
      </w:r>
      <w:r w:rsidRPr="00720045">
        <w:rPr>
          <w:rFonts w:ascii="ＭＳ Ｐ明朝" w:eastAsia="ＭＳ Ｐ明朝" w:hAnsi="ＭＳ Ｐ明朝" w:cs="Arial" w:hint="eastAsia"/>
          <w:color w:val="000000"/>
          <w:sz w:val="22"/>
        </w:rPr>
        <w:t>への参加を取りやめます。</w:t>
      </w:r>
    </w:p>
    <w:tbl>
      <w:tblPr>
        <w:tblStyle w:val="aa"/>
        <w:tblW w:w="0" w:type="auto"/>
        <w:tblLook w:val="04A0" w:firstRow="1" w:lastRow="0" w:firstColumn="1" w:lastColumn="0" w:noHBand="0" w:noVBand="1"/>
      </w:tblPr>
      <w:tblGrid>
        <w:gridCol w:w="6658"/>
        <w:gridCol w:w="567"/>
        <w:gridCol w:w="992"/>
        <w:gridCol w:w="567"/>
        <w:gridCol w:w="850"/>
      </w:tblGrid>
      <w:tr w:rsidR="004E137A" w:rsidRPr="00720045" w14:paraId="1F52C9A7" w14:textId="77777777" w:rsidTr="001B4DE3">
        <w:trPr>
          <w:trHeight w:val="170"/>
        </w:trPr>
        <w:tc>
          <w:tcPr>
            <w:tcW w:w="6658" w:type="dxa"/>
            <w:vAlign w:val="center"/>
          </w:tcPr>
          <w:p w14:paraId="61B429B2" w14:textId="06B6B1EE" w:rsidR="009B3ADC" w:rsidRPr="00720045" w:rsidRDefault="004C17DF"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同意を撤回する前に収集されたデータ</w:t>
            </w:r>
            <w:r w:rsidR="00CB10BC" w:rsidRPr="00720045">
              <w:rPr>
                <w:rFonts w:ascii="ＭＳ Ｐ明朝" w:eastAsia="ＭＳ Ｐ明朝" w:hAnsi="ＭＳ Ｐ明朝" w:cs="Arial" w:hint="eastAsia"/>
                <w:color w:val="000000"/>
                <w:sz w:val="22"/>
              </w:rPr>
              <w:t>を</w:t>
            </w:r>
            <w:r w:rsidR="00496001" w:rsidRPr="00720045">
              <w:rPr>
                <w:rFonts w:ascii="ＭＳ Ｐ明朝" w:eastAsia="ＭＳ Ｐ明朝" w:hAnsi="ＭＳ Ｐ明朝" w:cs="Arial" w:hint="eastAsia"/>
                <w:color w:val="000000"/>
                <w:sz w:val="22"/>
              </w:rPr>
              <w:t>研究に</w:t>
            </w:r>
            <w:r w:rsidR="00CB10BC" w:rsidRPr="00720045">
              <w:rPr>
                <w:rFonts w:ascii="ＭＳ Ｐ明朝" w:eastAsia="ＭＳ Ｐ明朝" w:hAnsi="ＭＳ Ｐ明朝" w:cs="Arial" w:hint="eastAsia"/>
                <w:color w:val="000000"/>
                <w:sz w:val="22"/>
              </w:rPr>
              <w:t>使用すること</w:t>
            </w:r>
            <w:r w:rsidR="001C79EE" w:rsidRPr="00720045">
              <w:rPr>
                <w:rFonts w:ascii="ＭＳ Ｐ明朝" w:eastAsia="ＭＳ Ｐ明朝" w:hAnsi="ＭＳ Ｐ明朝" w:cs="Arial" w:hint="eastAsia"/>
                <w:color w:val="000000"/>
                <w:sz w:val="22"/>
              </w:rPr>
              <w:t>に</w:t>
            </w:r>
            <w:r w:rsidR="00E50E74" w:rsidRPr="00720045">
              <w:rPr>
                <w:rFonts w:ascii="ＭＳ Ｐ明朝" w:eastAsia="ＭＳ Ｐ明朝" w:hAnsi="ＭＳ Ｐ明朝" w:cs="Arial" w:hint="eastAsia"/>
                <w:color w:val="000000"/>
                <w:sz w:val="22"/>
              </w:rPr>
              <w:t>は</w:t>
            </w:r>
            <w:r w:rsidR="001C79EE" w:rsidRPr="00720045">
              <w:rPr>
                <w:rFonts w:ascii="ＭＳ Ｐ明朝" w:eastAsia="ＭＳ Ｐ明朝" w:hAnsi="ＭＳ Ｐ明朝" w:cs="Arial" w:hint="eastAsia"/>
                <w:color w:val="000000"/>
                <w:sz w:val="22"/>
              </w:rPr>
              <w:t>同意します。</w:t>
            </w:r>
          </w:p>
        </w:tc>
        <w:tc>
          <w:tcPr>
            <w:tcW w:w="567" w:type="dxa"/>
            <w:vAlign w:val="center"/>
          </w:tcPr>
          <w:p w14:paraId="57B07325"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273E3859" w14:textId="73AD01A9" w:rsidR="009B3ADC" w:rsidRPr="00720045" w:rsidRDefault="00CB10BC"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はい</w:t>
            </w:r>
          </w:p>
        </w:tc>
        <w:tc>
          <w:tcPr>
            <w:tcW w:w="567" w:type="dxa"/>
            <w:vAlign w:val="center"/>
          </w:tcPr>
          <w:p w14:paraId="19046302"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585711CD" w14:textId="3D29EA33" w:rsidR="009B3ADC" w:rsidRPr="00720045" w:rsidRDefault="00CB10BC"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いいえ</w:t>
            </w:r>
          </w:p>
        </w:tc>
      </w:tr>
      <w:tr w:rsidR="004E137A" w:rsidRPr="00720045" w14:paraId="74184C5F" w14:textId="77777777" w:rsidTr="001B4DE3">
        <w:trPr>
          <w:trHeight w:val="170"/>
        </w:trPr>
        <w:tc>
          <w:tcPr>
            <w:tcW w:w="6658" w:type="dxa"/>
            <w:vAlign w:val="center"/>
          </w:tcPr>
          <w:p w14:paraId="460EDFE3" w14:textId="65FF98C3" w:rsidR="009B3ADC" w:rsidRPr="00720045" w:rsidRDefault="00496001"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color w:val="000000"/>
                <w:sz w:val="22"/>
              </w:rPr>
              <w:t>ICU退室時もしくは退院時の健康状態を調べるためにカルテ閲覧され、そのデータを</w:t>
            </w:r>
            <w:r w:rsidRPr="00720045">
              <w:rPr>
                <w:rFonts w:ascii="ＭＳ Ｐ明朝" w:eastAsia="ＭＳ Ｐ明朝" w:hAnsi="ＭＳ Ｐ明朝" w:cs="Arial" w:hint="eastAsia"/>
                <w:color w:val="000000"/>
                <w:sz w:val="22"/>
              </w:rPr>
              <w:t>研究使用すること</w:t>
            </w:r>
            <w:r w:rsidR="001C79EE" w:rsidRPr="00720045">
              <w:rPr>
                <w:rFonts w:ascii="ＭＳ Ｐ明朝" w:eastAsia="ＭＳ Ｐ明朝" w:hAnsi="ＭＳ Ｐ明朝" w:cs="Arial" w:hint="eastAsia"/>
                <w:color w:val="000000"/>
                <w:sz w:val="22"/>
              </w:rPr>
              <w:t>に</w:t>
            </w:r>
            <w:r w:rsidR="00E50E74" w:rsidRPr="00720045">
              <w:rPr>
                <w:rFonts w:ascii="ＭＳ Ｐ明朝" w:eastAsia="ＭＳ Ｐ明朝" w:hAnsi="ＭＳ Ｐ明朝" w:cs="Arial" w:hint="eastAsia"/>
                <w:color w:val="000000"/>
                <w:sz w:val="22"/>
              </w:rPr>
              <w:t>は</w:t>
            </w:r>
            <w:r w:rsidR="001C79EE" w:rsidRPr="00720045">
              <w:rPr>
                <w:rFonts w:ascii="ＭＳ Ｐ明朝" w:eastAsia="ＭＳ Ｐ明朝" w:hAnsi="ＭＳ Ｐ明朝" w:cs="Arial" w:hint="eastAsia"/>
                <w:color w:val="000000"/>
                <w:sz w:val="22"/>
              </w:rPr>
              <w:t>同意します。</w:t>
            </w:r>
          </w:p>
        </w:tc>
        <w:tc>
          <w:tcPr>
            <w:tcW w:w="567" w:type="dxa"/>
            <w:vAlign w:val="center"/>
          </w:tcPr>
          <w:p w14:paraId="43AFE799"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4E54B425" w14:textId="3A5932B4"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はい</w:t>
            </w:r>
          </w:p>
        </w:tc>
        <w:tc>
          <w:tcPr>
            <w:tcW w:w="567" w:type="dxa"/>
            <w:vAlign w:val="center"/>
          </w:tcPr>
          <w:p w14:paraId="228FC7EF"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00F5E329" w14:textId="0FCE283F"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いいえ</w:t>
            </w:r>
          </w:p>
        </w:tc>
      </w:tr>
      <w:tr w:rsidR="004E137A" w:rsidRPr="00720045" w14:paraId="7491610A" w14:textId="77777777" w:rsidTr="001B4DE3">
        <w:trPr>
          <w:trHeight w:val="170"/>
        </w:trPr>
        <w:tc>
          <w:tcPr>
            <w:tcW w:w="6658" w:type="dxa"/>
            <w:vAlign w:val="center"/>
          </w:tcPr>
          <w:p w14:paraId="6336C65B" w14:textId="35DDF61A" w:rsidR="009B3ADC" w:rsidRPr="00720045" w:rsidRDefault="001C79EE"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color w:val="000000"/>
                <w:sz w:val="22"/>
              </w:rPr>
              <w:t>3ヶ月後と</w:t>
            </w:r>
            <w:r w:rsidR="006D637B" w:rsidRPr="00720045">
              <w:rPr>
                <w:rFonts w:ascii="ＭＳ Ｐ明朝" w:eastAsia="ＭＳ Ｐ明朝" w:hAnsi="ＭＳ Ｐ明朝" w:cs="Arial"/>
                <w:color w:val="000000"/>
                <w:sz w:val="22"/>
              </w:rPr>
              <w:t>6ヶ月後の健康状態を</w:t>
            </w:r>
            <w:r w:rsidR="006D637B" w:rsidRPr="00720045">
              <w:rPr>
                <w:rFonts w:ascii="ＭＳ Ｐ明朝" w:eastAsia="ＭＳ Ｐ明朝" w:hAnsi="ＭＳ Ｐ明朝" w:cs="Arial" w:hint="eastAsia"/>
                <w:color w:val="000000"/>
                <w:sz w:val="22"/>
              </w:rPr>
              <w:t>調べるためにカルテ等の医療記録を使用し、そのデータを研究に使用することに</w:t>
            </w:r>
            <w:r w:rsidR="00191755" w:rsidRPr="00720045">
              <w:rPr>
                <w:rFonts w:ascii="ＭＳ Ｐ明朝" w:eastAsia="ＭＳ Ｐ明朝" w:hAnsi="ＭＳ Ｐ明朝" w:cs="Arial" w:hint="eastAsia"/>
                <w:color w:val="000000"/>
                <w:sz w:val="22"/>
              </w:rPr>
              <w:t>は</w:t>
            </w:r>
            <w:r w:rsidR="006D637B" w:rsidRPr="00720045">
              <w:rPr>
                <w:rFonts w:ascii="ＭＳ Ｐ明朝" w:eastAsia="ＭＳ Ｐ明朝" w:hAnsi="ＭＳ Ｐ明朝" w:cs="Arial" w:hint="eastAsia"/>
                <w:color w:val="000000"/>
                <w:sz w:val="22"/>
              </w:rPr>
              <w:t>同意します。</w:t>
            </w:r>
          </w:p>
        </w:tc>
        <w:tc>
          <w:tcPr>
            <w:tcW w:w="567" w:type="dxa"/>
            <w:vAlign w:val="center"/>
          </w:tcPr>
          <w:p w14:paraId="47648160"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75C4246D" w14:textId="1D1562C1"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はい</w:t>
            </w:r>
          </w:p>
        </w:tc>
        <w:tc>
          <w:tcPr>
            <w:tcW w:w="567" w:type="dxa"/>
            <w:vAlign w:val="center"/>
          </w:tcPr>
          <w:p w14:paraId="00B660AA"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6FA6FEFF" w14:textId="26AEB097"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いいえ</w:t>
            </w:r>
          </w:p>
        </w:tc>
      </w:tr>
      <w:tr w:rsidR="004E137A" w:rsidRPr="00720045" w14:paraId="283C86E7" w14:textId="77777777" w:rsidTr="001B4DE3">
        <w:trPr>
          <w:trHeight w:val="170"/>
        </w:trPr>
        <w:tc>
          <w:tcPr>
            <w:tcW w:w="6658" w:type="dxa"/>
            <w:vAlign w:val="center"/>
          </w:tcPr>
          <w:p w14:paraId="0844B14D" w14:textId="29309AFB" w:rsidR="009B3ADC" w:rsidRPr="00720045" w:rsidRDefault="00EB06ED"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color w:val="000000"/>
                <w:sz w:val="22"/>
              </w:rPr>
              <w:t>3ヶ月後と6ヶ月後に</w:t>
            </w:r>
            <w:r w:rsidR="005E19CE" w:rsidRPr="00720045">
              <w:rPr>
                <w:rFonts w:ascii="ＭＳ Ｐ明朝" w:eastAsia="ＭＳ Ｐ明朝" w:hAnsi="ＭＳ Ｐ明朝" w:cs="Arial" w:hint="eastAsia"/>
                <w:color w:val="000000"/>
                <w:sz w:val="22"/>
              </w:rPr>
              <w:t>連絡をしてあなたの</w:t>
            </w:r>
            <w:r w:rsidR="00191755" w:rsidRPr="00720045">
              <w:rPr>
                <w:rFonts w:ascii="ＭＳ Ｐ明朝" w:eastAsia="ＭＳ Ｐ明朝" w:hAnsi="ＭＳ Ｐ明朝" w:cs="Arial" w:hint="eastAsia"/>
                <w:color w:val="000000"/>
                <w:sz w:val="22"/>
              </w:rPr>
              <w:t>健康</w:t>
            </w:r>
            <w:r w:rsidR="005E19CE" w:rsidRPr="00720045">
              <w:rPr>
                <w:rFonts w:ascii="ＭＳ Ｐ明朝" w:eastAsia="ＭＳ Ｐ明朝" w:hAnsi="ＭＳ Ｐ明朝" w:cs="Arial" w:hint="eastAsia"/>
                <w:color w:val="000000"/>
                <w:sz w:val="22"/>
              </w:rPr>
              <w:t>状態を確認し、その内容を研究に使用することに</w:t>
            </w:r>
            <w:r w:rsidR="00191755" w:rsidRPr="00720045">
              <w:rPr>
                <w:rFonts w:ascii="ＭＳ Ｐ明朝" w:eastAsia="ＭＳ Ｐ明朝" w:hAnsi="ＭＳ Ｐ明朝" w:cs="Arial" w:hint="eastAsia"/>
                <w:color w:val="000000"/>
                <w:sz w:val="22"/>
              </w:rPr>
              <w:t>は</w:t>
            </w:r>
            <w:r w:rsidR="005E19CE" w:rsidRPr="00720045">
              <w:rPr>
                <w:rFonts w:ascii="ＭＳ Ｐ明朝" w:eastAsia="ＭＳ Ｐ明朝" w:hAnsi="ＭＳ Ｐ明朝" w:cs="Arial" w:hint="eastAsia"/>
                <w:color w:val="000000"/>
                <w:sz w:val="22"/>
              </w:rPr>
              <w:t>同意します。</w:t>
            </w:r>
          </w:p>
        </w:tc>
        <w:tc>
          <w:tcPr>
            <w:tcW w:w="567" w:type="dxa"/>
            <w:vAlign w:val="center"/>
          </w:tcPr>
          <w:p w14:paraId="4E528368"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992" w:type="dxa"/>
            <w:vAlign w:val="center"/>
          </w:tcPr>
          <w:p w14:paraId="4E87FB9B" w14:textId="2060DD54"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はい</w:t>
            </w:r>
          </w:p>
        </w:tc>
        <w:tc>
          <w:tcPr>
            <w:tcW w:w="567" w:type="dxa"/>
            <w:vAlign w:val="center"/>
          </w:tcPr>
          <w:p w14:paraId="51CC4672" w14:textId="77777777" w:rsidR="009B3ADC" w:rsidRPr="00720045" w:rsidRDefault="009B3ADC" w:rsidP="001B4DE3">
            <w:pPr>
              <w:spacing w:line="240" w:lineRule="exact"/>
              <w:rPr>
                <w:rFonts w:ascii="ＭＳ Ｐ明朝" w:eastAsia="ＭＳ Ｐ明朝" w:hAnsi="ＭＳ Ｐ明朝" w:cs="Arial"/>
                <w:color w:val="000000"/>
                <w:sz w:val="22"/>
              </w:rPr>
            </w:pPr>
          </w:p>
        </w:tc>
        <w:tc>
          <w:tcPr>
            <w:tcW w:w="850" w:type="dxa"/>
            <w:vAlign w:val="center"/>
          </w:tcPr>
          <w:p w14:paraId="24B754CA" w14:textId="6DA8450D" w:rsidR="009B3ADC" w:rsidRPr="00720045" w:rsidRDefault="00244A5A" w:rsidP="001B4DE3">
            <w:pPr>
              <w:spacing w:line="240" w:lineRule="exact"/>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いいえ</w:t>
            </w:r>
          </w:p>
        </w:tc>
      </w:tr>
    </w:tbl>
    <w:p w14:paraId="6887BAF4" w14:textId="77777777" w:rsidR="009B3ADC" w:rsidRPr="00720045" w:rsidRDefault="009B3ADC" w:rsidP="00941F1C">
      <w:pPr>
        <w:spacing w:line="240" w:lineRule="exact"/>
        <w:rPr>
          <w:rFonts w:ascii="ＭＳ Ｐ明朝" w:eastAsia="ＭＳ Ｐ明朝" w:hAnsi="ＭＳ Ｐ明朝" w:cs="Arial"/>
          <w:color w:val="000000"/>
          <w:sz w:val="24"/>
          <w:szCs w:val="24"/>
        </w:rPr>
      </w:pPr>
    </w:p>
    <w:p w14:paraId="46623DC6" w14:textId="13492A04" w:rsidR="002904F4" w:rsidRPr="00720045" w:rsidRDefault="002A3608" w:rsidP="00C2690B">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研究参加者</w:t>
      </w:r>
      <w:r w:rsidR="002904F4" w:rsidRPr="00720045">
        <w:rPr>
          <w:rFonts w:ascii="ＭＳ Ｐ明朝" w:eastAsia="ＭＳ Ｐ明朝" w:hAnsi="ＭＳ Ｐ明朝" w:cs="Arial" w:hint="eastAsia"/>
          <w:b/>
          <w:color w:val="000000"/>
          <w:sz w:val="24"/>
          <w:szCs w:val="24"/>
          <w:u w:val="single"/>
        </w:rPr>
        <w:t>の署名欄</w:t>
      </w:r>
      <w:r w:rsidR="002904F4"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C11D60" w:rsidRPr="00720045" w14:paraId="1ADDD426" w14:textId="77777777" w:rsidTr="00C11D60">
        <w:trPr>
          <w:trHeight w:hRule="exact" w:val="57"/>
        </w:trPr>
        <w:tc>
          <w:tcPr>
            <w:tcW w:w="10343" w:type="dxa"/>
            <w:gridSpan w:val="5"/>
            <w:shd w:val="clear" w:color="auto" w:fill="auto"/>
          </w:tcPr>
          <w:p w14:paraId="69F5EEFA" w14:textId="77777777" w:rsidR="00C11D60" w:rsidRPr="00720045" w:rsidRDefault="00C11D60" w:rsidP="00455B10">
            <w:pPr>
              <w:tabs>
                <w:tab w:val="left" w:pos="5400"/>
              </w:tabs>
              <w:ind w:left="-113" w:right="-113"/>
              <w:rPr>
                <w:rFonts w:ascii="ＭＳ Ｐ明朝" w:eastAsia="ＭＳ Ｐ明朝" w:hAnsi="ＭＳ Ｐ明朝" w:cs="Arial"/>
                <w:color w:val="000000"/>
                <w:sz w:val="24"/>
                <w:szCs w:val="24"/>
              </w:rPr>
            </w:pPr>
          </w:p>
        </w:tc>
      </w:tr>
      <w:tr w:rsidR="00C11D60" w:rsidRPr="00720045" w14:paraId="6948DAB3" w14:textId="77777777" w:rsidTr="00C11D60">
        <w:trPr>
          <w:trHeight w:hRule="exact" w:val="654"/>
        </w:trPr>
        <w:tc>
          <w:tcPr>
            <w:tcW w:w="288" w:type="dxa"/>
            <w:shd w:val="clear" w:color="auto" w:fill="auto"/>
            <w:vAlign w:val="bottom"/>
          </w:tcPr>
          <w:p w14:paraId="4B207BCA" w14:textId="77777777" w:rsidR="00C11D60" w:rsidRPr="00720045" w:rsidRDefault="00C11D60" w:rsidP="00455B10">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3839C0E3" w14:textId="77777777" w:rsidR="00C11D60" w:rsidRPr="00720045" w:rsidRDefault="00C11D60" w:rsidP="00455B10">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AA98967" w14:textId="77777777" w:rsidR="00C11D60" w:rsidRPr="00720045" w:rsidRDefault="00C11D60" w:rsidP="00455B10">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4231711A" w14:textId="584ADB12" w:rsidR="0099142B" w:rsidRPr="00720045" w:rsidRDefault="0099142B" w:rsidP="0099142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同意</w:t>
            </w:r>
            <w:r w:rsidR="0099703B" w:rsidRPr="00720045">
              <w:rPr>
                <w:rFonts w:ascii="ＭＳ Ｐ明朝" w:eastAsia="ＭＳ Ｐ明朝" w:hAnsi="ＭＳ Ｐ明朝" w:cs="Arial" w:hint="eastAsia"/>
                <w:color w:val="000000"/>
                <w:sz w:val="24"/>
                <w:szCs w:val="24"/>
              </w:rPr>
              <w:t>撤回</w:t>
            </w:r>
          </w:p>
          <w:p w14:paraId="7508EC16" w14:textId="4AC3263E" w:rsidR="00C11D60" w:rsidRPr="00720045" w:rsidRDefault="00C11D60">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7256069E" w14:textId="77777777" w:rsidR="00C11D60" w:rsidRPr="00720045" w:rsidRDefault="00C11D60" w:rsidP="00455B10">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bl>
    <w:p w14:paraId="0AE13407" w14:textId="77777777" w:rsidR="002904F4" w:rsidRPr="00720045" w:rsidRDefault="002904F4" w:rsidP="00941F1C">
      <w:pPr>
        <w:spacing w:line="240" w:lineRule="exact"/>
        <w:rPr>
          <w:rFonts w:ascii="ＭＳ Ｐ明朝" w:eastAsia="ＭＳ Ｐ明朝" w:hAnsi="ＭＳ Ｐ明朝" w:cs="Arial"/>
          <w:i/>
          <w:color w:val="000000"/>
          <w:sz w:val="24"/>
          <w:szCs w:val="24"/>
        </w:rPr>
      </w:pPr>
      <w:r w:rsidRPr="00720045">
        <w:rPr>
          <w:rFonts w:ascii="ＭＳ Ｐ明朝" w:eastAsia="ＭＳ Ｐ明朝" w:hAnsi="ＭＳ Ｐ明朝" w:cs="Arial"/>
          <w:i/>
          <w:color w:val="000000"/>
          <w:sz w:val="24"/>
          <w:szCs w:val="24"/>
        </w:rPr>
        <w:t xml:space="preserve"> </w:t>
      </w:r>
    </w:p>
    <w:p w14:paraId="7C95A12B" w14:textId="77777777" w:rsidR="002904F4" w:rsidRPr="00720045" w:rsidRDefault="002904F4" w:rsidP="00C2690B">
      <w:pPr>
        <w:rPr>
          <w:rFonts w:ascii="ＭＳ Ｐ明朝" w:eastAsia="ＭＳ Ｐ明朝" w:hAnsi="ＭＳ Ｐ明朝"/>
          <w:color w:val="000000"/>
          <w:sz w:val="24"/>
          <w:szCs w:val="24"/>
        </w:rPr>
      </w:pPr>
      <w:r w:rsidRPr="00720045">
        <w:rPr>
          <w:rFonts w:ascii="ＭＳ Ｐ明朝" w:eastAsia="ＭＳ Ｐ明朝" w:hAnsi="ＭＳ Ｐ明朝" w:cs="Arial" w:hint="eastAsia"/>
          <w:b/>
          <w:color w:val="000000"/>
          <w:sz w:val="24"/>
          <w:szCs w:val="24"/>
          <w:u w:val="single"/>
        </w:rPr>
        <w:t>ご家族または法定代理人の署名欄</w:t>
      </w:r>
      <w:r w:rsidRPr="00720045">
        <w:rPr>
          <w:rFonts w:ascii="ＭＳ Ｐ明朝" w:eastAsia="ＭＳ Ｐ明朝" w:hAnsi="ＭＳ Ｐ明朝" w:cs="Arial"/>
          <w:color w:val="000000"/>
          <w:sz w:val="24"/>
          <w:szCs w:val="24"/>
        </w:rPr>
        <w:t xml:space="preserve"> </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720045" w14:paraId="3BB14DF4" w14:textId="77777777" w:rsidTr="00C11D60">
        <w:trPr>
          <w:trHeight w:hRule="exact" w:val="57"/>
        </w:trPr>
        <w:tc>
          <w:tcPr>
            <w:tcW w:w="10343" w:type="dxa"/>
            <w:gridSpan w:val="5"/>
            <w:shd w:val="clear" w:color="auto" w:fill="auto"/>
          </w:tcPr>
          <w:p w14:paraId="1354EA68"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720045" w14:paraId="0D7E0741" w14:textId="77777777" w:rsidTr="00C11D60">
        <w:trPr>
          <w:trHeight w:hRule="exact" w:val="654"/>
        </w:trPr>
        <w:tc>
          <w:tcPr>
            <w:tcW w:w="288" w:type="dxa"/>
            <w:shd w:val="clear" w:color="auto" w:fill="auto"/>
            <w:vAlign w:val="bottom"/>
          </w:tcPr>
          <w:p w14:paraId="1C086FFF"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0ABD41C3"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19908B31"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16813DAB" w14:textId="3B9EF729" w:rsidR="00763F2F" w:rsidRPr="00720045" w:rsidRDefault="00763F2F"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同意</w:t>
            </w:r>
            <w:r w:rsidR="0099703B" w:rsidRPr="00720045">
              <w:rPr>
                <w:rFonts w:ascii="ＭＳ Ｐ明朝" w:eastAsia="ＭＳ Ｐ明朝" w:hAnsi="ＭＳ Ｐ明朝" w:cs="Arial" w:hint="eastAsia"/>
                <w:color w:val="000000"/>
                <w:sz w:val="24"/>
                <w:szCs w:val="24"/>
              </w:rPr>
              <w:t>撤回</w:t>
            </w:r>
          </w:p>
          <w:p w14:paraId="593896DD" w14:textId="5C7CA32E"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6B0081BC" w14:textId="77777777" w:rsidR="002904F4" w:rsidRPr="00720045"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bl>
    <w:p w14:paraId="70E46EE8" w14:textId="77777777" w:rsidR="002904F4" w:rsidRPr="00720045" w:rsidRDefault="002904F4" w:rsidP="00C2690B">
      <w:pPr>
        <w:rPr>
          <w:rFonts w:ascii="ＭＳ Ｐ明朝" w:eastAsia="ＭＳ Ｐ明朝" w:hAnsi="ＭＳ Ｐ明朝" w:cs="Arial"/>
          <w:i/>
          <w:color w:val="000000"/>
          <w:sz w:val="24"/>
          <w:szCs w:val="24"/>
        </w:rPr>
      </w:pPr>
    </w:p>
    <w:p w14:paraId="067FA356" w14:textId="77777777" w:rsidR="002904F4" w:rsidRPr="00720045" w:rsidRDefault="002904F4" w:rsidP="00C2690B">
      <w:pPr>
        <w:rPr>
          <w:rFonts w:ascii="ＭＳ Ｐ明朝" w:eastAsia="ＭＳ Ｐ明朝" w:hAnsi="ＭＳ Ｐ明朝"/>
          <w:color w:val="000000"/>
          <w:sz w:val="24"/>
          <w:szCs w:val="24"/>
          <w:vertAlign w:val="superscript"/>
        </w:rPr>
      </w:pPr>
      <w:r w:rsidRPr="00720045">
        <w:rPr>
          <w:rFonts w:ascii="ＭＳ Ｐ明朝" w:eastAsia="ＭＳ Ｐ明朝" w:hAnsi="ＭＳ Ｐ明朝" w:cs="Arial" w:hint="eastAsia"/>
          <w:b/>
          <w:color w:val="000000"/>
          <w:sz w:val="24"/>
          <w:szCs w:val="24"/>
          <w:u w:val="single"/>
        </w:rPr>
        <w:t>医師の署名欄</w:t>
      </w:r>
    </w:p>
    <w:p w14:paraId="69A9C0D4" w14:textId="79C528B3" w:rsidR="002904F4" w:rsidRPr="00720045" w:rsidRDefault="002904F4" w:rsidP="00C2690B">
      <w:pPr>
        <w:rPr>
          <w:rFonts w:ascii="ＭＳ Ｐ明朝" w:eastAsia="ＭＳ Ｐ明朝" w:hAnsi="ＭＳ Ｐ明朝" w:cs="Arial"/>
          <w:color w:val="000000"/>
          <w:sz w:val="22"/>
        </w:rPr>
      </w:pPr>
      <w:r w:rsidRPr="00720045">
        <w:rPr>
          <w:rFonts w:ascii="ＭＳ Ｐ明朝" w:eastAsia="ＭＳ Ｐ明朝" w:hAnsi="ＭＳ Ｐ明朝" w:cs="Arial" w:hint="eastAsia"/>
          <w:color w:val="000000"/>
          <w:sz w:val="22"/>
        </w:rPr>
        <w:t>私は、この研究参加への同意を撤回することについて、上記</w:t>
      </w:r>
      <w:r w:rsidR="00C11D60" w:rsidRPr="00720045">
        <w:rPr>
          <w:rFonts w:ascii="ＭＳ Ｐ明朝" w:eastAsia="ＭＳ Ｐ明朝" w:hAnsi="ＭＳ Ｐ明朝" w:cs="Arial" w:hint="eastAsia"/>
          <w:color w:val="000000"/>
          <w:sz w:val="22"/>
        </w:rPr>
        <w:t>研究参加者</w:t>
      </w:r>
      <w:r w:rsidRPr="00720045">
        <w:rPr>
          <w:rFonts w:ascii="ＭＳ Ｐ明朝" w:eastAsia="ＭＳ Ｐ明朝" w:hAnsi="ＭＳ Ｐ明朝" w:cs="Arial" w:hint="eastAsia"/>
          <w:color w:val="000000"/>
          <w:sz w:val="22"/>
        </w:rPr>
        <w:t>に十分に説明いたしました。</w:t>
      </w:r>
    </w:p>
    <w:tbl>
      <w:tblPr>
        <w:tblW w:w="1034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8"/>
        <w:gridCol w:w="1080"/>
        <w:gridCol w:w="3730"/>
        <w:gridCol w:w="1276"/>
        <w:gridCol w:w="3969"/>
      </w:tblGrid>
      <w:tr w:rsidR="002904F4" w:rsidRPr="00720045" w14:paraId="2600C527" w14:textId="77777777" w:rsidTr="00C11D60">
        <w:trPr>
          <w:trHeight w:hRule="exact" w:val="57"/>
        </w:trPr>
        <w:tc>
          <w:tcPr>
            <w:tcW w:w="10343" w:type="dxa"/>
            <w:gridSpan w:val="5"/>
            <w:shd w:val="clear" w:color="auto" w:fill="auto"/>
          </w:tcPr>
          <w:p w14:paraId="305773C3"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r>
      <w:tr w:rsidR="002904F4" w:rsidRPr="003C350D" w14:paraId="15F5FFEB" w14:textId="77777777" w:rsidTr="00C11D60">
        <w:trPr>
          <w:trHeight w:hRule="exact" w:val="654"/>
        </w:trPr>
        <w:tc>
          <w:tcPr>
            <w:tcW w:w="288" w:type="dxa"/>
            <w:shd w:val="clear" w:color="auto" w:fill="auto"/>
            <w:vAlign w:val="bottom"/>
          </w:tcPr>
          <w:p w14:paraId="06981D52"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080" w:type="dxa"/>
            <w:shd w:val="clear" w:color="auto" w:fill="auto"/>
            <w:vAlign w:val="bottom"/>
          </w:tcPr>
          <w:p w14:paraId="14A99674"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署名</w:t>
            </w:r>
          </w:p>
        </w:tc>
        <w:tc>
          <w:tcPr>
            <w:tcW w:w="3730" w:type="dxa"/>
            <w:shd w:val="clear" w:color="auto" w:fill="auto"/>
            <w:vAlign w:val="bottom"/>
          </w:tcPr>
          <w:p w14:paraId="48FD9471" w14:textId="77777777" w:rsidR="002904F4" w:rsidRPr="00720045" w:rsidRDefault="002904F4" w:rsidP="00C2690B">
            <w:pPr>
              <w:tabs>
                <w:tab w:val="left" w:pos="5400"/>
              </w:tabs>
              <w:ind w:left="-113" w:right="-113"/>
              <w:rPr>
                <w:rFonts w:ascii="ＭＳ Ｐ明朝" w:eastAsia="ＭＳ Ｐ明朝" w:hAnsi="ＭＳ Ｐ明朝" w:cs="Arial"/>
                <w:color w:val="000000"/>
                <w:sz w:val="24"/>
                <w:szCs w:val="24"/>
              </w:rPr>
            </w:pPr>
          </w:p>
        </w:tc>
        <w:tc>
          <w:tcPr>
            <w:tcW w:w="1276" w:type="dxa"/>
            <w:shd w:val="clear" w:color="auto" w:fill="auto"/>
            <w:vAlign w:val="bottom"/>
          </w:tcPr>
          <w:p w14:paraId="717D3AC2" w14:textId="77777777" w:rsidR="00763F2F" w:rsidRPr="00720045" w:rsidRDefault="00763F2F"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同意撤回</w:t>
            </w:r>
          </w:p>
          <w:p w14:paraId="433484A6" w14:textId="1F5BAC65" w:rsidR="002904F4" w:rsidRPr="00720045" w:rsidRDefault="009E1870" w:rsidP="00C2690B">
            <w:pPr>
              <w:tabs>
                <w:tab w:val="left" w:pos="5400"/>
              </w:tabs>
              <w:ind w:left="-113" w:right="-113"/>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了承</w:t>
            </w:r>
            <w:r w:rsidR="002904F4" w:rsidRPr="00720045">
              <w:rPr>
                <w:rFonts w:ascii="ＭＳ Ｐ明朝" w:eastAsia="ＭＳ Ｐ明朝" w:hAnsi="ＭＳ Ｐ明朝" w:cs="Arial" w:hint="eastAsia"/>
                <w:color w:val="000000"/>
                <w:sz w:val="24"/>
                <w:szCs w:val="24"/>
              </w:rPr>
              <w:t>日時</w:t>
            </w:r>
          </w:p>
        </w:tc>
        <w:tc>
          <w:tcPr>
            <w:tcW w:w="3969" w:type="dxa"/>
            <w:shd w:val="clear" w:color="auto" w:fill="auto"/>
            <w:vAlign w:val="bottom"/>
          </w:tcPr>
          <w:p w14:paraId="50D1A6BA" w14:textId="77777777" w:rsidR="002904F4" w:rsidRPr="003C350D" w:rsidRDefault="002904F4" w:rsidP="00C2690B">
            <w:pPr>
              <w:tabs>
                <w:tab w:val="left" w:pos="5400"/>
              </w:tabs>
              <w:ind w:left="480" w:right="-113" w:hangingChars="200" w:hanging="480"/>
              <w:rPr>
                <w:rFonts w:ascii="ＭＳ Ｐ明朝" w:eastAsia="ＭＳ Ｐ明朝" w:hAnsi="ＭＳ Ｐ明朝" w:cs="Arial"/>
                <w:color w:val="000000"/>
                <w:sz w:val="24"/>
                <w:szCs w:val="24"/>
              </w:rPr>
            </w:pPr>
            <w:r w:rsidRPr="00720045">
              <w:rPr>
                <w:rFonts w:ascii="ＭＳ Ｐ明朝" w:eastAsia="ＭＳ Ｐ明朝" w:hAnsi="ＭＳ Ｐ明朝" w:cs="Arial" w:hint="eastAsia"/>
                <w:color w:val="000000"/>
                <w:sz w:val="24"/>
                <w:szCs w:val="24"/>
              </w:rPr>
              <w:t>西暦　　　　年　　　月　　　日</w:t>
            </w:r>
            <w:r w:rsidRPr="00720045">
              <w:rPr>
                <w:rFonts w:ascii="ＭＳ Ｐ明朝" w:eastAsia="ＭＳ Ｐ明朝" w:hAnsi="ＭＳ Ｐ明朝" w:cs="Arial"/>
                <w:color w:val="000000"/>
                <w:sz w:val="24"/>
                <w:szCs w:val="24"/>
              </w:rPr>
              <w:br/>
            </w:r>
            <w:r w:rsidRPr="00720045">
              <w:rPr>
                <w:rFonts w:ascii="ＭＳ Ｐ明朝" w:eastAsia="ＭＳ Ｐ明朝" w:hAnsi="ＭＳ Ｐ明朝" w:cs="Arial" w:hint="eastAsia"/>
                <w:color w:val="000000"/>
                <w:sz w:val="24"/>
                <w:szCs w:val="24"/>
              </w:rPr>
              <w:t>（　　　：　　　）</w:t>
            </w:r>
          </w:p>
        </w:tc>
      </w:tr>
    </w:tbl>
    <w:p w14:paraId="3CBB2681" w14:textId="77777777" w:rsidR="000F10D0" w:rsidRPr="003C350D" w:rsidRDefault="000F10D0" w:rsidP="00941F1C">
      <w:pPr>
        <w:rPr>
          <w:rFonts w:ascii="ＭＳ Ｐ明朝" w:eastAsia="ＭＳ Ｐ明朝" w:hAnsi="ＭＳ Ｐ明朝"/>
          <w:sz w:val="24"/>
          <w:szCs w:val="24"/>
        </w:rPr>
      </w:pPr>
    </w:p>
    <w:sectPr w:rsidR="000F10D0" w:rsidRPr="003C350D" w:rsidSect="000F10D0">
      <w:headerReference w:type="default" r:id="rId2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E2B9D" w14:textId="77777777" w:rsidR="0095077A" w:rsidRDefault="0095077A" w:rsidP="000F10D0">
      <w:r>
        <w:separator/>
      </w:r>
    </w:p>
  </w:endnote>
  <w:endnote w:type="continuationSeparator" w:id="0">
    <w:p w14:paraId="6452A5CA" w14:textId="77777777" w:rsidR="0095077A" w:rsidRDefault="0095077A" w:rsidP="000F1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A029" w14:textId="6DD35636" w:rsidR="00455B10" w:rsidRPr="000F10D0" w:rsidRDefault="00455B10">
    <w:pPr>
      <w:pStyle w:val="a5"/>
      <w:rPr>
        <w:sz w:val="16"/>
        <w:szCs w:val="18"/>
      </w:rPr>
    </w:pPr>
    <w:r w:rsidRPr="000F10D0">
      <w:rPr>
        <w:rFonts w:hint="eastAsia"/>
        <w:sz w:val="16"/>
        <w:szCs w:val="18"/>
      </w:rPr>
      <w:t>REMAP-CAP　説明文書/同意文書</w:t>
    </w:r>
  </w:p>
  <w:p w14:paraId="2B387686" w14:textId="71BBE85E" w:rsidR="00455B10" w:rsidRPr="000F10D0" w:rsidRDefault="00455B10">
    <w:pPr>
      <w:pStyle w:val="a5"/>
      <w:rPr>
        <w:sz w:val="16"/>
        <w:szCs w:val="18"/>
      </w:rPr>
    </w:pPr>
    <w:r w:rsidRPr="0057125C">
      <w:rPr>
        <w:rFonts w:hint="eastAsia"/>
        <w:sz w:val="16"/>
        <w:szCs w:val="18"/>
        <w:highlight w:val="yellow"/>
      </w:rPr>
      <w:t xml:space="preserve">聖マリアンナ医科大学病院　</w:t>
    </w:r>
    <w:r w:rsidRPr="0057125C">
      <w:rPr>
        <w:rFonts w:hint="eastAsia"/>
        <w:color w:val="FF0000"/>
        <w:sz w:val="16"/>
        <w:szCs w:val="18"/>
        <w:highlight w:val="yellow"/>
      </w:rPr>
      <w:t>第</w:t>
    </w:r>
    <w:r w:rsidR="00CE6C05" w:rsidRPr="0057125C">
      <w:rPr>
        <w:color w:val="FF0000"/>
        <w:sz w:val="16"/>
        <w:szCs w:val="18"/>
        <w:highlight w:val="yellow"/>
      </w:rPr>
      <w:t>3</w:t>
    </w:r>
    <w:r w:rsidRPr="0057125C">
      <w:rPr>
        <w:color w:val="FF0000"/>
        <w:sz w:val="16"/>
        <w:szCs w:val="18"/>
        <w:highlight w:val="yellow"/>
      </w:rPr>
      <w:t>.0版　2021年</w:t>
    </w:r>
    <w:r w:rsidR="00CC478C" w:rsidRPr="0057125C">
      <w:rPr>
        <w:color w:val="FF0000"/>
        <w:sz w:val="16"/>
        <w:szCs w:val="18"/>
        <w:highlight w:val="yellow"/>
      </w:rPr>
      <w:t>9</w:t>
    </w:r>
    <w:r w:rsidRPr="0057125C">
      <w:rPr>
        <w:rFonts w:hint="eastAsia"/>
        <w:color w:val="FF0000"/>
        <w:sz w:val="16"/>
        <w:szCs w:val="18"/>
        <w:highlight w:val="yellow"/>
      </w:rPr>
      <w:t>月</w:t>
    </w:r>
    <w:r w:rsidR="00CC478C" w:rsidRPr="0057125C">
      <w:rPr>
        <w:color w:val="FF0000"/>
        <w:sz w:val="16"/>
        <w:szCs w:val="18"/>
        <w:highlight w:val="yellow"/>
      </w:rPr>
      <w:t>7</w:t>
    </w:r>
    <w:r w:rsidRPr="0057125C">
      <w:rPr>
        <w:rFonts w:hint="eastAsia"/>
        <w:color w:val="FF0000"/>
        <w:sz w:val="16"/>
        <w:szCs w:val="18"/>
        <w:highlight w:val="yellow"/>
      </w:rPr>
      <w:t>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016D0" w14:textId="77777777" w:rsidR="0095077A" w:rsidRDefault="0095077A" w:rsidP="000F10D0">
      <w:r>
        <w:separator/>
      </w:r>
    </w:p>
  </w:footnote>
  <w:footnote w:type="continuationSeparator" w:id="0">
    <w:p w14:paraId="41430F63" w14:textId="77777777" w:rsidR="0095077A" w:rsidRDefault="0095077A" w:rsidP="000F1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39FF" w14:textId="074FD591" w:rsidR="00455B10" w:rsidRDefault="00455B10" w:rsidP="00A16BBC">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D3704" w14:textId="6AC66AD5" w:rsidR="00455B10" w:rsidRDefault="00455B10" w:rsidP="00A16BBC">
    <w:pPr>
      <w:pStyle w:val="a3"/>
      <w:wordWrap w:val="0"/>
      <w:jc w:val="right"/>
    </w:pPr>
    <w:r w:rsidRPr="00A16BBC">
      <w:rPr>
        <w:rFonts w:hint="eastAsia"/>
        <w:bdr w:val="single" w:sz="4" w:space="0" w:color="auto"/>
      </w:rPr>
      <w:t>研究参加者　保管用</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F4A30" w14:textId="198E0734" w:rsidR="002A3608" w:rsidRDefault="00BB2E18" w:rsidP="00A16BBC">
    <w:pPr>
      <w:pStyle w:val="a3"/>
      <w:wordWrap w:val="0"/>
      <w:jc w:val="right"/>
    </w:pPr>
    <w:r>
      <w:rPr>
        <w:rFonts w:hint="eastAsia"/>
        <w:bdr w:val="single" w:sz="4" w:space="0" w:color="auto"/>
      </w:rPr>
      <w:t>病院</w:t>
    </w:r>
    <w:r w:rsidR="002A3608" w:rsidRPr="00A16BBC">
      <w:rPr>
        <w:rFonts w:hint="eastAsia"/>
        <w:bdr w:val="single" w:sz="4" w:space="0" w:color="auto"/>
      </w:rPr>
      <w:t xml:space="preserve">　保管用</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FED6" w14:textId="021F169C" w:rsidR="00455B10" w:rsidRDefault="00455B10" w:rsidP="00A16BBC">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55C"/>
    <w:multiLevelType w:val="hybridMultilevel"/>
    <w:tmpl w:val="638C487A"/>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46936"/>
    <w:multiLevelType w:val="hybridMultilevel"/>
    <w:tmpl w:val="0492C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39B5"/>
    <w:multiLevelType w:val="hybridMultilevel"/>
    <w:tmpl w:val="259E9FBE"/>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1C5B04DD"/>
    <w:multiLevelType w:val="hybridMultilevel"/>
    <w:tmpl w:val="82BCF71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C515B27"/>
    <w:multiLevelType w:val="hybridMultilevel"/>
    <w:tmpl w:val="43B6024C"/>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310B361E"/>
    <w:multiLevelType w:val="hybridMultilevel"/>
    <w:tmpl w:val="C3A4E16C"/>
    <w:lvl w:ilvl="0" w:tplc="0C090001">
      <w:start w:val="1"/>
      <w:numFmt w:val="bullet"/>
      <w:lvlText w:val=""/>
      <w:lvlJc w:val="left"/>
      <w:pPr>
        <w:ind w:left="638" w:hanging="420"/>
      </w:pPr>
      <w:rPr>
        <w:rFonts w:ascii="Symbol" w:hAnsi="Symbol"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6" w15:restartNumberingAfterBreak="0">
    <w:nsid w:val="396F1681"/>
    <w:multiLevelType w:val="hybridMultilevel"/>
    <w:tmpl w:val="12B06B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7943C6"/>
    <w:multiLevelType w:val="hybridMultilevel"/>
    <w:tmpl w:val="651E93F0"/>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3F794652"/>
    <w:multiLevelType w:val="hybridMultilevel"/>
    <w:tmpl w:val="F156176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47FC5066"/>
    <w:multiLevelType w:val="hybridMultilevel"/>
    <w:tmpl w:val="386293D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4B8918B3"/>
    <w:multiLevelType w:val="hybridMultilevel"/>
    <w:tmpl w:val="8A4CFFBE"/>
    <w:lvl w:ilvl="0" w:tplc="0C090001">
      <w:start w:val="1"/>
      <w:numFmt w:val="bullet"/>
      <w:lvlText w:val=""/>
      <w:lvlJc w:val="left"/>
      <w:pPr>
        <w:ind w:left="630" w:hanging="420"/>
      </w:pPr>
      <w:rPr>
        <w:rFonts w:ascii="Symbol" w:hAnsi="Symbol"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2A65F42"/>
    <w:multiLevelType w:val="hybridMultilevel"/>
    <w:tmpl w:val="458C9D38"/>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55B71D2E"/>
    <w:multiLevelType w:val="hybridMultilevel"/>
    <w:tmpl w:val="424475D6"/>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140295"/>
    <w:multiLevelType w:val="hybridMultilevel"/>
    <w:tmpl w:val="591C0584"/>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41532E3"/>
    <w:multiLevelType w:val="hybridMultilevel"/>
    <w:tmpl w:val="DD627714"/>
    <w:lvl w:ilvl="0" w:tplc="0C090001">
      <w:start w:val="1"/>
      <w:numFmt w:val="bullet"/>
      <w:lvlText w:val=""/>
      <w:lvlJc w:val="left"/>
      <w:pPr>
        <w:ind w:left="638" w:hanging="420"/>
      </w:pPr>
      <w:rPr>
        <w:rFonts w:ascii="Symbol" w:hAnsi="Symbol"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5" w15:restartNumberingAfterBreak="0">
    <w:nsid w:val="6F166227"/>
    <w:multiLevelType w:val="hybridMultilevel"/>
    <w:tmpl w:val="587C1566"/>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6" w15:restartNumberingAfterBreak="0">
    <w:nsid w:val="775003F9"/>
    <w:multiLevelType w:val="hybridMultilevel"/>
    <w:tmpl w:val="19703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CB634E6"/>
    <w:multiLevelType w:val="hybridMultilevel"/>
    <w:tmpl w:val="4D8E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DC128E"/>
    <w:multiLevelType w:val="hybridMultilevel"/>
    <w:tmpl w:val="74A65E64"/>
    <w:lvl w:ilvl="0" w:tplc="32101558">
      <w:start w:val="1"/>
      <w:numFmt w:val="decimal"/>
      <w:lvlText w:val="%1"/>
      <w:lvlJc w:val="left"/>
      <w:pPr>
        <w:ind w:left="420" w:hanging="420"/>
      </w:pPr>
      <w:rPr>
        <w:rFonts w:hint="default"/>
        <w:b/>
        <w:bCs/>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6"/>
  </w:num>
  <w:num w:numId="3">
    <w:abstractNumId w:val="0"/>
  </w:num>
  <w:num w:numId="4">
    <w:abstractNumId w:val="14"/>
  </w:num>
  <w:num w:numId="5">
    <w:abstractNumId w:val="18"/>
  </w:num>
  <w:num w:numId="6">
    <w:abstractNumId w:val="5"/>
  </w:num>
  <w:num w:numId="7">
    <w:abstractNumId w:val="6"/>
  </w:num>
  <w:num w:numId="8">
    <w:abstractNumId w:val="9"/>
  </w:num>
  <w:num w:numId="9">
    <w:abstractNumId w:val="11"/>
  </w:num>
  <w:num w:numId="10">
    <w:abstractNumId w:val="8"/>
  </w:num>
  <w:num w:numId="11">
    <w:abstractNumId w:val="15"/>
  </w:num>
  <w:num w:numId="12">
    <w:abstractNumId w:val="4"/>
  </w:num>
  <w:num w:numId="13">
    <w:abstractNumId w:val="12"/>
  </w:num>
  <w:num w:numId="14">
    <w:abstractNumId w:val="10"/>
  </w:num>
  <w:num w:numId="15">
    <w:abstractNumId w:val="17"/>
  </w:num>
  <w:num w:numId="16">
    <w:abstractNumId w:val="2"/>
  </w:num>
  <w:num w:numId="17">
    <w:abstractNumId w:val="13"/>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D13"/>
    <w:rsid w:val="00004B5E"/>
    <w:rsid w:val="000117ED"/>
    <w:rsid w:val="00012C7C"/>
    <w:rsid w:val="0001555A"/>
    <w:rsid w:val="00022D0A"/>
    <w:rsid w:val="0003163F"/>
    <w:rsid w:val="00035D0C"/>
    <w:rsid w:val="00051DF7"/>
    <w:rsid w:val="000661C2"/>
    <w:rsid w:val="0007079D"/>
    <w:rsid w:val="000737A5"/>
    <w:rsid w:val="000833F3"/>
    <w:rsid w:val="00092BF9"/>
    <w:rsid w:val="00092E7B"/>
    <w:rsid w:val="000946CF"/>
    <w:rsid w:val="000A4D25"/>
    <w:rsid w:val="000A5E32"/>
    <w:rsid w:val="000A5FEF"/>
    <w:rsid w:val="000B1B76"/>
    <w:rsid w:val="000B3B01"/>
    <w:rsid w:val="000B57D0"/>
    <w:rsid w:val="000D0653"/>
    <w:rsid w:val="000E3DEC"/>
    <w:rsid w:val="000E5F1B"/>
    <w:rsid w:val="000F10D0"/>
    <w:rsid w:val="000F18CE"/>
    <w:rsid w:val="000F2BD0"/>
    <w:rsid w:val="001104CE"/>
    <w:rsid w:val="001313F0"/>
    <w:rsid w:val="00132E75"/>
    <w:rsid w:val="001343F3"/>
    <w:rsid w:val="00135D14"/>
    <w:rsid w:val="001409C4"/>
    <w:rsid w:val="00145D33"/>
    <w:rsid w:val="00191755"/>
    <w:rsid w:val="00195D91"/>
    <w:rsid w:val="001A1FA4"/>
    <w:rsid w:val="001A7B3D"/>
    <w:rsid w:val="001B0152"/>
    <w:rsid w:val="001B4DE3"/>
    <w:rsid w:val="001C22AD"/>
    <w:rsid w:val="001C2ACA"/>
    <w:rsid w:val="001C4D87"/>
    <w:rsid w:val="001C79EE"/>
    <w:rsid w:val="001E57B4"/>
    <w:rsid w:val="001F005B"/>
    <w:rsid w:val="001F276D"/>
    <w:rsid w:val="001F3767"/>
    <w:rsid w:val="001F62B1"/>
    <w:rsid w:val="002111AC"/>
    <w:rsid w:val="00212390"/>
    <w:rsid w:val="00225448"/>
    <w:rsid w:val="00231BD9"/>
    <w:rsid w:val="00232234"/>
    <w:rsid w:val="002322C0"/>
    <w:rsid w:val="00243328"/>
    <w:rsid w:val="00244A5A"/>
    <w:rsid w:val="002519D6"/>
    <w:rsid w:val="0025304B"/>
    <w:rsid w:val="002531EF"/>
    <w:rsid w:val="00254A6B"/>
    <w:rsid w:val="002629C0"/>
    <w:rsid w:val="00263A01"/>
    <w:rsid w:val="002663E0"/>
    <w:rsid w:val="002904F4"/>
    <w:rsid w:val="0029060E"/>
    <w:rsid w:val="00292EA5"/>
    <w:rsid w:val="002957B7"/>
    <w:rsid w:val="002A3608"/>
    <w:rsid w:val="002A4413"/>
    <w:rsid w:val="002A6478"/>
    <w:rsid w:val="002A70B1"/>
    <w:rsid w:val="002B08A2"/>
    <w:rsid w:val="002C7C0C"/>
    <w:rsid w:val="002D4F72"/>
    <w:rsid w:val="002D6DC2"/>
    <w:rsid w:val="002E37FB"/>
    <w:rsid w:val="002F4502"/>
    <w:rsid w:val="002F7734"/>
    <w:rsid w:val="0030214F"/>
    <w:rsid w:val="00304EF7"/>
    <w:rsid w:val="0032031E"/>
    <w:rsid w:val="003229D3"/>
    <w:rsid w:val="003558BF"/>
    <w:rsid w:val="00361EA5"/>
    <w:rsid w:val="003832E4"/>
    <w:rsid w:val="0038588B"/>
    <w:rsid w:val="003B2447"/>
    <w:rsid w:val="003C17D7"/>
    <w:rsid w:val="003C350D"/>
    <w:rsid w:val="003F3711"/>
    <w:rsid w:val="003F54BA"/>
    <w:rsid w:val="003F5EFB"/>
    <w:rsid w:val="00406BE6"/>
    <w:rsid w:val="00413A58"/>
    <w:rsid w:val="00414570"/>
    <w:rsid w:val="00436E2A"/>
    <w:rsid w:val="00455B10"/>
    <w:rsid w:val="00457DF7"/>
    <w:rsid w:val="004635E6"/>
    <w:rsid w:val="00472CD4"/>
    <w:rsid w:val="00480918"/>
    <w:rsid w:val="004815B4"/>
    <w:rsid w:val="0048197C"/>
    <w:rsid w:val="00486888"/>
    <w:rsid w:val="00493EEE"/>
    <w:rsid w:val="00496001"/>
    <w:rsid w:val="00497B4D"/>
    <w:rsid w:val="004A5CF0"/>
    <w:rsid w:val="004A77D8"/>
    <w:rsid w:val="004B0ABF"/>
    <w:rsid w:val="004C17DF"/>
    <w:rsid w:val="004C3321"/>
    <w:rsid w:val="004E137A"/>
    <w:rsid w:val="004E7E2A"/>
    <w:rsid w:val="004F38E2"/>
    <w:rsid w:val="0050196A"/>
    <w:rsid w:val="00511416"/>
    <w:rsid w:val="005347BA"/>
    <w:rsid w:val="00535C45"/>
    <w:rsid w:val="00543E26"/>
    <w:rsid w:val="00552294"/>
    <w:rsid w:val="005604FF"/>
    <w:rsid w:val="00560A0E"/>
    <w:rsid w:val="00567F3E"/>
    <w:rsid w:val="005701BB"/>
    <w:rsid w:val="0057125C"/>
    <w:rsid w:val="005775BB"/>
    <w:rsid w:val="00585477"/>
    <w:rsid w:val="00595657"/>
    <w:rsid w:val="005B3990"/>
    <w:rsid w:val="005C6023"/>
    <w:rsid w:val="005C6724"/>
    <w:rsid w:val="005C6DC5"/>
    <w:rsid w:val="005D3001"/>
    <w:rsid w:val="005D4898"/>
    <w:rsid w:val="005E19CE"/>
    <w:rsid w:val="0060176D"/>
    <w:rsid w:val="00605735"/>
    <w:rsid w:val="00615173"/>
    <w:rsid w:val="006153AA"/>
    <w:rsid w:val="00622E55"/>
    <w:rsid w:val="00626211"/>
    <w:rsid w:val="00630CF5"/>
    <w:rsid w:val="00640748"/>
    <w:rsid w:val="00644DF2"/>
    <w:rsid w:val="006511C1"/>
    <w:rsid w:val="00654D5C"/>
    <w:rsid w:val="006664E4"/>
    <w:rsid w:val="0067486D"/>
    <w:rsid w:val="006842A8"/>
    <w:rsid w:val="00697EA9"/>
    <w:rsid w:val="006A6833"/>
    <w:rsid w:val="006B4CDE"/>
    <w:rsid w:val="006B6EAF"/>
    <w:rsid w:val="006C0FD7"/>
    <w:rsid w:val="006C3A05"/>
    <w:rsid w:val="006D5920"/>
    <w:rsid w:val="006D637B"/>
    <w:rsid w:val="006F0094"/>
    <w:rsid w:val="00703DE6"/>
    <w:rsid w:val="007072D9"/>
    <w:rsid w:val="00720045"/>
    <w:rsid w:val="00723D2C"/>
    <w:rsid w:val="00734F56"/>
    <w:rsid w:val="0073740B"/>
    <w:rsid w:val="00746E8F"/>
    <w:rsid w:val="00752CE9"/>
    <w:rsid w:val="00763F2F"/>
    <w:rsid w:val="00786999"/>
    <w:rsid w:val="00791FB3"/>
    <w:rsid w:val="007A645E"/>
    <w:rsid w:val="007B755E"/>
    <w:rsid w:val="007C1AE8"/>
    <w:rsid w:val="007C46A2"/>
    <w:rsid w:val="007D2866"/>
    <w:rsid w:val="007E13CE"/>
    <w:rsid w:val="008120D5"/>
    <w:rsid w:val="00827941"/>
    <w:rsid w:val="00861062"/>
    <w:rsid w:val="0086366D"/>
    <w:rsid w:val="00873F92"/>
    <w:rsid w:val="008759AB"/>
    <w:rsid w:val="00875F2D"/>
    <w:rsid w:val="008868A0"/>
    <w:rsid w:val="008918A5"/>
    <w:rsid w:val="008940D7"/>
    <w:rsid w:val="00894D09"/>
    <w:rsid w:val="008A53BB"/>
    <w:rsid w:val="008B3DB2"/>
    <w:rsid w:val="008B5410"/>
    <w:rsid w:val="008C19C9"/>
    <w:rsid w:val="008C5B03"/>
    <w:rsid w:val="008D469A"/>
    <w:rsid w:val="008F2E4D"/>
    <w:rsid w:val="008F4854"/>
    <w:rsid w:val="00911AE9"/>
    <w:rsid w:val="009135B6"/>
    <w:rsid w:val="0091700A"/>
    <w:rsid w:val="009210F7"/>
    <w:rsid w:val="0092134A"/>
    <w:rsid w:val="00927B9A"/>
    <w:rsid w:val="009328AB"/>
    <w:rsid w:val="009365B6"/>
    <w:rsid w:val="009404D3"/>
    <w:rsid w:val="00940DA8"/>
    <w:rsid w:val="00941F1C"/>
    <w:rsid w:val="0095077A"/>
    <w:rsid w:val="00953D7C"/>
    <w:rsid w:val="00965A15"/>
    <w:rsid w:val="0097096D"/>
    <w:rsid w:val="0097244C"/>
    <w:rsid w:val="0097605B"/>
    <w:rsid w:val="0099142B"/>
    <w:rsid w:val="0099703B"/>
    <w:rsid w:val="009A4FC1"/>
    <w:rsid w:val="009B3ADC"/>
    <w:rsid w:val="009C37B5"/>
    <w:rsid w:val="009D36AC"/>
    <w:rsid w:val="009D5AB3"/>
    <w:rsid w:val="009E1870"/>
    <w:rsid w:val="009E4AF7"/>
    <w:rsid w:val="00A12F8C"/>
    <w:rsid w:val="00A147B1"/>
    <w:rsid w:val="00A16BBC"/>
    <w:rsid w:val="00A3527F"/>
    <w:rsid w:val="00A37D4C"/>
    <w:rsid w:val="00A52A09"/>
    <w:rsid w:val="00A52F9A"/>
    <w:rsid w:val="00A571C3"/>
    <w:rsid w:val="00A62A7A"/>
    <w:rsid w:val="00A64B4B"/>
    <w:rsid w:val="00A66328"/>
    <w:rsid w:val="00A67ACD"/>
    <w:rsid w:val="00A70AEA"/>
    <w:rsid w:val="00A80196"/>
    <w:rsid w:val="00A95F90"/>
    <w:rsid w:val="00A97F2A"/>
    <w:rsid w:val="00AA4553"/>
    <w:rsid w:val="00AB2D31"/>
    <w:rsid w:val="00AB35F4"/>
    <w:rsid w:val="00AB4566"/>
    <w:rsid w:val="00AB73A8"/>
    <w:rsid w:val="00AC09FC"/>
    <w:rsid w:val="00AC137C"/>
    <w:rsid w:val="00AC527B"/>
    <w:rsid w:val="00AD17FD"/>
    <w:rsid w:val="00AD5877"/>
    <w:rsid w:val="00B02D81"/>
    <w:rsid w:val="00B173E5"/>
    <w:rsid w:val="00B21BBF"/>
    <w:rsid w:val="00B33BCB"/>
    <w:rsid w:val="00B465A9"/>
    <w:rsid w:val="00B4702F"/>
    <w:rsid w:val="00B542E4"/>
    <w:rsid w:val="00B54F2C"/>
    <w:rsid w:val="00B5731E"/>
    <w:rsid w:val="00B64481"/>
    <w:rsid w:val="00B66A0A"/>
    <w:rsid w:val="00B73121"/>
    <w:rsid w:val="00B84E3C"/>
    <w:rsid w:val="00B92D28"/>
    <w:rsid w:val="00BA20A3"/>
    <w:rsid w:val="00BA59A6"/>
    <w:rsid w:val="00BB0FA2"/>
    <w:rsid w:val="00BB2E18"/>
    <w:rsid w:val="00BB3EBF"/>
    <w:rsid w:val="00BD7EFB"/>
    <w:rsid w:val="00C031A8"/>
    <w:rsid w:val="00C11D60"/>
    <w:rsid w:val="00C12B1F"/>
    <w:rsid w:val="00C16D15"/>
    <w:rsid w:val="00C24262"/>
    <w:rsid w:val="00C2690B"/>
    <w:rsid w:val="00C300C3"/>
    <w:rsid w:val="00C33E7F"/>
    <w:rsid w:val="00C36807"/>
    <w:rsid w:val="00C4534D"/>
    <w:rsid w:val="00C45D13"/>
    <w:rsid w:val="00C51DB6"/>
    <w:rsid w:val="00C525B3"/>
    <w:rsid w:val="00C618DB"/>
    <w:rsid w:val="00C723F8"/>
    <w:rsid w:val="00C96E00"/>
    <w:rsid w:val="00CA2914"/>
    <w:rsid w:val="00CA4816"/>
    <w:rsid w:val="00CB10BC"/>
    <w:rsid w:val="00CB7F69"/>
    <w:rsid w:val="00CC478C"/>
    <w:rsid w:val="00CD1D8F"/>
    <w:rsid w:val="00CE012E"/>
    <w:rsid w:val="00CE6C05"/>
    <w:rsid w:val="00D04869"/>
    <w:rsid w:val="00D1189B"/>
    <w:rsid w:val="00D215A3"/>
    <w:rsid w:val="00D22DEF"/>
    <w:rsid w:val="00D24354"/>
    <w:rsid w:val="00D2435F"/>
    <w:rsid w:val="00D2475B"/>
    <w:rsid w:val="00D270B6"/>
    <w:rsid w:val="00D3362B"/>
    <w:rsid w:val="00D412B7"/>
    <w:rsid w:val="00D4244E"/>
    <w:rsid w:val="00D519CB"/>
    <w:rsid w:val="00D548B7"/>
    <w:rsid w:val="00D55CA1"/>
    <w:rsid w:val="00D63D97"/>
    <w:rsid w:val="00D64272"/>
    <w:rsid w:val="00D73F75"/>
    <w:rsid w:val="00D81081"/>
    <w:rsid w:val="00D85D51"/>
    <w:rsid w:val="00DA5CF1"/>
    <w:rsid w:val="00DB65BA"/>
    <w:rsid w:val="00DB78DB"/>
    <w:rsid w:val="00DC1E66"/>
    <w:rsid w:val="00DD68BD"/>
    <w:rsid w:val="00DE7457"/>
    <w:rsid w:val="00E04B78"/>
    <w:rsid w:val="00E06130"/>
    <w:rsid w:val="00E079CA"/>
    <w:rsid w:val="00E11C29"/>
    <w:rsid w:val="00E33235"/>
    <w:rsid w:val="00E3694E"/>
    <w:rsid w:val="00E36EE9"/>
    <w:rsid w:val="00E37D49"/>
    <w:rsid w:val="00E50E74"/>
    <w:rsid w:val="00E55E32"/>
    <w:rsid w:val="00E611DD"/>
    <w:rsid w:val="00E7115A"/>
    <w:rsid w:val="00E73281"/>
    <w:rsid w:val="00E74E23"/>
    <w:rsid w:val="00E839A8"/>
    <w:rsid w:val="00E86A55"/>
    <w:rsid w:val="00E90FE9"/>
    <w:rsid w:val="00E96897"/>
    <w:rsid w:val="00EB06ED"/>
    <w:rsid w:val="00EC315A"/>
    <w:rsid w:val="00ED5B14"/>
    <w:rsid w:val="00EE452B"/>
    <w:rsid w:val="00EE4B00"/>
    <w:rsid w:val="00EE647F"/>
    <w:rsid w:val="00EE792E"/>
    <w:rsid w:val="00EF7AC8"/>
    <w:rsid w:val="00F01185"/>
    <w:rsid w:val="00F31A44"/>
    <w:rsid w:val="00F34DB5"/>
    <w:rsid w:val="00F47116"/>
    <w:rsid w:val="00F53FBF"/>
    <w:rsid w:val="00F54026"/>
    <w:rsid w:val="00F543F6"/>
    <w:rsid w:val="00F61C9D"/>
    <w:rsid w:val="00F70F12"/>
    <w:rsid w:val="00F83F07"/>
    <w:rsid w:val="00F87125"/>
    <w:rsid w:val="00FA732A"/>
    <w:rsid w:val="00FB0B6C"/>
    <w:rsid w:val="00FD5585"/>
    <w:rsid w:val="00FE53C5"/>
    <w:rsid w:val="00FF0EF5"/>
    <w:rsid w:val="00FF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1AF06"/>
  <w15:chartTrackingRefBased/>
  <w15:docId w15:val="{1C2EC3D8-834F-4C91-8B18-0442317C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0D0"/>
    <w:pPr>
      <w:tabs>
        <w:tab w:val="center" w:pos="4252"/>
        <w:tab w:val="right" w:pos="8504"/>
      </w:tabs>
      <w:snapToGrid w:val="0"/>
    </w:pPr>
  </w:style>
  <w:style w:type="character" w:customStyle="1" w:styleId="a4">
    <w:name w:val="ヘッダー (文字)"/>
    <w:basedOn w:val="a0"/>
    <w:link w:val="a3"/>
    <w:uiPriority w:val="99"/>
    <w:rsid w:val="000F10D0"/>
  </w:style>
  <w:style w:type="paragraph" w:styleId="a5">
    <w:name w:val="footer"/>
    <w:basedOn w:val="a"/>
    <w:link w:val="a6"/>
    <w:uiPriority w:val="99"/>
    <w:unhideWhenUsed/>
    <w:rsid w:val="000F10D0"/>
    <w:pPr>
      <w:tabs>
        <w:tab w:val="center" w:pos="4252"/>
        <w:tab w:val="right" w:pos="8504"/>
      </w:tabs>
      <w:snapToGrid w:val="0"/>
    </w:pPr>
  </w:style>
  <w:style w:type="character" w:customStyle="1" w:styleId="a6">
    <w:name w:val="フッター (文字)"/>
    <w:basedOn w:val="a0"/>
    <w:link w:val="a5"/>
    <w:uiPriority w:val="99"/>
    <w:rsid w:val="000F10D0"/>
  </w:style>
  <w:style w:type="character" w:styleId="a7">
    <w:name w:val="annotation reference"/>
    <w:rsid w:val="000F10D0"/>
    <w:rPr>
      <w:sz w:val="18"/>
      <w:szCs w:val="18"/>
    </w:rPr>
  </w:style>
  <w:style w:type="paragraph" w:styleId="a8">
    <w:name w:val="annotation text"/>
    <w:basedOn w:val="a"/>
    <w:link w:val="a9"/>
    <w:rsid w:val="000F10D0"/>
    <w:pPr>
      <w:widowControl/>
      <w:spacing w:after="120" w:line="264" w:lineRule="auto"/>
      <w:jc w:val="left"/>
    </w:pPr>
    <w:rPr>
      <w:rFonts w:ascii="Times New Roman" w:eastAsia="ＭＳ 明朝" w:hAnsi="Times New Roman" w:cs="Times New Roman"/>
      <w:kern w:val="0"/>
      <w:sz w:val="24"/>
      <w:szCs w:val="24"/>
      <w:lang w:val="en-AU" w:eastAsia="en-AU"/>
    </w:rPr>
  </w:style>
  <w:style w:type="character" w:customStyle="1" w:styleId="a9">
    <w:name w:val="コメント文字列 (文字)"/>
    <w:basedOn w:val="a0"/>
    <w:link w:val="a8"/>
    <w:rsid w:val="000F10D0"/>
    <w:rPr>
      <w:rFonts w:ascii="Times New Roman" w:eastAsia="ＭＳ 明朝" w:hAnsi="Times New Roman" w:cs="Times New Roman"/>
      <w:kern w:val="0"/>
      <w:sz w:val="24"/>
      <w:szCs w:val="24"/>
      <w:lang w:val="en-AU" w:eastAsia="en-AU"/>
    </w:rPr>
  </w:style>
  <w:style w:type="table" w:styleId="aa">
    <w:name w:val="Table Grid"/>
    <w:basedOn w:val="a1"/>
    <w:rsid w:val="000F1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2904F4"/>
    <w:pPr>
      <w:widowControl/>
      <w:ind w:left="720"/>
      <w:contextualSpacing/>
      <w:jc w:val="left"/>
    </w:pPr>
    <w:rPr>
      <w:rFonts w:ascii="Times New Roman" w:eastAsia="ＭＳ 明朝" w:hAnsi="Times New Roman" w:cs="Times New Roman"/>
      <w:kern w:val="0"/>
      <w:sz w:val="24"/>
      <w:szCs w:val="24"/>
      <w:lang w:val="en-AU" w:eastAsia="en-AU"/>
    </w:rPr>
  </w:style>
  <w:style w:type="paragraph" w:styleId="ac">
    <w:name w:val="annotation subject"/>
    <w:basedOn w:val="a8"/>
    <w:next w:val="a8"/>
    <w:link w:val="ad"/>
    <w:uiPriority w:val="99"/>
    <w:semiHidden/>
    <w:unhideWhenUsed/>
    <w:rsid w:val="00212390"/>
    <w:pPr>
      <w:widowControl w:val="0"/>
      <w:spacing w:after="0" w:line="240" w:lineRule="auto"/>
    </w:pPr>
    <w:rPr>
      <w:rFonts w:asciiTheme="minorHAnsi" w:eastAsiaTheme="minorEastAsia" w:hAnsiTheme="minorHAnsi" w:cstheme="minorBidi"/>
      <w:b/>
      <w:bCs/>
      <w:kern w:val="2"/>
      <w:sz w:val="21"/>
      <w:szCs w:val="22"/>
      <w:lang w:val="en-US" w:eastAsia="ja-JP"/>
    </w:rPr>
  </w:style>
  <w:style w:type="character" w:customStyle="1" w:styleId="ad">
    <w:name w:val="コメント内容 (文字)"/>
    <w:basedOn w:val="a9"/>
    <w:link w:val="ac"/>
    <w:uiPriority w:val="99"/>
    <w:semiHidden/>
    <w:rsid w:val="00212390"/>
    <w:rPr>
      <w:rFonts w:ascii="Times New Roman" w:eastAsia="ＭＳ 明朝" w:hAnsi="Times New Roman" w:cs="Times New Roman"/>
      <w:b/>
      <w:bCs/>
      <w:kern w:val="0"/>
      <w:sz w:val="24"/>
      <w:szCs w:val="24"/>
      <w:lang w:val="en-AU" w:eastAsia="en-AU"/>
    </w:rPr>
  </w:style>
  <w:style w:type="paragraph" w:styleId="ae">
    <w:name w:val="Revision"/>
    <w:hidden/>
    <w:uiPriority w:val="99"/>
    <w:semiHidden/>
    <w:rsid w:val="00C11D60"/>
  </w:style>
  <w:style w:type="paragraph" w:styleId="af">
    <w:name w:val="Balloon Text"/>
    <w:basedOn w:val="a"/>
    <w:link w:val="af0"/>
    <w:uiPriority w:val="99"/>
    <w:semiHidden/>
    <w:unhideWhenUsed/>
    <w:rsid w:val="00436E2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36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569362">
      <w:bodyDiv w:val="1"/>
      <w:marLeft w:val="0"/>
      <w:marRight w:val="0"/>
      <w:marTop w:val="0"/>
      <w:marBottom w:val="0"/>
      <w:divBdr>
        <w:top w:val="none" w:sz="0" w:space="0" w:color="auto"/>
        <w:left w:val="none" w:sz="0" w:space="0" w:color="auto"/>
        <w:bottom w:val="none" w:sz="0" w:space="0" w:color="auto"/>
        <w:right w:val="none" w:sz="0" w:space="0" w:color="auto"/>
      </w:divBdr>
    </w:div>
    <w:div w:id="72745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B64A576F0A58B44B99E64C2FA5BB6A4" ma:contentTypeVersion="13" ma:contentTypeDescription="新しいドキュメントを作成します。" ma:contentTypeScope="" ma:versionID="4ee03d36bbdd1388f326494cce3981bf">
  <xsd:schema xmlns:xsd="http://www.w3.org/2001/XMLSchema" xmlns:xs="http://www.w3.org/2001/XMLSchema" xmlns:p="http://schemas.microsoft.com/office/2006/metadata/properties" xmlns:ns2="7c3c7267-fd2b-4c0d-bfc2-97d22c9e8a42" xmlns:ns3="62ba0ec7-7037-4d76-8605-6fb664314b3f" targetNamespace="http://schemas.microsoft.com/office/2006/metadata/properties" ma:root="true" ma:fieldsID="d67aa31d37a4eba6d78407445f7cbdc1" ns2:_="" ns3:_="">
    <xsd:import namespace="7c3c7267-fd2b-4c0d-bfc2-97d22c9e8a42"/>
    <xsd:import namespace="62ba0ec7-7037-4d76-8605-6fb664314b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67-fd2b-4c0d-bfc2-97d22c9e8a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a0ec7-7037-4d76-8605-6fb664314b3f"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50794-F07B-4201-93BF-789FB78A6B91}">
  <ds:schemaRefs>
    <ds:schemaRef ds:uri="http://schemas.openxmlformats.org/officeDocument/2006/bibliography"/>
  </ds:schemaRefs>
</ds:datastoreItem>
</file>

<file path=customXml/itemProps2.xml><?xml version="1.0" encoding="utf-8"?>
<ds:datastoreItem xmlns:ds="http://schemas.openxmlformats.org/officeDocument/2006/customXml" ds:itemID="{81D8CEC4-51EE-47E0-AFBA-0147DF3CA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67-fd2b-4c0d-bfc2-97d22c9e8a42"/>
    <ds:schemaRef ds:uri="62ba0ec7-7037-4d76-8605-6fb664314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725EBC-31C3-4B40-BA8E-277FC1A9CE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76FF8D-943C-42AE-959E-429904F67B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857</Words>
  <Characters>4889</Characters>
  <Application>Microsoft Office Word</Application>
  <DocSecurity>0</DocSecurity>
  <Lines>40</Lines>
  <Paragraphs>11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shimodaira</dc:creator>
  <cp:keywords/>
  <dc:description/>
  <cp:lastModifiedBy>下平 奈保</cp:lastModifiedBy>
  <cp:revision>16</cp:revision>
  <dcterms:created xsi:type="dcterms:W3CDTF">2021-09-09T05:50:00Z</dcterms:created>
  <dcterms:modified xsi:type="dcterms:W3CDTF">2021-11-30T05:33:00Z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0x0101002B64A576F0A58B44B99E64C2FA5BB6A4</vt:lpwstr>
  </property>
</Properties>
</file>