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25610" w14:textId="77777777" w:rsidR="00734F56" w:rsidRPr="00C054E1" w:rsidRDefault="00734F56" w:rsidP="00734F56">
      <w:pPr>
        <w:jc w:val="center"/>
        <w:rPr>
          <w:rFonts w:ascii="ＭＳ Ｐ明朝" w:eastAsia="ＭＳ Ｐ明朝" w:hAnsi="ＭＳ Ｐ明朝"/>
          <w:sz w:val="36"/>
          <w:szCs w:val="40"/>
        </w:rPr>
      </w:pPr>
      <w:bookmarkStart w:id="0" w:name="_Hlk81817023"/>
      <w:bookmarkEnd w:id="0"/>
    </w:p>
    <w:p w14:paraId="0B86E41B" w14:textId="10AE6FE2" w:rsidR="000F10D0" w:rsidRPr="00C054E1" w:rsidRDefault="00965A15" w:rsidP="00734F56">
      <w:pPr>
        <w:jc w:val="center"/>
        <w:rPr>
          <w:rFonts w:ascii="ＭＳ Ｐ明朝" w:eastAsia="ＭＳ Ｐ明朝" w:hAnsi="ＭＳ Ｐ明朝"/>
          <w:sz w:val="36"/>
          <w:szCs w:val="40"/>
        </w:rPr>
      </w:pPr>
      <w:r w:rsidRPr="00C054E1">
        <w:rPr>
          <w:rFonts w:ascii="ＭＳ Ｐ明朝" w:eastAsia="ＭＳ Ｐ明朝" w:hAnsi="ＭＳ Ｐ明朝" w:hint="eastAsia"/>
          <w:sz w:val="36"/>
          <w:szCs w:val="40"/>
        </w:rPr>
        <w:t>重症</w:t>
      </w:r>
      <w:r w:rsidR="00145D33" w:rsidRPr="00C054E1">
        <w:rPr>
          <w:rFonts w:ascii="ＭＳ Ｐ明朝" w:eastAsia="ＭＳ Ｐ明朝" w:hAnsi="ＭＳ Ｐ明朝" w:hint="eastAsia"/>
          <w:sz w:val="36"/>
          <w:szCs w:val="40"/>
        </w:rPr>
        <w:t>市中肺炎</w:t>
      </w:r>
      <w:r w:rsidR="00734F56" w:rsidRPr="00C054E1">
        <w:rPr>
          <w:rFonts w:ascii="ＭＳ Ｐ明朝" w:eastAsia="ＭＳ Ｐ明朝" w:hAnsi="ＭＳ Ｐ明朝" w:hint="eastAsia"/>
          <w:sz w:val="36"/>
          <w:szCs w:val="40"/>
        </w:rPr>
        <w:t>/新型コロナウイルス感染症</w:t>
      </w:r>
      <w:r w:rsidR="000F10D0" w:rsidRPr="00C054E1">
        <w:rPr>
          <w:rFonts w:ascii="ＭＳ Ｐ明朝" w:eastAsia="ＭＳ Ｐ明朝" w:hAnsi="ＭＳ Ｐ明朝" w:hint="eastAsia"/>
          <w:sz w:val="36"/>
          <w:szCs w:val="40"/>
        </w:rPr>
        <w:t>の方を対象とした</w:t>
      </w:r>
    </w:p>
    <w:p w14:paraId="0FAB6176" w14:textId="4E9B5811" w:rsidR="000F10D0" w:rsidRPr="00C054E1" w:rsidRDefault="00734F56" w:rsidP="00734F56">
      <w:pPr>
        <w:jc w:val="center"/>
        <w:rPr>
          <w:rFonts w:ascii="ＭＳ Ｐ明朝" w:eastAsia="ＭＳ Ｐ明朝" w:hAnsi="ＭＳ Ｐ明朝"/>
          <w:sz w:val="36"/>
          <w:szCs w:val="40"/>
        </w:rPr>
      </w:pPr>
      <w:r w:rsidRPr="00C054E1">
        <w:rPr>
          <w:rFonts w:ascii="ＭＳ Ｐ明朝" w:eastAsia="ＭＳ Ｐ明朝" w:hAnsi="ＭＳ Ｐ明朝" w:hint="eastAsia"/>
          <w:sz w:val="36"/>
          <w:szCs w:val="40"/>
        </w:rPr>
        <w:t>研究プラットフォーム(REMAP-CAP)について</w:t>
      </w:r>
    </w:p>
    <w:p w14:paraId="6672C611" w14:textId="2C06572A" w:rsidR="000F10D0" w:rsidRPr="00C054E1" w:rsidRDefault="000F10D0">
      <w:pPr>
        <w:rPr>
          <w:rFonts w:ascii="ＭＳ Ｐ明朝" w:eastAsia="ＭＳ Ｐ明朝" w:hAnsi="ＭＳ Ｐ明朝"/>
        </w:rPr>
      </w:pPr>
    </w:p>
    <w:p w14:paraId="1B0841DA" w14:textId="000EC394" w:rsidR="00734F56" w:rsidRPr="00C054E1" w:rsidRDefault="00734F56">
      <w:pPr>
        <w:rPr>
          <w:rFonts w:ascii="ＭＳ Ｐ明朝" w:eastAsia="ＭＳ Ｐ明朝" w:hAnsi="ＭＳ Ｐ明朝"/>
        </w:rPr>
      </w:pPr>
    </w:p>
    <w:p w14:paraId="5171BE76" w14:textId="13A48977" w:rsidR="00734F56" w:rsidRPr="00C054E1" w:rsidRDefault="00734F56">
      <w:pPr>
        <w:rPr>
          <w:rFonts w:ascii="ＭＳ Ｐ明朝" w:eastAsia="ＭＳ Ｐ明朝" w:hAnsi="ＭＳ Ｐ明朝"/>
        </w:rPr>
      </w:pPr>
    </w:p>
    <w:p w14:paraId="2A3A5E1E" w14:textId="77777777" w:rsidR="00734F56" w:rsidRPr="00C054E1" w:rsidRDefault="00734F56">
      <w:pPr>
        <w:rPr>
          <w:rFonts w:ascii="ＭＳ Ｐ明朝" w:eastAsia="ＭＳ Ｐ明朝" w:hAnsi="ＭＳ Ｐ明朝"/>
        </w:rPr>
      </w:pPr>
    </w:p>
    <w:p w14:paraId="410D1544" w14:textId="092560A1" w:rsidR="000F10D0" w:rsidRPr="00C054E1" w:rsidRDefault="00630CF5" w:rsidP="00630CF5">
      <w:pPr>
        <w:jc w:val="center"/>
        <w:rPr>
          <w:rFonts w:ascii="ＭＳ Ｐ明朝" w:eastAsia="ＭＳ Ｐ明朝" w:hAnsi="ＭＳ Ｐ明朝"/>
        </w:rPr>
      </w:pPr>
      <w:r w:rsidRPr="00C054E1">
        <w:rPr>
          <w:rFonts w:ascii="ＭＳ Ｐ明朝" w:eastAsia="ＭＳ Ｐ明朝" w:hAnsi="ＭＳ Ｐ明朝"/>
          <w:noProof/>
        </w:rPr>
        <w:drawing>
          <wp:inline distT="0" distB="0" distL="0" distR="0" wp14:anchorId="1F5278A4" wp14:editId="0244270E">
            <wp:extent cx="2576513" cy="2409040"/>
            <wp:effectExtent l="0" t="0" r="0" b="0"/>
            <wp:docPr id="2" name="図 2" descr="不健康な肺の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不健康な肺のキャラクタ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4797" cy="2416786"/>
                    </a:xfrm>
                    <a:prstGeom prst="rect">
                      <a:avLst/>
                    </a:prstGeom>
                    <a:noFill/>
                    <a:ln>
                      <a:noFill/>
                    </a:ln>
                  </pic:spPr>
                </pic:pic>
              </a:graphicData>
            </a:graphic>
          </wp:inline>
        </w:drawing>
      </w:r>
      <w:r w:rsidR="00C64D24" w:rsidRPr="00C054E1">
        <w:rPr>
          <w:rFonts w:ascii="ＭＳ Ｐ明朝" w:eastAsia="ＭＳ Ｐ明朝" w:hAnsi="ＭＳ Ｐ明朝"/>
          <w:noProof/>
        </w:rPr>
        <w:drawing>
          <wp:inline distT="0" distB="0" distL="0" distR="0" wp14:anchorId="61E47BEB" wp14:editId="5BA2B70D">
            <wp:extent cx="2586038" cy="258603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8499" cy="2588499"/>
                    </a:xfrm>
                    <a:prstGeom prst="rect">
                      <a:avLst/>
                    </a:prstGeom>
                    <a:noFill/>
                    <a:ln>
                      <a:noFill/>
                    </a:ln>
                  </pic:spPr>
                </pic:pic>
              </a:graphicData>
            </a:graphic>
          </wp:inline>
        </w:drawing>
      </w:r>
    </w:p>
    <w:p w14:paraId="462460BA" w14:textId="1C396E1B" w:rsidR="000F10D0" w:rsidRPr="00C054E1" w:rsidRDefault="000F10D0">
      <w:pPr>
        <w:rPr>
          <w:rFonts w:ascii="ＭＳ Ｐ明朝" w:eastAsia="ＭＳ Ｐ明朝" w:hAnsi="ＭＳ Ｐ明朝"/>
        </w:rPr>
      </w:pPr>
    </w:p>
    <w:p w14:paraId="6241C70A" w14:textId="107DC48B" w:rsidR="00734F56" w:rsidRPr="00C054E1" w:rsidRDefault="00734F56">
      <w:pPr>
        <w:rPr>
          <w:rFonts w:ascii="ＭＳ Ｐ明朝" w:eastAsia="ＭＳ Ｐ明朝" w:hAnsi="ＭＳ Ｐ明朝"/>
        </w:rPr>
      </w:pPr>
    </w:p>
    <w:p w14:paraId="43E9D047" w14:textId="77777777" w:rsidR="00734F56" w:rsidRPr="00C054E1" w:rsidRDefault="00734F56">
      <w:pPr>
        <w:rPr>
          <w:rFonts w:ascii="ＭＳ Ｐ明朝" w:eastAsia="ＭＳ Ｐ明朝" w:hAnsi="ＭＳ Ｐ明朝"/>
        </w:rPr>
      </w:pPr>
    </w:p>
    <w:p w14:paraId="0F4EFF88" w14:textId="77777777" w:rsidR="000F10D0" w:rsidRPr="00C054E1" w:rsidRDefault="000F10D0">
      <w:pPr>
        <w:rPr>
          <w:rFonts w:ascii="ＭＳ Ｐ明朝" w:eastAsia="ＭＳ Ｐ明朝" w:hAnsi="ＭＳ Ｐ明朝"/>
        </w:rPr>
      </w:pPr>
    </w:p>
    <w:tbl>
      <w:tblPr>
        <w:tblStyle w:val="aa"/>
        <w:tblW w:w="0" w:type="auto"/>
        <w:jc w:val="center"/>
        <w:tblLook w:val="04A0" w:firstRow="1" w:lastRow="0" w:firstColumn="1" w:lastColumn="0" w:noHBand="0" w:noVBand="1"/>
      </w:tblPr>
      <w:tblGrid>
        <w:gridCol w:w="2598"/>
        <w:gridCol w:w="7138"/>
      </w:tblGrid>
      <w:tr w:rsidR="000F10D0" w:rsidRPr="00E4159C" w14:paraId="6D327C76" w14:textId="77777777" w:rsidTr="0096399E">
        <w:trPr>
          <w:jc w:val="center"/>
        </w:trPr>
        <w:tc>
          <w:tcPr>
            <w:tcW w:w="2598" w:type="dxa"/>
            <w:vAlign w:val="center"/>
          </w:tcPr>
          <w:p w14:paraId="7C63D323" w14:textId="7FC3BEBD" w:rsidR="009C779E" w:rsidRPr="00E4159C" w:rsidRDefault="00733CFD" w:rsidP="000F10D0">
            <w:pPr>
              <w:rPr>
                <w:rFonts w:ascii="ＭＳ Ｐ明朝" w:eastAsia="ＭＳ Ｐ明朝" w:hAnsi="ＭＳ Ｐ明朝"/>
              </w:rPr>
            </w:pPr>
            <w:r w:rsidRPr="00E4159C">
              <w:rPr>
                <w:rFonts w:ascii="ＭＳ Ｐ明朝" w:eastAsia="ＭＳ Ｐ明朝" w:hAnsi="ＭＳ Ｐ明朝" w:hint="eastAsia"/>
              </w:rPr>
              <w:t>臨床試験のタイトル</w:t>
            </w:r>
          </w:p>
        </w:tc>
        <w:tc>
          <w:tcPr>
            <w:tcW w:w="7138" w:type="dxa"/>
            <w:vAlign w:val="center"/>
          </w:tcPr>
          <w:p w14:paraId="0BED6ADD" w14:textId="77777777" w:rsidR="003855AB" w:rsidRPr="00E4159C" w:rsidRDefault="000F10D0" w:rsidP="000F10D0">
            <w:pPr>
              <w:rPr>
                <w:rFonts w:ascii="ＭＳ Ｐ明朝" w:eastAsia="ＭＳ Ｐ明朝" w:hAnsi="ＭＳ Ｐ明朝"/>
                <w:b/>
                <w:color w:val="000000"/>
                <w:sz w:val="22"/>
              </w:rPr>
            </w:pPr>
            <w:r w:rsidRPr="00E4159C">
              <w:rPr>
                <w:rFonts w:ascii="ＭＳ Ｐ明朝" w:eastAsia="ＭＳ Ｐ明朝" w:hAnsi="ＭＳ Ｐ明朝"/>
                <w:b/>
                <w:color w:val="000000"/>
                <w:sz w:val="22"/>
              </w:rPr>
              <w:t xml:space="preserve">Randomized, Embedded, Multifactorial Adaptive Platform trial </w:t>
            </w:r>
          </w:p>
          <w:p w14:paraId="757F54CA" w14:textId="2C4C733B" w:rsidR="000F10D0" w:rsidRPr="00E4159C" w:rsidRDefault="000F10D0" w:rsidP="000F10D0">
            <w:pPr>
              <w:rPr>
                <w:rFonts w:ascii="ＭＳ Ｐ明朝" w:eastAsia="ＭＳ Ｐ明朝" w:hAnsi="ＭＳ Ｐ明朝"/>
                <w:b/>
                <w:color w:val="000000"/>
                <w:sz w:val="22"/>
              </w:rPr>
            </w:pPr>
            <w:r w:rsidRPr="00E4159C">
              <w:rPr>
                <w:rFonts w:ascii="ＭＳ Ｐ明朝" w:eastAsia="ＭＳ Ｐ明朝" w:hAnsi="ＭＳ Ｐ明朝"/>
                <w:b/>
                <w:color w:val="000000"/>
                <w:sz w:val="22"/>
              </w:rPr>
              <w:t>for Community-Acquired Pneumonia</w:t>
            </w:r>
          </w:p>
          <w:p w14:paraId="1CA7D210" w14:textId="3F5DB5A6" w:rsidR="009C779E" w:rsidRPr="00E4159C" w:rsidRDefault="009C779E" w:rsidP="000F10D0">
            <w:pPr>
              <w:rPr>
                <w:rFonts w:ascii="ＭＳ Ｐ明朝" w:eastAsia="ＭＳ Ｐ明朝" w:hAnsi="ＭＳ Ｐ明朝"/>
              </w:rPr>
            </w:pPr>
            <w:r w:rsidRPr="00BD3AA2">
              <w:rPr>
                <w:rFonts w:ascii="ＭＳ Ｐ明朝" w:eastAsia="ＭＳ Ｐ明朝" w:hAnsi="ＭＳ Ｐ明朝" w:hint="eastAsia"/>
                <w:b/>
                <w:color w:val="FF0000"/>
                <w:sz w:val="22"/>
              </w:rPr>
              <w:t>（</w:t>
            </w:r>
            <w:r w:rsidRPr="00BD3AA2">
              <w:rPr>
                <w:rFonts w:ascii="ＭＳ Ｐ明朝" w:eastAsia="ＭＳ Ｐ明朝" w:hAnsi="ＭＳ Ｐ明朝"/>
                <w:b/>
                <w:color w:val="FF0000"/>
                <w:sz w:val="22"/>
              </w:rPr>
              <w:t>REMAP-CAP）</w:t>
            </w:r>
          </w:p>
        </w:tc>
      </w:tr>
      <w:tr w:rsidR="000F10D0" w:rsidRPr="00E4159C" w14:paraId="6C5D9CFA" w14:textId="77777777" w:rsidTr="0096399E">
        <w:trPr>
          <w:jc w:val="center"/>
        </w:trPr>
        <w:tc>
          <w:tcPr>
            <w:tcW w:w="2598" w:type="dxa"/>
            <w:vAlign w:val="center"/>
          </w:tcPr>
          <w:p w14:paraId="1A51A3E1" w14:textId="17DA315D" w:rsidR="000F10D0" w:rsidRPr="00E4159C" w:rsidRDefault="007226B6" w:rsidP="000F10D0">
            <w:pPr>
              <w:rPr>
                <w:rFonts w:ascii="ＭＳ Ｐ明朝" w:eastAsia="ＭＳ Ｐ明朝" w:hAnsi="ＭＳ Ｐ明朝"/>
              </w:rPr>
            </w:pPr>
            <w:r w:rsidRPr="00BD3AA2">
              <w:rPr>
                <w:rFonts w:ascii="ＭＳ Ｐ明朝" w:eastAsia="ＭＳ Ｐ明朝" w:hAnsi="ＭＳ Ｐ明朝" w:hint="eastAsia"/>
                <w:color w:val="FF0000"/>
              </w:rPr>
              <w:t>研究</w:t>
            </w:r>
            <w:r w:rsidR="000F10D0" w:rsidRPr="00E4159C">
              <w:rPr>
                <w:rFonts w:ascii="ＭＳ Ｐ明朝" w:eastAsia="ＭＳ Ｐ明朝" w:hAnsi="ＭＳ Ｐ明朝" w:hint="eastAsia"/>
              </w:rPr>
              <w:t>の種類</w:t>
            </w:r>
          </w:p>
        </w:tc>
        <w:tc>
          <w:tcPr>
            <w:tcW w:w="7138" w:type="dxa"/>
            <w:vAlign w:val="center"/>
          </w:tcPr>
          <w:p w14:paraId="4908A98F" w14:textId="01D68CEC" w:rsidR="000F10D0" w:rsidRPr="00E4159C" w:rsidRDefault="000F10D0" w:rsidP="000F10D0">
            <w:pPr>
              <w:rPr>
                <w:rFonts w:ascii="ＭＳ Ｐ明朝" w:eastAsia="ＭＳ Ｐ明朝" w:hAnsi="ＭＳ Ｐ明朝"/>
              </w:rPr>
            </w:pPr>
            <w:r w:rsidRPr="00E4159C">
              <w:rPr>
                <w:rFonts w:ascii="ＭＳ Ｐ明朝" w:eastAsia="ＭＳ Ｐ明朝" w:hAnsi="ＭＳ Ｐ明朝" w:hint="eastAsia"/>
              </w:rPr>
              <w:t>介入試験</w:t>
            </w:r>
          </w:p>
        </w:tc>
      </w:tr>
      <w:tr w:rsidR="000F10D0" w:rsidRPr="00E4159C" w14:paraId="2ED57EC1" w14:textId="77777777" w:rsidTr="0096399E">
        <w:trPr>
          <w:jc w:val="center"/>
        </w:trPr>
        <w:tc>
          <w:tcPr>
            <w:tcW w:w="2598" w:type="dxa"/>
            <w:vAlign w:val="center"/>
          </w:tcPr>
          <w:p w14:paraId="2F488CA5" w14:textId="3B652372" w:rsidR="000F10D0" w:rsidRPr="00E4159C" w:rsidRDefault="000F10D0" w:rsidP="000F10D0">
            <w:pPr>
              <w:rPr>
                <w:rFonts w:ascii="ＭＳ Ｐ明朝" w:eastAsia="ＭＳ Ｐ明朝" w:hAnsi="ＭＳ Ｐ明朝"/>
              </w:rPr>
            </w:pPr>
            <w:r w:rsidRPr="00E4159C">
              <w:rPr>
                <w:rFonts w:ascii="ＭＳ Ｐ明朝" w:eastAsia="ＭＳ Ｐ明朝" w:hAnsi="ＭＳ Ｐ明朝" w:hint="eastAsia"/>
              </w:rPr>
              <w:t>研究代表者</w:t>
            </w:r>
          </w:p>
        </w:tc>
        <w:tc>
          <w:tcPr>
            <w:tcW w:w="7138" w:type="dxa"/>
            <w:vAlign w:val="center"/>
          </w:tcPr>
          <w:p w14:paraId="0D486EF6" w14:textId="185BDC82" w:rsidR="000F10D0" w:rsidRPr="00E4159C" w:rsidRDefault="007226B6" w:rsidP="000F10D0">
            <w:pPr>
              <w:rPr>
                <w:rFonts w:ascii="ＭＳ Ｐ明朝" w:eastAsia="ＭＳ Ｐ明朝" w:hAnsi="ＭＳ Ｐ明朝"/>
              </w:rPr>
            </w:pPr>
            <w:r w:rsidRPr="00BD3AA2">
              <w:rPr>
                <w:rFonts w:ascii="ＭＳ Ｐ明朝" w:eastAsia="ＭＳ Ｐ明朝" w:hAnsi="ＭＳ Ｐ明朝" w:hint="eastAsia"/>
                <w:color w:val="FF0000"/>
              </w:rPr>
              <w:t>聖マリアンナ医科大学</w:t>
            </w:r>
            <w:r w:rsidRPr="00E4159C">
              <w:rPr>
                <w:rFonts w:ascii="ＭＳ Ｐ明朝" w:eastAsia="ＭＳ Ｐ明朝" w:hAnsi="ＭＳ Ｐ明朝" w:hint="eastAsia"/>
              </w:rPr>
              <w:t xml:space="preserve">　</w:t>
            </w:r>
            <w:r w:rsidR="000F10D0" w:rsidRPr="00E4159C">
              <w:rPr>
                <w:rFonts w:ascii="ＭＳ Ｐ明朝" w:eastAsia="ＭＳ Ｐ明朝" w:hAnsi="ＭＳ Ｐ明朝" w:hint="eastAsia"/>
              </w:rPr>
              <w:t>救急医学　教授　藤谷茂樹</w:t>
            </w:r>
          </w:p>
        </w:tc>
      </w:tr>
      <w:tr w:rsidR="007D7D5B" w:rsidRPr="00E4159C" w14:paraId="6BACCC40" w14:textId="77777777" w:rsidTr="0096399E">
        <w:trPr>
          <w:jc w:val="center"/>
        </w:trPr>
        <w:tc>
          <w:tcPr>
            <w:tcW w:w="2598" w:type="dxa"/>
            <w:vAlign w:val="center"/>
          </w:tcPr>
          <w:p w14:paraId="41365A74" w14:textId="3435CE2B" w:rsidR="007D7D5B" w:rsidRPr="00BD3AA2" w:rsidRDefault="001F258C" w:rsidP="000F10D0">
            <w:pPr>
              <w:rPr>
                <w:rFonts w:ascii="ＭＳ Ｐ明朝" w:eastAsia="ＭＳ Ｐ明朝" w:hAnsi="ＭＳ Ｐ明朝"/>
                <w:color w:val="FF0000"/>
              </w:rPr>
            </w:pPr>
            <w:r w:rsidRPr="00BD3AA2">
              <w:rPr>
                <w:rFonts w:ascii="ＭＳ Ｐ明朝" w:eastAsia="ＭＳ Ｐ明朝" w:hAnsi="ＭＳ Ｐ明朝" w:hint="eastAsia"/>
                <w:color w:val="FF0000"/>
              </w:rPr>
              <w:t>研究</w:t>
            </w:r>
            <w:r w:rsidR="007D7D5B" w:rsidRPr="00BD3AA2">
              <w:rPr>
                <w:rFonts w:ascii="ＭＳ Ｐ明朝" w:eastAsia="ＭＳ Ｐ明朝" w:hAnsi="ＭＳ Ｐ明朝" w:hint="eastAsia"/>
                <w:color w:val="FF0000"/>
              </w:rPr>
              <w:t>実施医療機関名</w:t>
            </w:r>
          </w:p>
        </w:tc>
        <w:tc>
          <w:tcPr>
            <w:tcW w:w="7138" w:type="dxa"/>
            <w:vAlign w:val="center"/>
          </w:tcPr>
          <w:p w14:paraId="5D38EB6E" w14:textId="43A35B29" w:rsidR="007D7D5B" w:rsidRPr="00BD3AA2" w:rsidRDefault="007D7D5B" w:rsidP="000F10D0">
            <w:pPr>
              <w:rPr>
                <w:rFonts w:ascii="ＭＳ Ｐ明朝" w:eastAsia="ＭＳ Ｐ明朝" w:hAnsi="ＭＳ Ｐ明朝"/>
                <w:color w:val="FF0000"/>
              </w:rPr>
            </w:pPr>
            <w:r w:rsidRPr="00BD3AA2">
              <w:rPr>
                <w:rFonts w:ascii="ＭＳ Ｐ明朝" w:eastAsia="ＭＳ Ｐ明朝" w:hAnsi="ＭＳ Ｐ明朝" w:hint="eastAsia"/>
                <w:color w:val="FF0000"/>
              </w:rPr>
              <w:t>聖マリアンナ医科大学病院</w:t>
            </w:r>
          </w:p>
        </w:tc>
      </w:tr>
      <w:tr w:rsidR="00A618C7" w:rsidRPr="00E4159C" w14:paraId="01E8FB20" w14:textId="77777777" w:rsidTr="0096399E">
        <w:trPr>
          <w:jc w:val="center"/>
        </w:trPr>
        <w:tc>
          <w:tcPr>
            <w:tcW w:w="2598" w:type="dxa"/>
            <w:vAlign w:val="center"/>
          </w:tcPr>
          <w:p w14:paraId="0FD9FD2E" w14:textId="2DA6A543" w:rsidR="00A618C7" w:rsidRPr="00BD3AA2" w:rsidRDefault="00BE2704">
            <w:pPr>
              <w:ind w:firstLineChars="100" w:firstLine="210"/>
              <w:rPr>
                <w:rFonts w:ascii="ＭＳ Ｐ明朝" w:eastAsia="ＭＳ Ｐ明朝" w:hAnsi="ＭＳ Ｐ明朝"/>
                <w:color w:val="FF0000"/>
              </w:rPr>
            </w:pPr>
            <w:r w:rsidRPr="00BD3AA2">
              <w:rPr>
                <w:rFonts w:ascii="ＭＳ Ｐ明朝" w:eastAsia="ＭＳ Ｐ明朝" w:hAnsi="ＭＳ Ｐ明朝" w:hint="eastAsia"/>
                <w:color w:val="FF0000"/>
              </w:rPr>
              <w:t>所在地</w:t>
            </w:r>
          </w:p>
        </w:tc>
        <w:tc>
          <w:tcPr>
            <w:tcW w:w="7138" w:type="dxa"/>
            <w:vAlign w:val="center"/>
          </w:tcPr>
          <w:p w14:paraId="38D2969E" w14:textId="2D50AD18" w:rsidR="00A618C7" w:rsidRPr="00BD3AA2" w:rsidRDefault="00BE2704" w:rsidP="000F10D0">
            <w:pPr>
              <w:rPr>
                <w:rFonts w:ascii="ＭＳ Ｐ明朝" w:eastAsia="ＭＳ Ｐ明朝" w:hAnsi="ＭＳ Ｐ明朝"/>
                <w:color w:val="FF0000"/>
              </w:rPr>
            </w:pPr>
            <w:r w:rsidRPr="00BD3AA2">
              <w:rPr>
                <w:rFonts w:ascii="ＭＳ Ｐ明朝" w:eastAsia="ＭＳ Ｐ明朝" w:hAnsi="ＭＳ Ｐ明朝" w:hint="eastAsia"/>
                <w:color w:val="FF0000"/>
              </w:rPr>
              <w:t>神奈川県川崎市宮前区菅生</w:t>
            </w:r>
            <w:r w:rsidRPr="00BD3AA2">
              <w:rPr>
                <w:rFonts w:ascii="ＭＳ Ｐ明朝" w:eastAsia="ＭＳ Ｐ明朝" w:hAnsi="ＭＳ Ｐ明朝"/>
                <w:color w:val="FF0000"/>
              </w:rPr>
              <w:t>2-16-1</w:t>
            </w:r>
          </w:p>
        </w:tc>
      </w:tr>
      <w:tr w:rsidR="000F10D0" w:rsidRPr="00E4159C" w14:paraId="7187C7EB" w14:textId="77777777" w:rsidTr="0096399E">
        <w:trPr>
          <w:jc w:val="center"/>
        </w:trPr>
        <w:tc>
          <w:tcPr>
            <w:tcW w:w="2598" w:type="dxa"/>
            <w:vAlign w:val="center"/>
          </w:tcPr>
          <w:p w14:paraId="4F6C6C1B" w14:textId="0868460A" w:rsidR="000F10D0" w:rsidRPr="00BD3AA2" w:rsidRDefault="000F10D0" w:rsidP="000F10D0">
            <w:pPr>
              <w:rPr>
                <w:rFonts w:ascii="ＭＳ Ｐ明朝" w:eastAsia="ＭＳ Ｐ明朝" w:hAnsi="ＭＳ Ｐ明朝"/>
              </w:rPr>
            </w:pPr>
            <w:r w:rsidRPr="00BD3AA2">
              <w:rPr>
                <w:rFonts w:ascii="ＭＳ Ｐ明朝" w:eastAsia="ＭＳ Ｐ明朝" w:hAnsi="ＭＳ Ｐ明朝" w:hint="eastAsia"/>
              </w:rPr>
              <w:t>この病院の研究責任者</w:t>
            </w:r>
          </w:p>
        </w:tc>
        <w:tc>
          <w:tcPr>
            <w:tcW w:w="7138" w:type="dxa"/>
            <w:vAlign w:val="center"/>
          </w:tcPr>
          <w:p w14:paraId="0D7C3848" w14:textId="70862F8A" w:rsidR="000F10D0" w:rsidRPr="00BD3AA2" w:rsidRDefault="000F10D0" w:rsidP="000F10D0">
            <w:pPr>
              <w:rPr>
                <w:rFonts w:ascii="ＭＳ Ｐ明朝" w:eastAsia="ＭＳ Ｐ明朝" w:hAnsi="ＭＳ Ｐ明朝"/>
              </w:rPr>
            </w:pPr>
            <w:r w:rsidRPr="00BD3AA2">
              <w:rPr>
                <w:rFonts w:ascii="ＭＳ Ｐ明朝" w:eastAsia="ＭＳ Ｐ明朝" w:hAnsi="ＭＳ Ｐ明朝" w:hint="eastAsia"/>
              </w:rPr>
              <w:t>救急科　部長　藤谷茂樹</w:t>
            </w:r>
          </w:p>
        </w:tc>
      </w:tr>
      <w:tr w:rsidR="000F10D0" w:rsidRPr="00E4159C" w14:paraId="7DB68287" w14:textId="77777777" w:rsidTr="0096399E">
        <w:trPr>
          <w:jc w:val="center"/>
        </w:trPr>
        <w:tc>
          <w:tcPr>
            <w:tcW w:w="2598" w:type="dxa"/>
            <w:vAlign w:val="center"/>
          </w:tcPr>
          <w:p w14:paraId="010D7132" w14:textId="2018EA23" w:rsidR="000F10D0" w:rsidRPr="00BD3AA2" w:rsidRDefault="000F10D0">
            <w:pPr>
              <w:ind w:firstLineChars="100" w:firstLine="210"/>
              <w:rPr>
                <w:rFonts w:ascii="ＭＳ Ｐ明朝" w:eastAsia="ＭＳ Ｐ明朝" w:hAnsi="ＭＳ Ｐ明朝"/>
              </w:rPr>
            </w:pPr>
            <w:r w:rsidRPr="00BD3AA2">
              <w:rPr>
                <w:rFonts w:ascii="ＭＳ Ｐ明朝" w:eastAsia="ＭＳ Ｐ明朝" w:hAnsi="ＭＳ Ｐ明朝" w:hint="eastAsia"/>
              </w:rPr>
              <w:t>担当医師</w:t>
            </w:r>
          </w:p>
        </w:tc>
        <w:tc>
          <w:tcPr>
            <w:tcW w:w="7138" w:type="dxa"/>
            <w:vAlign w:val="center"/>
          </w:tcPr>
          <w:p w14:paraId="7BBC3126" w14:textId="77777777" w:rsidR="000F10D0" w:rsidRPr="00BD3AA2" w:rsidRDefault="000F10D0" w:rsidP="000F10D0">
            <w:pPr>
              <w:rPr>
                <w:rFonts w:ascii="ＭＳ Ｐ明朝" w:eastAsia="ＭＳ Ｐ明朝" w:hAnsi="ＭＳ Ｐ明朝"/>
              </w:rPr>
            </w:pPr>
          </w:p>
        </w:tc>
      </w:tr>
    </w:tbl>
    <w:p w14:paraId="76FD13D8" w14:textId="140F762B" w:rsidR="000F10D0" w:rsidRPr="00E4159C" w:rsidRDefault="000F10D0">
      <w:pPr>
        <w:rPr>
          <w:rFonts w:ascii="ＭＳ Ｐ明朝" w:eastAsia="ＭＳ Ｐ明朝" w:hAnsi="ＭＳ Ｐ明朝"/>
        </w:rPr>
      </w:pPr>
    </w:p>
    <w:p w14:paraId="30350D97" w14:textId="77777777" w:rsidR="000F10D0" w:rsidRPr="00E4159C" w:rsidRDefault="000F10D0">
      <w:pPr>
        <w:widowControl/>
        <w:jc w:val="left"/>
        <w:rPr>
          <w:rFonts w:ascii="ＭＳ Ｐ明朝" w:eastAsia="ＭＳ Ｐ明朝" w:hAnsi="ＭＳ Ｐ明朝"/>
        </w:rPr>
      </w:pPr>
      <w:r w:rsidRPr="00E4159C">
        <w:rPr>
          <w:rFonts w:ascii="ＭＳ Ｐ明朝" w:eastAsia="ＭＳ Ｐ明朝" w:hAnsi="ＭＳ Ｐ明朝"/>
        </w:rPr>
        <w:br w:type="page"/>
      </w:r>
    </w:p>
    <w:p w14:paraId="513EDA2A" w14:textId="53EE7856" w:rsidR="002904F4" w:rsidRPr="00E4159C" w:rsidRDefault="002904F4" w:rsidP="00C2690B">
      <w:pPr>
        <w:rPr>
          <w:rFonts w:ascii="ＭＳ Ｐ明朝" w:eastAsia="ＭＳ Ｐ明朝" w:hAnsi="ＭＳ Ｐ明朝" w:cs="Arial"/>
          <w:color w:val="000000"/>
          <w:sz w:val="32"/>
          <w:szCs w:val="32"/>
        </w:rPr>
      </w:pPr>
      <w:r w:rsidRPr="00E4159C">
        <w:rPr>
          <w:rFonts w:ascii="ＭＳ Ｐ明朝" w:eastAsia="ＭＳ Ｐ明朝" w:hAnsi="ＭＳ Ｐ明朝" w:cs="Arial"/>
          <w:b/>
          <w:color w:val="000000"/>
          <w:sz w:val="32"/>
          <w:szCs w:val="32"/>
        </w:rPr>
        <w:lastRenderedPageBreak/>
        <w:t>Part 1</w:t>
      </w:r>
      <w:r w:rsidR="00145420" w:rsidRPr="00E4159C">
        <w:rPr>
          <w:rFonts w:ascii="ＭＳ Ｐ明朝" w:eastAsia="ＭＳ Ｐ明朝" w:hAnsi="ＭＳ Ｐ明朝" w:cs="Arial" w:hint="eastAsia"/>
          <w:b/>
          <w:color w:val="000000"/>
          <w:sz w:val="32"/>
          <w:szCs w:val="32"/>
        </w:rPr>
        <w:t xml:space="preserve">　</w:t>
      </w:r>
      <w:r w:rsidRPr="00E4159C">
        <w:rPr>
          <w:rFonts w:ascii="ＭＳ Ｐ明朝" w:eastAsia="ＭＳ Ｐ明朝" w:hAnsi="ＭＳ Ｐ明朝" w:cs="Arial" w:hint="eastAsia"/>
          <w:b/>
          <w:color w:val="000000"/>
          <w:sz w:val="32"/>
          <w:szCs w:val="32"/>
        </w:rPr>
        <w:t>はじめに</w:t>
      </w:r>
    </w:p>
    <w:p w14:paraId="73445A51" w14:textId="77777777" w:rsidR="002904F4" w:rsidRPr="00E4159C" w:rsidRDefault="002904F4" w:rsidP="00C2690B">
      <w:pPr>
        <w:rPr>
          <w:rFonts w:ascii="ＭＳ Ｐ明朝" w:eastAsia="ＭＳ Ｐ明朝" w:hAnsi="ＭＳ Ｐ明朝" w:cs="Arial"/>
          <w:color w:val="000000"/>
          <w:sz w:val="24"/>
          <w:szCs w:val="24"/>
        </w:rPr>
      </w:pPr>
    </w:p>
    <w:p w14:paraId="2049C632" w14:textId="4289E2A0" w:rsidR="002904F4" w:rsidRPr="00E4159C" w:rsidRDefault="002904F4" w:rsidP="00C2690B">
      <w:pPr>
        <w:pStyle w:val="ab"/>
        <w:numPr>
          <w:ilvl w:val="0"/>
          <w:numId w:val="3"/>
        </w:numPr>
        <w:spacing w:before="120"/>
        <w:jc w:val="lowKashida"/>
        <w:rPr>
          <w:rFonts w:ascii="ＭＳ Ｐ明朝" w:eastAsia="ＭＳ Ｐ明朝" w:hAnsi="ＭＳ Ｐ明朝" w:cs="Arial"/>
          <w:b/>
          <w:color w:val="000000"/>
        </w:rPr>
      </w:pPr>
      <w:r w:rsidRPr="00E4159C">
        <w:rPr>
          <w:rFonts w:ascii="ＭＳ Ｐ明朝" w:eastAsia="ＭＳ Ｐ明朝" w:hAnsi="ＭＳ Ｐ明朝" w:cs="Arial" w:hint="eastAsia"/>
          <w:b/>
          <w:color w:val="000000"/>
          <w:lang w:eastAsia="ja-JP"/>
        </w:rPr>
        <w:t>研究とは</w:t>
      </w:r>
      <w:r w:rsidR="00254A6B" w:rsidRPr="00E4159C">
        <w:rPr>
          <w:rFonts w:ascii="ＭＳ Ｐ明朝" w:eastAsia="ＭＳ Ｐ明朝" w:hAnsi="ＭＳ Ｐ明朝" w:cs="Arial" w:hint="eastAsia"/>
          <w:b/>
          <w:color w:val="000000"/>
          <w:lang w:eastAsia="ja-JP"/>
        </w:rPr>
        <w:t>なんですか？</w:t>
      </w:r>
    </w:p>
    <w:p w14:paraId="49452DE0" w14:textId="77777777"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「研究段階の医療」は、よりよい標準治療</w:t>
      </w:r>
      <w:r w:rsidRPr="00E4159C">
        <w:rPr>
          <w:rFonts w:ascii="ＭＳ Ｐ明朝" w:eastAsia="ＭＳ Ｐ明朝" w:hAnsi="ＭＳ Ｐ明朝" w:cs="Arial" w:hint="eastAsia"/>
          <w:color w:val="000000"/>
          <w:sz w:val="24"/>
          <w:szCs w:val="24"/>
          <w:vertAlign w:val="superscript"/>
        </w:rPr>
        <w:t>※</w:t>
      </w:r>
      <w:r w:rsidRPr="00E4159C">
        <w:rPr>
          <w:rFonts w:ascii="ＭＳ Ｐ明朝" w:eastAsia="ＭＳ Ｐ明朝" w:hAnsi="ＭＳ Ｐ明朝" w:cs="Arial"/>
          <w:color w:val="000000"/>
          <w:sz w:val="24"/>
          <w:szCs w:val="24"/>
          <w:vertAlign w:val="superscript"/>
        </w:rPr>
        <w:t>1</w:t>
      </w:r>
      <w:r w:rsidRPr="00E4159C">
        <w:rPr>
          <w:rFonts w:ascii="ＭＳ Ｐ明朝" w:eastAsia="ＭＳ Ｐ明朝" w:hAnsi="ＭＳ Ｐ明朝" w:cs="Arial" w:hint="eastAsia"/>
          <w:color w:val="000000"/>
          <w:sz w:val="24"/>
          <w:szCs w:val="24"/>
        </w:rPr>
        <w:t>の確立を目指して行われます。</w:t>
      </w:r>
    </w:p>
    <w:p w14:paraId="7DFDCFAD" w14:textId="77777777"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現在行われている標準治療は、より多くの患者さんに、よりよい治療を提供できるように、研究段階の医療による研究・開発の積み重ねで作り上げられてきました。よりよい標準治療の確立を目指して「臨床試験」や「治験」などの研究段階の医療が行われています。</w:t>
      </w:r>
    </w:p>
    <w:p w14:paraId="0D150FDE" w14:textId="77777777" w:rsidR="002904F4" w:rsidRPr="00E4159C" w:rsidRDefault="002904F4" w:rsidP="00C2690B">
      <w:pPr>
        <w:jc w:val="center"/>
        <w:rPr>
          <w:rFonts w:ascii="ＭＳ Ｐ明朝" w:eastAsia="ＭＳ Ｐ明朝" w:hAnsi="ＭＳ Ｐ明朝" w:cs="Arial"/>
          <w:color w:val="000000"/>
          <w:sz w:val="24"/>
          <w:szCs w:val="24"/>
        </w:rPr>
      </w:pPr>
      <w:r w:rsidRPr="00E4159C">
        <w:rPr>
          <w:rFonts w:ascii="ＭＳ Ｐ明朝" w:eastAsia="ＭＳ Ｐ明朝" w:hAnsi="ＭＳ Ｐ明朝" w:cs="Arial"/>
          <w:noProof/>
          <w:color w:val="000000"/>
          <w:sz w:val="24"/>
          <w:szCs w:val="24"/>
        </w:rPr>
        <w:drawing>
          <wp:inline distT="0" distB="0" distL="0" distR="0" wp14:anchorId="6DF77985" wp14:editId="49FDCA91">
            <wp:extent cx="3086100" cy="1879160"/>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7706" cy="1892316"/>
                    </a:xfrm>
                    <a:prstGeom prst="rect">
                      <a:avLst/>
                    </a:prstGeom>
                  </pic:spPr>
                </pic:pic>
              </a:graphicData>
            </a:graphic>
          </wp:inline>
        </w:drawing>
      </w:r>
    </w:p>
    <w:p w14:paraId="7C0E8067" w14:textId="4DB2D128"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臨床試験は、臨床研究の枠組みの中で行われます。「臨床研究」は人を対象に行われるすべての研究を指しますが、その中でも、薬の投与、手術、放射線治療などにより、人体に対して変化を伴う研究（介入研究）が「臨床試験」です。この</w:t>
      </w:r>
      <w:r w:rsidR="007072D9" w:rsidRPr="00E4159C">
        <w:rPr>
          <w:rFonts w:ascii="ＭＳ Ｐ明朝" w:eastAsia="ＭＳ Ｐ明朝" w:hAnsi="ＭＳ Ｐ明朝" w:cs="Arial" w:hint="eastAsia"/>
          <w:color w:val="000000"/>
          <w:sz w:val="24"/>
          <w:szCs w:val="24"/>
        </w:rPr>
        <w:t>研究プラットフォーム</w:t>
      </w:r>
      <w:r w:rsidR="007072D9" w:rsidRPr="00E4159C">
        <w:rPr>
          <w:rFonts w:ascii="ＭＳ Ｐ明朝" w:eastAsia="ＭＳ Ｐ明朝" w:hAnsi="ＭＳ Ｐ明朝" w:cs="Arial"/>
          <w:color w:val="000000"/>
          <w:sz w:val="24"/>
          <w:szCs w:val="24"/>
        </w:rPr>
        <w:t>(</w:t>
      </w:r>
      <w:r w:rsidRPr="00E4159C">
        <w:rPr>
          <w:rFonts w:ascii="ＭＳ Ｐ明朝" w:eastAsia="ＭＳ Ｐ明朝" w:hAnsi="ＭＳ Ｐ明朝" w:cs="Arial"/>
          <w:color w:val="000000"/>
          <w:sz w:val="24"/>
          <w:szCs w:val="24"/>
        </w:rPr>
        <w:t>REMAP-CAP</w:t>
      </w:r>
      <w:r w:rsidR="007072D9" w:rsidRPr="00E4159C">
        <w:rPr>
          <w:rFonts w:ascii="ＭＳ Ｐ明朝" w:eastAsia="ＭＳ Ｐ明朝" w:hAnsi="ＭＳ Ｐ明朝" w:cs="Arial"/>
          <w:color w:val="000000"/>
          <w:sz w:val="24"/>
          <w:szCs w:val="24"/>
        </w:rPr>
        <w:t>)</w:t>
      </w:r>
      <w:r w:rsidRPr="00E4159C">
        <w:rPr>
          <w:rFonts w:ascii="ＭＳ Ｐ明朝" w:eastAsia="ＭＳ Ｐ明朝" w:hAnsi="ＭＳ Ｐ明朝" w:cs="Arial" w:hint="eastAsia"/>
          <w:color w:val="000000"/>
          <w:sz w:val="24"/>
          <w:szCs w:val="24"/>
        </w:rPr>
        <w:t>は臨床試験に当たります。なお、臨床試験の中でも、特に厚生労働省から薬・医療機器としての承認を得ることを目的として行う試験を「治験」といいます。</w:t>
      </w:r>
    </w:p>
    <w:p w14:paraId="71EF293A" w14:textId="77777777" w:rsidR="00254A6B" w:rsidRPr="00E4159C" w:rsidRDefault="00254A6B" w:rsidP="00C2690B">
      <w:pPr>
        <w:jc w:val="lowKashida"/>
        <w:rPr>
          <w:rFonts w:ascii="ＭＳ Ｐ明朝" w:eastAsia="ＭＳ Ｐ明朝" w:hAnsi="ＭＳ Ｐ明朝" w:cs="Arial"/>
          <w:color w:val="000000"/>
          <w:sz w:val="24"/>
          <w:szCs w:val="24"/>
        </w:rPr>
      </w:pPr>
    </w:p>
    <w:p w14:paraId="5360D791" w14:textId="19306DC0" w:rsidR="002904F4" w:rsidRPr="00E4159C" w:rsidRDefault="002904F4" w:rsidP="00C2690B">
      <w:pPr>
        <w:jc w:val="lowKashida"/>
        <w:rPr>
          <w:rFonts w:ascii="ＭＳ Ｐ明朝" w:eastAsia="ＭＳ Ｐ明朝" w:hAnsi="ＭＳ Ｐ明朝" w:cs="Arial"/>
          <w:color w:val="000000"/>
          <w:sz w:val="20"/>
          <w:szCs w:val="20"/>
        </w:rPr>
      </w:pPr>
      <w:r w:rsidRPr="00E4159C">
        <w:rPr>
          <w:rFonts w:ascii="ＭＳ Ｐ明朝" w:eastAsia="ＭＳ Ｐ明朝" w:hAnsi="ＭＳ Ｐ明朝" w:cs="Arial" w:hint="eastAsia"/>
          <w:color w:val="000000"/>
          <w:sz w:val="20"/>
          <w:szCs w:val="20"/>
        </w:rPr>
        <w:t>※</w:t>
      </w:r>
      <w:r w:rsidRPr="00E4159C">
        <w:rPr>
          <w:rFonts w:ascii="ＭＳ Ｐ明朝" w:eastAsia="ＭＳ Ｐ明朝" w:hAnsi="ＭＳ Ｐ明朝" w:cs="Arial"/>
          <w:color w:val="000000"/>
          <w:sz w:val="20"/>
          <w:szCs w:val="20"/>
        </w:rPr>
        <w:t>1　標準治療：科学的根拠に基づいた観点で最良の医療であり、保険診療で受けることができる治療法</w:t>
      </w:r>
    </w:p>
    <w:p w14:paraId="453AC219" w14:textId="77777777" w:rsidR="002904F4" w:rsidRPr="00E4159C" w:rsidRDefault="002904F4" w:rsidP="00C2690B">
      <w:pPr>
        <w:jc w:val="lowKashida"/>
        <w:rPr>
          <w:rFonts w:ascii="ＭＳ Ｐ明朝" w:eastAsia="ＭＳ Ｐ明朝" w:hAnsi="ＭＳ Ｐ明朝" w:cs="Arial"/>
          <w:color w:val="000000"/>
          <w:sz w:val="24"/>
          <w:szCs w:val="24"/>
        </w:rPr>
      </w:pPr>
    </w:p>
    <w:p w14:paraId="7A350C8D" w14:textId="114BCDD2" w:rsidR="002904F4" w:rsidRPr="00E4159C" w:rsidRDefault="005775BB" w:rsidP="00C2690B">
      <w:pPr>
        <w:pStyle w:val="ab"/>
        <w:numPr>
          <w:ilvl w:val="0"/>
          <w:numId w:val="3"/>
        </w:numPr>
        <w:spacing w:afterLines="60" w:after="216"/>
        <w:jc w:val="lowKashida"/>
        <w:rPr>
          <w:rFonts w:ascii="ＭＳ Ｐ明朝" w:eastAsia="ＭＳ Ｐ明朝" w:hAnsi="ＭＳ Ｐ明朝" w:cs="Arial"/>
          <w:b/>
          <w:bCs/>
          <w:color w:val="000000"/>
          <w:lang w:eastAsia="ja-JP"/>
        </w:rPr>
      </w:pPr>
      <w:r w:rsidRPr="00E4159C">
        <w:rPr>
          <w:rFonts w:ascii="ＭＳ Ｐ明朝" w:eastAsia="ＭＳ Ｐ明朝" w:hAnsi="ＭＳ Ｐ明朝" w:cs="Arial" w:hint="eastAsia"/>
          <w:b/>
          <w:bCs/>
          <w:color w:val="000000"/>
          <w:lang w:eastAsia="ja-JP"/>
        </w:rPr>
        <w:t>市中肺炎</w:t>
      </w:r>
      <w:r w:rsidR="00254A6B" w:rsidRPr="00E4159C">
        <w:rPr>
          <w:rFonts w:ascii="ＭＳ Ｐ明朝" w:eastAsia="ＭＳ Ｐ明朝" w:hAnsi="ＭＳ Ｐ明朝" w:cs="Arial" w:hint="eastAsia"/>
          <w:b/>
          <w:bCs/>
          <w:color w:val="000000"/>
          <w:lang w:eastAsia="ja-JP"/>
        </w:rPr>
        <w:t>はどんな病気ですか？どんな治療法がありますか？</w:t>
      </w:r>
    </w:p>
    <w:p w14:paraId="4B3A455E" w14:textId="56CCC06A" w:rsidR="005775BB" w:rsidRPr="00E4159C" w:rsidRDefault="003F54BA" w:rsidP="00C2690B">
      <w:pPr>
        <w:spacing w:afterLines="60" w:after="216"/>
        <w:ind w:firstLineChars="100" w:firstLine="240"/>
        <w:rPr>
          <w:rFonts w:ascii="ＭＳ Ｐ明朝" w:eastAsia="ＭＳ Ｐ明朝" w:hAnsi="ＭＳ Ｐ明朝"/>
          <w:sz w:val="24"/>
          <w:szCs w:val="24"/>
          <w:lang w:val="en-AU"/>
        </w:rPr>
      </w:pPr>
      <w:r w:rsidRPr="00E4159C">
        <w:rPr>
          <w:rFonts w:ascii="ＭＳ Ｐ明朝" w:eastAsia="ＭＳ Ｐ明朝" w:hAnsi="ＭＳ Ｐ明朝" w:hint="eastAsia"/>
          <w:sz w:val="24"/>
          <w:szCs w:val="24"/>
          <w:lang w:val="en-AU"/>
        </w:rPr>
        <w:t>市中肺炎とは、病院の外で日常生活をしていた人</w:t>
      </w:r>
      <w:r w:rsidR="00965A15" w:rsidRPr="00E4159C">
        <w:rPr>
          <w:rFonts w:ascii="ＭＳ Ｐ明朝" w:eastAsia="ＭＳ Ｐ明朝" w:hAnsi="ＭＳ Ｐ明朝"/>
          <w:sz w:val="24"/>
          <w:szCs w:val="24"/>
          <w:lang w:val="en-AU"/>
        </w:rPr>
        <w:t>(医療施設などの医療環境と接触する機会が限られている、あるいはまったくない人)</w:t>
      </w:r>
      <w:r w:rsidRPr="00E4159C">
        <w:rPr>
          <w:rFonts w:ascii="ＭＳ Ｐ明朝" w:eastAsia="ＭＳ Ｐ明朝" w:hAnsi="ＭＳ Ｐ明朝" w:hint="eastAsia"/>
          <w:sz w:val="24"/>
          <w:szCs w:val="24"/>
          <w:lang w:val="en-AU"/>
        </w:rPr>
        <w:t>に発症する肺炎です。</w:t>
      </w:r>
      <w:r w:rsidR="00965A15" w:rsidRPr="00E4159C">
        <w:rPr>
          <w:rFonts w:ascii="ＭＳ Ｐ明朝" w:eastAsia="ＭＳ Ｐ明朝" w:hAnsi="ＭＳ Ｐ明朝" w:hint="eastAsia"/>
          <w:sz w:val="24"/>
          <w:szCs w:val="24"/>
          <w:lang w:val="en-AU"/>
        </w:rPr>
        <w:t>原因の多くは細菌で、特に多いのが肺炎球菌、インフルエンザ桿菌などがあります。また、マイコプラズマ、クラミジア、レジオネラなどの</w:t>
      </w:r>
      <w:r w:rsidR="00DC2F85" w:rsidRPr="00BD3AA2">
        <w:rPr>
          <w:rFonts w:ascii="ＭＳ Ｐ明朝" w:eastAsia="ＭＳ Ｐ明朝" w:hAnsi="ＭＳ Ｐ明朝" w:hint="eastAsia"/>
          <w:color w:val="FF0000"/>
          <w:sz w:val="24"/>
          <w:szCs w:val="24"/>
          <w:lang w:val="en-AU"/>
        </w:rPr>
        <w:t>一般的</w:t>
      </w:r>
      <w:r w:rsidR="00D2215F" w:rsidRPr="00BD3AA2">
        <w:rPr>
          <w:rFonts w:ascii="ＭＳ Ｐ明朝" w:eastAsia="ＭＳ Ｐ明朝" w:hAnsi="ＭＳ Ｐ明朝" w:hint="eastAsia"/>
          <w:color w:val="FF0000"/>
          <w:sz w:val="24"/>
          <w:szCs w:val="24"/>
          <w:lang w:val="en-AU"/>
        </w:rPr>
        <w:t>ではない</w:t>
      </w:r>
      <w:r w:rsidR="00965A15" w:rsidRPr="00E4159C">
        <w:rPr>
          <w:rFonts w:ascii="ＭＳ Ｐ明朝" w:eastAsia="ＭＳ Ｐ明朝" w:hAnsi="ＭＳ Ｐ明朝" w:hint="eastAsia"/>
          <w:sz w:val="24"/>
          <w:szCs w:val="24"/>
          <w:lang w:val="en-AU"/>
        </w:rPr>
        <w:t>細菌が原因となる非定型肺炎などもあります。さらに、インフルエンザを含めたウイルス性肺炎もあります。</w:t>
      </w:r>
    </w:p>
    <w:p w14:paraId="0884266B" w14:textId="2E88E230" w:rsidR="00965A15" w:rsidRPr="00E4159C" w:rsidRDefault="00965A15" w:rsidP="00C2690B">
      <w:pPr>
        <w:spacing w:afterLines="60" w:after="216"/>
        <w:ind w:firstLineChars="100" w:firstLine="240"/>
        <w:rPr>
          <w:rFonts w:ascii="ＭＳ Ｐ明朝" w:eastAsia="ＭＳ Ｐ明朝" w:hAnsi="ＭＳ Ｐ明朝"/>
          <w:sz w:val="24"/>
          <w:szCs w:val="24"/>
          <w:lang w:val="en-AU"/>
        </w:rPr>
      </w:pPr>
      <w:r w:rsidRPr="00E4159C">
        <w:rPr>
          <w:rFonts w:ascii="ＭＳ Ｐ明朝" w:eastAsia="ＭＳ Ｐ明朝" w:hAnsi="ＭＳ Ｐ明朝" w:hint="eastAsia"/>
          <w:sz w:val="24"/>
          <w:szCs w:val="24"/>
          <w:lang w:val="en-AU"/>
        </w:rPr>
        <w:t>一般的な症状は、発熱、咳・痰、全身の倦怠感などで、時に胸の痛みや呼吸困難などを引き起こす場合もありますが、市中肺炎</w:t>
      </w:r>
      <w:r w:rsidR="002A6478" w:rsidRPr="00E4159C">
        <w:rPr>
          <w:rFonts w:ascii="ＭＳ Ｐ明朝" w:eastAsia="ＭＳ Ｐ明朝" w:hAnsi="ＭＳ Ｐ明朝" w:hint="eastAsia"/>
          <w:sz w:val="24"/>
          <w:szCs w:val="24"/>
          <w:lang w:val="en-AU"/>
        </w:rPr>
        <w:t>に特徴的な症状というものはありません。高齢者の場合、これらの症状がはっきりしないこともあります。</w:t>
      </w:r>
    </w:p>
    <w:p w14:paraId="0426BB96" w14:textId="36CDBD23" w:rsidR="005775BB" w:rsidRPr="00E4159C" w:rsidRDefault="005775BB" w:rsidP="002A6478">
      <w:pPr>
        <w:spacing w:afterLines="60" w:after="216"/>
        <w:ind w:firstLineChars="100" w:firstLine="240"/>
        <w:jc w:val="center"/>
        <w:rPr>
          <w:rFonts w:ascii="ＭＳ Ｐ明朝" w:eastAsia="ＭＳ Ｐ明朝" w:hAnsi="ＭＳ Ｐ明朝"/>
          <w:sz w:val="24"/>
          <w:szCs w:val="24"/>
        </w:rPr>
      </w:pPr>
    </w:p>
    <w:p w14:paraId="1924BC9F" w14:textId="34A819D4" w:rsidR="00C64D24" w:rsidRPr="00E4159C" w:rsidRDefault="00E85ECA" w:rsidP="00C054E1">
      <w:pPr>
        <w:ind w:firstLineChars="700" w:firstLine="1680"/>
        <w:jc w:val="left"/>
        <w:rPr>
          <w:rFonts w:ascii="ＭＳ Ｐ明朝" w:eastAsia="ＭＳ Ｐ明朝" w:hAnsi="ＭＳ Ｐ明朝"/>
          <w:i/>
          <w:iCs/>
          <w:sz w:val="24"/>
          <w:szCs w:val="24"/>
        </w:rPr>
      </w:pPr>
      <w:r w:rsidRPr="00E4159C">
        <w:rPr>
          <w:rFonts w:ascii="ＭＳ Ｐ明朝" w:eastAsia="ＭＳ Ｐ明朝" w:hAnsi="ＭＳ Ｐ明朝" w:hint="eastAsia"/>
          <w:i/>
          <w:iCs/>
          <w:sz w:val="24"/>
          <w:szCs w:val="24"/>
        </w:rPr>
        <w:lastRenderedPageBreak/>
        <w:t xml:space="preserve">咳・痰　　</w:t>
      </w:r>
      <w:r w:rsidR="00C054E1" w:rsidRPr="00E4159C">
        <w:rPr>
          <w:rFonts w:ascii="ＭＳ Ｐ明朝" w:eastAsia="ＭＳ Ｐ明朝" w:hAnsi="ＭＳ Ｐ明朝" w:hint="eastAsia"/>
          <w:i/>
          <w:iCs/>
          <w:sz w:val="24"/>
          <w:szCs w:val="24"/>
        </w:rPr>
        <w:t xml:space="preserve">　　　</w:t>
      </w:r>
      <w:r w:rsidRPr="00E4159C">
        <w:rPr>
          <w:rFonts w:ascii="ＭＳ Ｐ明朝" w:eastAsia="ＭＳ Ｐ明朝" w:hAnsi="ＭＳ Ｐ明朝" w:hint="eastAsia"/>
          <w:i/>
          <w:iCs/>
          <w:sz w:val="24"/>
          <w:szCs w:val="24"/>
        </w:rPr>
        <w:t xml:space="preserve">　　胸の痛み　　　</w:t>
      </w:r>
      <w:r w:rsidR="00C054E1" w:rsidRPr="00E4159C">
        <w:rPr>
          <w:rFonts w:ascii="ＭＳ Ｐ明朝" w:eastAsia="ＭＳ Ｐ明朝" w:hAnsi="ＭＳ Ｐ明朝" w:hint="eastAsia"/>
          <w:i/>
          <w:iCs/>
          <w:sz w:val="24"/>
          <w:szCs w:val="24"/>
        </w:rPr>
        <w:t xml:space="preserve">　　</w:t>
      </w:r>
      <w:r w:rsidRPr="00E4159C">
        <w:rPr>
          <w:rFonts w:ascii="ＭＳ Ｐ明朝" w:eastAsia="ＭＳ Ｐ明朝" w:hAnsi="ＭＳ Ｐ明朝" w:hint="eastAsia"/>
          <w:i/>
          <w:iCs/>
          <w:sz w:val="24"/>
          <w:szCs w:val="24"/>
        </w:rPr>
        <w:t xml:space="preserve">　　呼吸困難　　</w:t>
      </w:r>
      <w:r w:rsidR="00C054E1" w:rsidRPr="00E4159C">
        <w:rPr>
          <w:rFonts w:ascii="ＭＳ Ｐ明朝" w:eastAsia="ＭＳ Ｐ明朝" w:hAnsi="ＭＳ Ｐ明朝" w:hint="eastAsia"/>
          <w:i/>
          <w:iCs/>
          <w:sz w:val="24"/>
          <w:szCs w:val="24"/>
        </w:rPr>
        <w:t xml:space="preserve">　　</w:t>
      </w:r>
      <w:r w:rsidRPr="00E4159C">
        <w:rPr>
          <w:rFonts w:ascii="ＭＳ Ｐ明朝" w:eastAsia="ＭＳ Ｐ明朝" w:hAnsi="ＭＳ Ｐ明朝" w:hint="eastAsia"/>
          <w:i/>
          <w:iCs/>
          <w:sz w:val="24"/>
          <w:szCs w:val="24"/>
        </w:rPr>
        <w:t xml:space="preserve">　全身倦怠感</w:t>
      </w:r>
    </w:p>
    <w:p w14:paraId="06BA7DCC" w14:textId="0C863884" w:rsidR="00C64D24" w:rsidRPr="00E4159C" w:rsidRDefault="00C64D24" w:rsidP="002A6478">
      <w:pPr>
        <w:spacing w:afterLines="60" w:after="216"/>
        <w:ind w:firstLineChars="100" w:firstLine="210"/>
        <w:jc w:val="center"/>
        <w:rPr>
          <w:rFonts w:ascii="ＭＳ Ｐ明朝" w:eastAsia="ＭＳ Ｐ明朝" w:hAnsi="ＭＳ Ｐ明朝"/>
          <w:sz w:val="24"/>
          <w:szCs w:val="24"/>
        </w:rPr>
      </w:pPr>
      <w:r w:rsidRPr="00E4159C">
        <w:rPr>
          <w:rFonts w:ascii="ＭＳ Ｐ明朝" w:eastAsia="ＭＳ Ｐ明朝" w:hAnsi="ＭＳ Ｐ明朝"/>
          <w:noProof/>
        </w:rPr>
        <w:drawing>
          <wp:inline distT="0" distB="0" distL="0" distR="0" wp14:anchorId="64CD03F7" wp14:editId="209CDAC6">
            <wp:extent cx="1104900" cy="1210448"/>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3320" cy="1230627"/>
                    </a:xfrm>
                    <a:prstGeom prst="rect">
                      <a:avLst/>
                    </a:prstGeom>
                    <a:noFill/>
                    <a:ln>
                      <a:noFill/>
                    </a:ln>
                  </pic:spPr>
                </pic:pic>
              </a:graphicData>
            </a:graphic>
          </wp:inline>
        </w:drawing>
      </w:r>
      <w:r w:rsidR="00E85ECA" w:rsidRPr="00E4159C">
        <w:rPr>
          <w:rFonts w:ascii="ＭＳ Ｐ明朝" w:eastAsia="ＭＳ Ｐ明朝" w:hAnsi="ＭＳ Ｐ明朝" w:hint="eastAsia"/>
          <w:sz w:val="24"/>
          <w:szCs w:val="24"/>
        </w:rPr>
        <w:t xml:space="preserve">　</w:t>
      </w:r>
      <w:r w:rsidRPr="00E4159C">
        <w:rPr>
          <w:rFonts w:ascii="ＭＳ Ｐ明朝" w:eastAsia="ＭＳ Ｐ明朝" w:hAnsi="ＭＳ Ｐ明朝"/>
          <w:noProof/>
        </w:rPr>
        <w:drawing>
          <wp:inline distT="0" distB="0" distL="0" distR="0" wp14:anchorId="25414567" wp14:editId="404AF832">
            <wp:extent cx="1114425" cy="1274739"/>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6373" cy="1288406"/>
                    </a:xfrm>
                    <a:prstGeom prst="rect">
                      <a:avLst/>
                    </a:prstGeom>
                    <a:noFill/>
                    <a:ln>
                      <a:noFill/>
                    </a:ln>
                  </pic:spPr>
                </pic:pic>
              </a:graphicData>
            </a:graphic>
          </wp:inline>
        </w:drawing>
      </w:r>
      <w:r w:rsidR="00E85ECA" w:rsidRPr="00E4159C">
        <w:rPr>
          <w:rFonts w:ascii="ＭＳ Ｐ明朝" w:eastAsia="ＭＳ Ｐ明朝" w:hAnsi="ＭＳ Ｐ明朝" w:hint="eastAsia"/>
          <w:sz w:val="24"/>
          <w:szCs w:val="24"/>
        </w:rPr>
        <w:t xml:space="preserve">　</w:t>
      </w:r>
      <w:r w:rsidRPr="00E4159C">
        <w:rPr>
          <w:rFonts w:ascii="ＭＳ Ｐ明朝" w:eastAsia="ＭＳ Ｐ明朝" w:hAnsi="ＭＳ Ｐ明朝"/>
          <w:noProof/>
        </w:rPr>
        <w:drawing>
          <wp:inline distT="0" distB="0" distL="0" distR="0" wp14:anchorId="4EF0CD39" wp14:editId="35A78218">
            <wp:extent cx="1200150" cy="12001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4448" cy="1214448"/>
                    </a:xfrm>
                    <a:prstGeom prst="rect">
                      <a:avLst/>
                    </a:prstGeom>
                    <a:noFill/>
                    <a:ln>
                      <a:noFill/>
                    </a:ln>
                  </pic:spPr>
                </pic:pic>
              </a:graphicData>
            </a:graphic>
          </wp:inline>
        </w:drawing>
      </w:r>
      <w:r w:rsidR="00E85ECA" w:rsidRPr="00E4159C">
        <w:rPr>
          <w:rFonts w:ascii="ＭＳ Ｐ明朝" w:eastAsia="ＭＳ Ｐ明朝" w:hAnsi="ＭＳ Ｐ明朝" w:hint="eastAsia"/>
          <w:sz w:val="24"/>
          <w:szCs w:val="24"/>
        </w:rPr>
        <w:t xml:space="preserve">　</w:t>
      </w:r>
      <w:r w:rsidRPr="00E4159C">
        <w:rPr>
          <w:rFonts w:ascii="ＭＳ Ｐ明朝" w:eastAsia="ＭＳ Ｐ明朝" w:hAnsi="ＭＳ Ｐ明朝"/>
          <w:noProof/>
        </w:rPr>
        <w:drawing>
          <wp:inline distT="0" distB="0" distL="0" distR="0" wp14:anchorId="706F13C9" wp14:editId="6E063665">
            <wp:extent cx="1023938" cy="1139825"/>
            <wp:effectExtent l="0" t="0" r="508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2604" cy="1182867"/>
                    </a:xfrm>
                    <a:prstGeom prst="rect">
                      <a:avLst/>
                    </a:prstGeom>
                    <a:noFill/>
                    <a:ln>
                      <a:noFill/>
                    </a:ln>
                  </pic:spPr>
                </pic:pic>
              </a:graphicData>
            </a:graphic>
          </wp:inline>
        </w:drawing>
      </w:r>
    </w:p>
    <w:p w14:paraId="0F0DE88B" w14:textId="33568A04" w:rsidR="005775BB" w:rsidRPr="00E4159C" w:rsidRDefault="002A6478" w:rsidP="00C2690B">
      <w:pPr>
        <w:spacing w:afterLines="60" w:after="216"/>
        <w:ind w:firstLineChars="100" w:firstLine="240"/>
        <w:rPr>
          <w:rFonts w:ascii="ＭＳ Ｐ明朝" w:eastAsia="ＭＳ Ｐ明朝" w:hAnsi="ＭＳ Ｐ明朝"/>
          <w:sz w:val="24"/>
          <w:szCs w:val="24"/>
        </w:rPr>
      </w:pPr>
      <w:r w:rsidRPr="00E4159C">
        <w:rPr>
          <w:rFonts w:ascii="ＭＳ Ｐ明朝" w:eastAsia="ＭＳ Ｐ明朝" w:hAnsi="ＭＳ Ｐ明朝" w:hint="eastAsia"/>
          <w:sz w:val="24"/>
          <w:szCs w:val="24"/>
        </w:rPr>
        <w:t>肺炎があるかどうかは、胸部レントゲン・</w:t>
      </w:r>
      <w:r w:rsidRPr="00E4159C">
        <w:rPr>
          <w:rFonts w:ascii="ＭＳ Ｐ明朝" w:eastAsia="ＭＳ Ｐ明朝" w:hAnsi="ＭＳ Ｐ明朝"/>
          <w:sz w:val="24"/>
          <w:szCs w:val="24"/>
        </w:rPr>
        <w:t>CTなどで診断し、肺炎の程度は</w:t>
      </w:r>
      <w:r w:rsidR="00B72E3D" w:rsidRPr="00E4159C">
        <w:rPr>
          <w:rFonts w:ascii="ＭＳ Ｐ明朝" w:eastAsia="ＭＳ Ｐ明朝" w:hAnsi="ＭＳ Ｐ明朝" w:hint="eastAsia"/>
          <w:sz w:val="24"/>
          <w:szCs w:val="24"/>
        </w:rPr>
        <w:t>診察所見、レントゲンといった画像</w:t>
      </w:r>
      <w:r w:rsidRPr="00E4159C">
        <w:rPr>
          <w:rFonts w:ascii="ＭＳ Ｐ明朝" w:eastAsia="ＭＳ Ｐ明朝" w:hAnsi="ＭＳ Ｐ明朝" w:hint="eastAsia"/>
          <w:sz w:val="24"/>
          <w:szCs w:val="24"/>
        </w:rPr>
        <w:t>所見に加え、血液検査で白血球</w:t>
      </w:r>
      <w:r w:rsidR="00B72E3D" w:rsidRPr="00E4159C">
        <w:rPr>
          <w:rFonts w:ascii="ＭＳ Ｐ明朝" w:eastAsia="ＭＳ Ｐ明朝" w:hAnsi="ＭＳ Ｐ明朝" w:hint="eastAsia"/>
          <w:sz w:val="24"/>
          <w:szCs w:val="24"/>
        </w:rPr>
        <w:t>や炎症反応</w:t>
      </w:r>
      <w:r w:rsidRPr="00E4159C">
        <w:rPr>
          <w:rFonts w:ascii="ＭＳ Ｐ明朝" w:eastAsia="ＭＳ Ｐ明朝" w:hAnsi="ＭＳ Ｐ明朝" w:hint="eastAsia"/>
          <w:sz w:val="24"/>
          <w:szCs w:val="24"/>
        </w:rPr>
        <w:t>の増加</w:t>
      </w:r>
      <w:r w:rsidR="00B72E3D" w:rsidRPr="00E4159C">
        <w:rPr>
          <w:rFonts w:ascii="ＭＳ Ｐ明朝" w:eastAsia="ＭＳ Ｐ明朝" w:hAnsi="ＭＳ Ｐ明朝" w:hint="eastAsia"/>
          <w:sz w:val="24"/>
          <w:szCs w:val="24"/>
        </w:rPr>
        <w:t>など</w:t>
      </w:r>
      <w:r w:rsidRPr="00E4159C">
        <w:rPr>
          <w:rFonts w:ascii="ＭＳ Ｐ明朝" w:eastAsia="ＭＳ Ｐ明朝" w:hAnsi="ＭＳ Ｐ明朝" w:hint="eastAsia"/>
          <w:sz w:val="24"/>
          <w:szCs w:val="24"/>
        </w:rPr>
        <w:t>で</w:t>
      </w:r>
      <w:r w:rsidR="00B72E3D" w:rsidRPr="00E4159C">
        <w:rPr>
          <w:rFonts w:ascii="ＭＳ Ｐ明朝" w:eastAsia="ＭＳ Ｐ明朝" w:hAnsi="ＭＳ Ｐ明朝" w:hint="eastAsia"/>
          <w:sz w:val="24"/>
          <w:szCs w:val="24"/>
        </w:rPr>
        <w:t>総合的に</w:t>
      </w:r>
      <w:r w:rsidRPr="00E4159C">
        <w:rPr>
          <w:rFonts w:ascii="ＭＳ Ｐ明朝" w:eastAsia="ＭＳ Ｐ明朝" w:hAnsi="ＭＳ Ｐ明朝" w:hint="eastAsia"/>
          <w:sz w:val="24"/>
          <w:szCs w:val="24"/>
        </w:rPr>
        <w:t>判断します。確定診断で大切なことは原因となる病原微生物を特定することです。一般的には喀痰検査が行われますが、結果がわかるまでには数日から</w:t>
      </w:r>
      <w:r w:rsidRPr="00E4159C">
        <w:rPr>
          <w:rFonts w:ascii="ＭＳ Ｐ明朝" w:eastAsia="ＭＳ Ｐ明朝" w:hAnsi="ＭＳ Ｐ明朝"/>
          <w:sz w:val="24"/>
          <w:szCs w:val="24"/>
        </w:rPr>
        <w:t>1週間程度かかるため、最初の治療を始める段階では病原微生物を特定できていないことが多いのが現状です。現在、市中肺炎</w:t>
      </w:r>
      <w:r w:rsidR="00000CBD" w:rsidRPr="00E4159C">
        <w:rPr>
          <w:rFonts w:ascii="ＭＳ Ｐ明朝" w:eastAsia="ＭＳ Ｐ明朝" w:hAnsi="ＭＳ Ｐ明朝" w:hint="eastAsia"/>
          <w:sz w:val="24"/>
          <w:szCs w:val="24"/>
        </w:rPr>
        <w:t>（特殊な環境でなく、通常生活を送っているなかでかかってしまう肺炎）</w:t>
      </w:r>
      <w:r w:rsidRPr="00E4159C">
        <w:rPr>
          <w:rFonts w:ascii="ＭＳ Ｐ明朝" w:eastAsia="ＭＳ Ｐ明朝" w:hAnsi="ＭＳ Ｐ明朝" w:hint="eastAsia"/>
          <w:sz w:val="24"/>
          <w:szCs w:val="24"/>
        </w:rPr>
        <w:t>の原因となりうる病原微生物に対する迅速検査に対応しているのは、肺炎球菌、マイコプラズマ、レジオネラ、インフルエンザ</w:t>
      </w:r>
      <w:r w:rsidR="00B72E3D" w:rsidRPr="00E4159C">
        <w:rPr>
          <w:rFonts w:ascii="ＭＳ Ｐ明朝" w:eastAsia="ＭＳ Ｐ明朝" w:hAnsi="ＭＳ Ｐ明朝" w:hint="eastAsia"/>
          <w:sz w:val="24"/>
          <w:szCs w:val="24"/>
        </w:rPr>
        <w:t>など</w:t>
      </w:r>
      <w:r w:rsidRPr="00E4159C">
        <w:rPr>
          <w:rFonts w:ascii="ＭＳ Ｐ明朝" w:eastAsia="ＭＳ Ｐ明朝" w:hAnsi="ＭＳ Ｐ明朝" w:hint="eastAsia"/>
          <w:sz w:val="24"/>
          <w:szCs w:val="24"/>
        </w:rPr>
        <w:t>であり、他の病原微生物に関しては喀痰検査を実施して、結果がわかるまでは</w:t>
      </w:r>
      <w:r w:rsidR="0086366D" w:rsidRPr="00E4159C">
        <w:rPr>
          <w:rFonts w:ascii="ＭＳ Ｐ明朝" w:eastAsia="ＭＳ Ｐ明朝" w:hAnsi="ＭＳ Ｐ明朝" w:hint="eastAsia"/>
          <w:sz w:val="24"/>
          <w:szCs w:val="24"/>
        </w:rPr>
        <w:t>医師</w:t>
      </w:r>
      <w:r w:rsidRPr="00E4159C">
        <w:rPr>
          <w:rFonts w:ascii="ＭＳ Ｐ明朝" w:eastAsia="ＭＳ Ｐ明朝" w:hAnsi="ＭＳ Ｐ明朝" w:hint="eastAsia"/>
          <w:sz w:val="24"/>
          <w:szCs w:val="24"/>
        </w:rPr>
        <w:t>の経験的に薬剤を選択せざるを得ないということになります。</w:t>
      </w:r>
    </w:p>
    <w:p w14:paraId="368D5473" w14:textId="4B7ED6C7" w:rsidR="002A6478" w:rsidRPr="00E4159C" w:rsidRDefault="002A6478" w:rsidP="00C2690B">
      <w:pPr>
        <w:spacing w:afterLines="60" w:after="216"/>
        <w:ind w:firstLineChars="100" w:firstLine="240"/>
        <w:rPr>
          <w:rFonts w:ascii="ＭＳ Ｐ明朝" w:eastAsia="ＭＳ Ｐ明朝" w:hAnsi="ＭＳ Ｐ明朝"/>
          <w:sz w:val="24"/>
          <w:szCs w:val="24"/>
        </w:rPr>
      </w:pPr>
      <w:r w:rsidRPr="00E4159C">
        <w:rPr>
          <w:rFonts w:ascii="ＭＳ Ｐ明朝" w:eastAsia="ＭＳ Ｐ明朝" w:hAnsi="ＭＳ Ｐ明朝" w:hint="eastAsia"/>
          <w:sz w:val="24"/>
          <w:szCs w:val="24"/>
        </w:rPr>
        <w:t>治療の基本は、原因となった病原微生物に有効な抗菌薬・抗ウイルス薬を投与することですが、</w:t>
      </w:r>
      <w:r w:rsidR="002F7734" w:rsidRPr="00E4159C">
        <w:rPr>
          <w:rFonts w:ascii="ＭＳ Ｐ明朝" w:eastAsia="ＭＳ Ｐ明朝" w:hAnsi="ＭＳ Ｐ明朝" w:hint="eastAsia"/>
          <w:sz w:val="24"/>
          <w:szCs w:val="24"/>
        </w:rPr>
        <w:t>先述のように原因が判明していない段階では、経験的に治療薬を選択することになり、判明した時点で治療の見直しを</w:t>
      </w:r>
      <w:r w:rsidR="0086366D" w:rsidRPr="00E4159C">
        <w:rPr>
          <w:rFonts w:ascii="ＭＳ Ｐ明朝" w:eastAsia="ＭＳ Ｐ明朝" w:hAnsi="ＭＳ Ｐ明朝" w:hint="eastAsia"/>
          <w:sz w:val="24"/>
          <w:szCs w:val="24"/>
        </w:rPr>
        <w:t>行います</w:t>
      </w:r>
      <w:r w:rsidR="002F7734" w:rsidRPr="00E4159C">
        <w:rPr>
          <w:rFonts w:ascii="ＭＳ Ｐ明朝" w:eastAsia="ＭＳ Ｐ明朝" w:hAnsi="ＭＳ Ｐ明朝" w:hint="eastAsia"/>
          <w:sz w:val="24"/>
          <w:szCs w:val="24"/>
        </w:rPr>
        <w:t>。さらに、</w:t>
      </w:r>
      <w:r w:rsidR="00020A9F" w:rsidRPr="00BD3AA2">
        <w:rPr>
          <w:rFonts w:ascii="ＭＳ Ｐ明朝" w:eastAsia="ＭＳ Ｐ明朝" w:hAnsi="ＭＳ Ｐ明朝" w:hint="eastAsia"/>
          <w:color w:val="FF0000"/>
          <w:sz w:val="24"/>
          <w:szCs w:val="24"/>
        </w:rPr>
        <w:t>インフルエンザウイルスを除く多くの</w:t>
      </w:r>
      <w:r w:rsidR="002F7734" w:rsidRPr="00E4159C">
        <w:rPr>
          <w:rFonts w:ascii="ＭＳ Ｐ明朝" w:eastAsia="ＭＳ Ｐ明朝" w:hAnsi="ＭＳ Ｐ明朝" w:hint="eastAsia"/>
          <w:sz w:val="24"/>
          <w:szCs w:val="24"/>
        </w:rPr>
        <w:t>ウイルス性肺炎の場合、</w:t>
      </w:r>
      <w:r w:rsidR="00020A9F" w:rsidRPr="00BD3AA2">
        <w:rPr>
          <w:rFonts w:ascii="ＭＳ Ｐ明朝" w:eastAsia="ＭＳ Ｐ明朝" w:hAnsi="ＭＳ Ｐ明朝" w:hint="eastAsia"/>
          <w:color w:val="FF0000"/>
          <w:sz w:val="24"/>
          <w:szCs w:val="24"/>
        </w:rPr>
        <w:t>適応となる</w:t>
      </w:r>
      <w:r w:rsidR="002F7734" w:rsidRPr="00E4159C">
        <w:rPr>
          <w:rFonts w:ascii="ＭＳ Ｐ明朝" w:eastAsia="ＭＳ Ｐ明朝" w:hAnsi="ＭＳ Ｐ明朝" w:hint="eastAsia"/>
          <w:sz w:val="24"/>
          <w:szCs w:val="24"/>
        </w:rPr>
        <w:t>抗ウイルス薬が</w:t>
      </w:r>
      <w:r w:rsidR="00AD2F75" w:rsidRPr="00BD3AA2">
        <w:rPr>
          <w:rFonts w:ascii="ＭＳ Ｐ明朝" w:eastAsia="ＭＳ Ｐ明朝" w:hAnsi="ＭＳ Ｐ明朝" w:hint="eastAsia"/>
          <w:color w:val="FF0000"/>
          <w:sz w:val="24"/>
          <w:szCs w:val="24"/>
        </w:rPr>
        <w:t>なく</w:t>
      </w:r>
      <w:r w:rsidR="002F7734" w:rsidRPr="00E4159C">
        <w:rPr>
          <w:rFonts w:ascii="ＭＳ Ｐ明朝" w:eastAsia="ＭＳ Ｐ明朝" w:hAnsi="ＭＳ Ｐ明朝" w:hint="eastAsia"/>
          <w:sz w:val="24"/>
          <w:szCs w:val="24"/>
        </w:rPr>
        <w:t>、</w:t>
      </w:r>
      <w:r w:rsidR="00AD2F75" w:rsidRPr="00BD3AA2">
        <w:rPr>
          <w:rFonts w:ascii="ＭＳ Ｐ明朝" w:eastAsia="ＭＳ Ｐ明朝" w:hAnsi="ＭＳ Ｐ明朝" w:hint="eastAsia"/>
          <w:color w:val="FF0000"/>
          <w:sz w:val="24"/>
          <w:szCs w:val="24"/>
        </w:rPr>
        <w:t>重症化すると</w:t>
      </w:r>
      <w:r w:rsidR="002F7734" w:rsidRPr="00E4159C">
        <w:rPr>
          <w:rFonts w:ascii="ＭＳ Ｐ明朝" w:eastAsia="ＭＳ Ｐ明朝" w:hAnsi="ＭＳ Ｐ明朝" w:hint="eastAsia"/>
          <w:sz w:val="24"/>
          <w:szCs w:val="24"/>
        </w:rPr>
        <w:t>治療に難渋する場合があります。また、高齢者の場合重症化する可能性が高くなるとの報告もあります。</w:t>
      </w:r>
    </w:p>
    <w:p w14:paraId="395CF435" w14:textId="42D36793" w:rsidR="002F7734" w:rsidRPr="00E4159C" w:rsidRDefault="002F7734" w:rsidP="00C2690B">
      <w:pPr>
        <w:spacing w:afterLines="60" w:after="216"/>
        <w:ind w:firstLineChars="100" w:firstLine="240"/>
        <w:rPr>
          <w:rFonts w:ascii="ＭＳ Ｐ明朝" w:eastAsia="ＭＳ Ｐ明朝" w:hAnsi="ＭＳ Ｐ明朝"/>
          <w:sz w:val="24"/>
          <w:szCs w:val="24"/>
        </w:rPr>
      </w:pPr>
      <w:r w:rsidRPr="00E4159C">
        <w:rPr>
          <w:rFonts w:ascii="ＭＳ Ｐ明朝" w:eastAsia="ＭＳ Ｐ明朝" w:hAnsi="ＭＳ Ｐ明朝" w:hint="eastAsia"/>
          <w:sz w:val="24"/>
          <w:szCs w:val="24"/>
        </w:rPr>
        <w:t>なお、</w:t>
      </w:r>
      <w:r w:rsidR="007072D9" w:rsidRPr="00E4159C">
        <w:rPr>
          <w:rFonts w:ascii="ＭＳ Ｐ明朝" w:eastAsia="ＭＳ Ｐ明朝" w:hAnsi="ＭＳ Ｐ明朝" w:hint="eastAsia"/>
          <w:sz w:val="24"/>
          <w:szCs w:val="24"/>
        </w:rPr>
        <w:t>現在</w:t>
      </w:r>
      <w:r w:rsidRPr="00E4159C">
        <w:rPr>
          <w:rFonts w:ascii="ＭＳ Ｐ明朝" w:eastAsia="ＭＳ Ｐ明朝" w:hAnsi="ＭＳ Ｐ明朝" w:hint="eastAsia"/>
          <w:sz w:val="24"/>
          <w:szCs w:val="24"/>
        </w:rPr>
        <w:t>流行している新型コロナウイルス</w:t>
      </w:r>
      <w:r w:rsidR="00B72E3D" w:rsidRPr="00E4159C">
        <w:rPr>
          <w:rFonts w:ascii="ＭＳ Ｐ明朝" w:eastAsia="ＭＳ Ｐ明朝" w:hAnsi="ＭＳ Ｐ明朝" w:hint="eastAsia"/>
          <w:sz w:val="24"/>
          <w:szCs w:val="24"/>
        </w:rPr>
        <w:t>感染症</w:t>
      </w:r>
      <w:r w:rsidRPr="00E4159C">
        <w:rPr>
          <w:rFonts w:ascii="ＭＳ Ｐ明朝" w:eastAsia="ＭＳ Ｐ明朝" w:hAnsi="ＭＳ Ｐ明朝" w:hint="eastAsia"/>
          <w:sz w:val="24"/>
          <w:szCs w:val="24"/>
        </w:rPr>
        <w:t>も市中肺炎の</w:t>
      </w:r>
      <w:r w:rsidR="007072D9" w:rsidRPr="00E4159C">
        <w:rPr>
          <w:rFonts w:ascii="ＭＳ Ｐ明朝" w:eastAsia="ＭＳ Ｐ明朝" w:hAnsi="ＭＳ Ｐ明朝" w:hint="eastAsia"/>
          <w:sz w:val="24"/>
          <w:szCs w:val="24"/>
        </w:rPr>
        <w:t>原因の</w:t>
      </w:r>
      <w:r w:rsidRPr="00E4159C">
        <w:rPr>
          <w:rFonts w:ascii="ＭＳ Ｐ明朝" w:eastAsia="ＭＳ Ｐ明朝" w:hAnsi="ＭＳ Ｐ明朝" w:hint="eastAsia"/>
          <w:sz w:val="24"/>
          <w:szCs w:val="24"/>
        </w:rPr>
        <w:t>一つです。</w:t>
      </w:r>
      <w:r w:rsidR="00000CBD" w:rsidRPr="00E4159C">
        <w:rPr>
          <w:rFonts w:ascii="ＭＳ Ｐ明朝" w:eastAsia="ＭＳ Ｐ明朝" w:hAnsi="ＭＳ Ｐ明朝" w:hint="eastAsia"/>
          <w:sz w:val="24"/>
          <w:szCs w:val="24"/>
        </w:rPr>
        <w:t>現時点で、</w:t>
      </w:r>
      <w:r w:rsidR="0086366D" w:rsidRPr="00E4159C">
        <w:rPr>
          <w:rFonts w:ascii="ＭＳ Ｐ明朝" w:eastAsia="ＭＳ Ｐ明朝" w:hAnsi="ＭＳ Ｐ明朝" w:hint="eastAsia"/>
          <w:sz w:val="24"/>
          <w:szCs w:val="24"/>
        </w:rPr>
        <w:t>国内での</w:t>
      </w:r>
      <w:r w:rsidR="00086932" w:rsidRPr="00BD3AA2">
        <w:rPr>
          <w:rFonts w:ascii="ＭＳ Ｐ明朝" w:eastAsia="ＭＳ Ｐ明朝" w:hAnsi="ＭＳ Ｐ明朝" w:hint="eastAsia"/>
          <w:color w:val="FF0000"/>
          <w:sz w:val="24"/>
          <w:szCs w:val="24"/>
        </w:rPr>
        <w:t>新型コロナウイルス感染症</w:t>
      </w:r>
      <w:r w:rsidR="0086366D" w:rsidRPr="00E4159C">
        <w:rPr>
          <w:rFonts w:ascii="ＭＳ Ｐ明朝" w:eastAsia="ＭＳ Ｐ明朝" w:hAnsi="ＭＳ Ｐ明朝" w:hint="eastAsia"/>
          <w:sz w:val="24"/>
          <w:szCs w:val="24"/>
        </w:rPr>
        <w:t>に</w:t>
      </w:r>
      <w:r w:rsidR="00817B6C" w:rsidRPr="00BD3AA2">
        <w:rPr>
          <w:rFonts w:ascii="ＭＳ Ｐ明朝" w:eastAsia="ＭＳ Ｐ明朝" w:hAnsi="ＭＳ Ｐ明朝" w:hint="eastAsia"/>
          <w:color w:val="FF0000"/>
          <w:sz w:val="24"/>
          <w:szCs w:val="24"/>
        </w:rPr>
        <w:t>対する</w:t>
      </w:r>
      <w:r w:rsidR="0086366D" w:rsidRPr="00E4159C">
        <w:rPr>
          <w:rFonts w:ascii="ＭＳ Ｐ明朝" w:eastAsia="ＭＳ Ｐ明朝" w:hAnsi="ＭＳ Ｐ明朝" w:hint="eastAsia"/>
          <w:sz w:val="24"/>
          <w:szCs w:val="24"/>
        </w:rPr>
        <w:t>治療薬は、特定承認されたベクルリー点滴静注液</w:t>
      </w:r>
      <w:r w:rsidR="0086366D" w:rsidRPr="00E4159C">
        <w:rPr>
          <w:rFonts w:ascii="ＭＳ Ｐ明朝" w:eastAsia="ＭＳ Ｐ明朝" w:hAnsi="ＭＳ Ｐ明朝" w:hint="eastAsia"/>
          <w:sz w:val="24"/>
          <w:szCs w:val="24"/>
          <w:vertAlign w:val="superscript"/>
        </w:rPr>
        <w:t>®</w:t>
      </w:r>
      <w:r w:rsidR="0086366D" w:rsidRPr="00E4159C">
        <w:rPr>
          <w:rFonts w:ascii="ＭＳ Ｐ明朝" w:eastAsia="ＭＳ Ｐ明朝" w:hAnsi="ＭＳ Ｐ明朝"/>
          <w:sz w:val="24"/>
          <w:szCs w:val="24"/>
        </w:rPr>
        <w:t>(一般名：レムデシビル)</w:t>
      </w:r>
      <w:r w:rsidR="00000CBD" w:rsidRPr="00E4159C">
        <w:rPr>
          <w:rFonts w:ascii="ＭＳ Ｐ明朝" w:eastAsia="ＭＳ Ｐ明朝" w:hAnsi="ＭＳ Ｐ明朝" w:hint="eastAsia"/>
          <w:sz w:val="24"/>
          <w:szCs w:val="24"/>
        </w:rPr>
        <w:t>など、限られた選択肢しかありません</w:t>
      </w:r>
      <w:r w:rsidR="0086366D" w:rsidRPr="00E4159C">
        <w:rPr>
          <w:rFonts w:ascii="ＭＳ Ｐ明朝" w:eastAsia="ＭＳ Ｐ明朝" w:hAnsi="ＭＳ Ｐ明朝" w:hint="eastAsia"/>
          <w:sz w:val="24"/>
          <w:szCs w:val="24"/>
        </w:rPr>
        <w:t>。</w:t>
      </w:r>
    </w:p>
    <w:p w14:paraId="3BDB3AEF" w14:textId="77777777" w:rsidR="00145420" w:rsidRPr="00E4159C" w:rsidRDefault="00145420" w:rsidP="00C2690B">
      <w:pPr>
        <w:jc w:val="lowKashida"/>
        <w:rPr>
          <w:rFonts w:ascii="ＭＳ Ｐ明朝" w:eastAsia="ＭＳ Ｐ明朝" w:hAnsi="ＭＳ Ｐ明朝" w:cs="Arial"/>
          <w:color w:val="000000"/>
          <w:sz w:val="24"/>
          <w:szCs w:val="24"/>
        </w:rPr>
        <w:sectPr w:rsidR="00145420" w:rsidRPr="00E4159C" w:rsidSect="000F10D0">
          <w:headerReference w:type="default" r:id="rId18"/>
          <w:footerReference w:type="default" r:id="rId19"/>
          <w:pgSz w:w="11906" w:h="16838"/>
          <w:pgMar w:top="1440" w:right="1080" w:bottom="1440" w:left="1080" w:header="851" w:footer="992" w:gutter="0"/>
          <w:cols w:space="425"/>
          <w:docGrid w:type="lines" w:linePitch="360"/>
        </w:sectPr>
      </w:pPr>
    </w:p>
    <w:p w14:paraId="47BAABAF" w14:textId="40CD8980" w:rsidR="002904F4" w:rsidRPr="00E4159C" w:rsidRDefault="002904F4" w:rsidP="00C2690B">
      <w:pPr>
        <w:rPr>
          <w:rFonts w:ascii="ＭＳ Ｐ明朝" w:eastAsia="ＭＳ Ｐ明朝" w:hAnsi="ＭＳ Ｐ明朝" w:cs="Arial"/>
          <w:color w:val="000000"/>
          <w:sz w:val="32"/>
          <w:szCs w:val="32"/>
        </w:rPr>
      </w:pPr>
      <w:r w:rsidRPr="00E4159C">
        <w:rPr>
          <w:rFonts w:ascii="ＭＳ Ｐ明朝" w:eastAsia="ＭＳ Ｐ明朝" w:hAnsi="ＭＳ Ｐ明朝" w:cs="Arial"/>
          <w:b/>
          <w:color w:val="000000"/>
          <w:sz w:val="32"/>
          <w:szCs w:val="32"/>
        </w:rPr>
        <w:lastRenderedPageBreak/>
        <w:t>Part 2</w:t>
      </w:r>
      <w:r w:rsidR="00145420" w:rsidRPr="00E4159C">
        <w:rPr>
          <w:rFonts w:ascii="ＭＳ Ｐ明朝" w:eastAsia="ＭＳ Ｐ明朝" w:hAnsi="ＭＳ Ｐ明朝" w:cs="Arial" w:hint="eastAsia"/>
          <w:b/>
          <w:color w:val="000000"/>
          <w:sz w:val="32"/>
          <w:szCs w:val="32"/>
        </w:rPr>
        <w:t xml:space="preserve">　</w:t>
      </w:r>
      <w:r w:rsidR="002519D6" w:rsidRPr="00E4159C">
        <w:rPr>
          <w:rFonts w:ascii="ＭＳ Ｐ明朝" w:eastAsia="ＭＳ Ｐ明朝" w:hAnsi="ＭＳ Ｐ明朝" w:cs="Arial" w:hint="eastAsia"/>
          <w:b/>
          <w:color w:val="000000"/>
          <w:sz w:val="32"/>
          <w:szCs w:val="32"/>
        </w:rPr>
        <w:t>私が参加する研究は、</w:t>
      </w:r>
      <w:r w:rsidR="00254A6B" w:rsidRPr="00E4159C">
        <w:rPr>
          <w:rFonts w:ascii="ＭＳ Ｐ明朝" w:eastAsia="ＭＳ Ｐ明朝" w:hAnsi="ＭＳ Ｐ明朝" w:cs="Arial" w:hint="eastAsia"/>
          <w:b/>
          <w:color w:val="000000"/>
          <w:sz w:val="32"/>
          <w:szCs w:val="32"/>
        </w:rPr>
        <w:t>どんな研究ですか？</w:t>
      </w:r>
    </w:p>
    <w:p w14:paraId="0F0A81EB" w14:textId="77777777" w:rsidR="00145420" w:rsidRPr="00E4159C" w:rsidRDefault="00145420" w:rsidP="00C2690B">
      <w:pPr>
        <w:jc w:val="lowKashida"/>
        <w:rPr>
          <w:rFonts w:ascii="ＭＳ Ｐ明朝" w:eastAsia="ＭＳ Ｐ明朝" w:hAnsi="ＭＳ Ｐ明朝" w:cs="Arial"/>
          <w:color w:val="000000"/>
          <w:sz w:val="24"/>
          <w:szCs w:val="24"/>
        </w:rPr>
      </w:pPr>
    </w:p>
    <w:p w14:paraId="7A3811F7" w14:textId="3593EB3B"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あなたが</w:t>
      </w:r>
      <w:r w:rsidR="0030214F" w:rsidRPr="00E4159C">
        <w:rPr>
          <w:rFonts w:ascii="ＭＳ Ｐ明朝" w:eastAsia="ＭＳ Ｐ明朝" w:hAnsi="ＭＳ Ｐ明朝" w:cs="Arial" w:hint="eastAsia"/>
          <w:color w:val="000000"/>
          <w:sz w:val="24"/>
          <w:szCs w:val="24"/>
        </w:rPr>
        <w:t>市中肺炎であるため</w:t>
      </w:r>
      <w:r w:rsidRPr="00E4159C">
        <w:rPr>
          <w:rFonts w:ascii="ＭＳ Ｐ明朝" w:eastAsia="ＭＳ Ｐ明朝" w:hAnsi="ＭＳ Ｐ明朝" w:cs="Arial" w:hint="eastAsia"/>
          <w:color w:val="000000"/>
          <w:sz w:val="24"/>
          <w:szCs w:val="24"/>
        </w:rPr>
        <w:t xml:space="preserve">、この研究に参加していただきたいと考えています。　</w:t>
      </w:r>
      <w:r w:rsidR="0030214F" w:rsidRPr="00E4159C">
        <w:rPr>
          <w:rFonts w:ascii="ＭＳ Ｐ明朝" w:eastAsia="ＭＳ Ｐ明朝" w:hAnsi="ＭＳ Ｐ明朝" w:cs="Arial" w:hint="eastAsia"/>
          <w:color w:val="000000"/>
          <w:sz w:val="24"/>
          <w:szCs w:val="24"/>
        </w:rPr>
        <w:t>市中</w:t>
      </w:r>
      <w:r w:rsidRPr="00E4159C">
        <w:rPr>
          <w:rFonts w:ascii="ＭＳ Ｐ明朝" w:eastAsia="ＭＳ Ｐ明朝" w:hAnsi="ＭＳ Ｐ明朝" w:cs="Arial" w:hint="eastAsia"/>
          <w:color w:val="000000"/>
          <w:sz w:val="24"/>
          <w:szCs w:val="24"/>
        </w:rPr>
        <w:t>肺炎</w:t>
      </w:r>
      <w:r w:rsidR="0030214F" w:rsidRPr="00E4159C">
        <w:rPr>
          <w:rFonts w:ascii="ＭＳ Ｐ明朝" w:eastAsia="ＭＳ Ｐ明朝" w:hAnsi="ＭＳ Ｐ明朝" w:cs="Arial" w:hint="eastAsia"/>
          <w:color w:val="000000"/>
          <w:sz w:val="24"/>
          <w:szCs w:val="24"/>
        </w:rPr>
        <w:t>を患い</w:t>
      </w:r>
      <w:r w:rsidR="005D4898" w:rsidRPr="00E4159C">
        <w:rPr>
          <w:rFonts w:ascii="ＭＳ Ｐ明朝" w:eastAsia="ＭＳ Ｐ明朝" w:hAnsi="ＭＳ Ｐ明朝" w:cs="Arial" w:hint="eastAsia"/>
          <w:color w:val="000000"/>
          <w:sz w:val="24"/>
          <w:szCs w:val="24"/>
        </w:rPr>
        <w:t>入院していたり、</w:t>
      </w:r>
      <w:r w:rsidR="0030214F" w:rsidRPr="00E4159C">
        <w:rPr>
          <w:rFonts w:ascii="ＭＳ Ｐ明朝" w:eastAsia="ＭＳ Ｐ明朝" w:hAnsi="ＭＳ Ｐ明朝" w:cs="Arial" w:hint="eastAsia"/>
          <w:color w:val="000000"/>
          <w:sz w:val="24"/>
          <w:szCs w:val="24"/>
        </w:rPr>
        <w:t>集中治療室</w:t>
      </w:r>
      <w:r w:rsidR="0030214F" w:rsidRPr="00E4159C">
        <w:rPr>
          <w:rFonts w:ascii="ＭＳ Ｐ明朝" w:eastAsia="ＭＳ Ｐ明朝" w:hAnsi="ＭＳ Ｐ明朝" w:cs="Arial"/>
          <w:color w:val="000000"/>
          <w:sz w:val="24"/>
          <w:szCs w:val="24"/>
        </w:rPr>
        <w:t>(ICU)で</w:t>
      </w:r>
      <w:r w:rsidRPr="00E4159C">
        <w:rPr>
          <w:rFonts w:ascii="ＭＳ Ｐ明朝" w:eastAsia="ＭＳ Ｐ明朝" w:hAnsi="ＭＳ Ｐ明朝" w:cs="Arial" w:hint="eastAsia"/>
          <w:color w:val="000000"/>
          <w:sz w:val="24"/>
          <w:szCs w:val="24"/>
        </w:rPr>
        <w:t>治療を受け</w:t>
      </w:r>
      <w:r w:rsidR="00776E86" w:rsidRPr="00E4159C">
        <w:rPr>
          <w:rFonts w:ascii="ＭＳ Ｐ明朝" w:eastAsia="ＭＳ Ｐ明朝" w:hAnsi="ＭＳ Ｐ明朝" w:cs="Arial" w:hint="eastAsia"/>
          <w:color w:val="000000"/>
          <w:sz w:val="24"/>
          <w:szCs w:val="24"/>
        </w:rPr>
        <w:t>てい</w:t>
      </w:r>
      <w:r w:rsidR="00C96F04" w:rsidRPr="00E4159C">
        <w:rPr>
          <w:rFonts w:ascii="ＭＳ Ｐ明朝" w:eastAsia="ＭＳ Ｐ明朝" w:hAnsi="ＭＳ Ｐ明朝" w:cs="Arial" w:hint="eastAsia"/>
          <w:color w:val="000000"/>
          <w:sz w:val="24"/>
          <w:szCs w:val="24"/>
        </w:rPr>
        <w:t>たりして</w:t>
      </w:r>
      <w:r w:rsidRPr="00E4159C">
        <w:rPr>
          <w:rFonts w:ascii="ＭＳ Ｐ明朝" w:eastAsia="ＭＳ Ｐ明朝" w:hAnsi="ＭＳ Ｐ明朝" w:cs="Arial" w:hint="eastAsia"/>
          <w:color w:val="000000"/>
          <w:sz w:val="24"/>
          <w:szCs w:val="24"/>
        </w:rPr>
        <w:t>いる患者さんの多くは、感染症とその影響の両方を治療するために、様々な</w:t>
      </w:r>
      <w:r w:rsidR="002D107F" w:rsidRPr="00BD3AA2">
        <w:rPr>
          <w:rFonts w:ascii="ＭＳ Ｐ明朝" w:eastAsia="ＭＳ Ｐ明朝" w:hAnsi="ＭＳ Ｐ明朝" w:cs="Arial" w:hint="eastAsia"/>
          <w:color w:val="FF0000"/>
          <w:sz w:val="24"/>
          <w:szCs w:val="24"/>
        </w:rPr>
        <w:t>組み合わせの</w:t>
      </w:r>
      <w:r w:rsidRPr="00E4159C">
        <w:rPr>
          <w:rFonts w:ascii="ＭＳ Ｐ明朝" w:eastAsia="ＭＳ Ｐ明朝" w:hAnsi="ＭＳ Ｐ明朝" w:cs="Arial" w:hint="eastAsia"/>
          <w:color w:val="000000"/>
          <w:sz w:val="24"/>
          <w:szCs w:val="24"/>
        </w:rPr>
        <w:t>治療を受けることになります。</w:t>
      </w:r>
    </w:p>
    <w:p w14:paraId="6F1018A5" w14:textId="44F63427" w:rsidR="002904F4" w:rsidRPr="00E4159C" w:rsidRDefault="002904F4" w:rsidP="00C2690B">
      <w:pPr>
        <w:pStyle w:val="ab"/>
        <w:numPr>
          <w:ilvl w:val="0"/>
          <w:numId w:val="4"/>
        </w:numPr>
        <w:jc w:val="lowKashida"/>
        <w:rPr>
          <w:rFonts w:ascii="ＭＳ Ｐ明朝" w:eastAsia="ＭＳ Ｐ明朝" w:hAnsi="ＭＳ Ｐ明朝" w:cs="Arial"/>
          <w:color w:val="000000"/>
          <w:lang w:eastAsia="ja-JP"/>
        </w:rPr>
      </w:pPr>
      <w:r w:rsidRPr="00E4159C">
        <w:rPr>
          <w:rFonts w:ascii="ＭＳ Ｐ明朝" w:eastAsia="ＭＳ Ｐ明朝" w:hAnsi="ＭＳ Ｐ明朝" w:cs="Arial" w:hint="eastAsia"/>
          <w:color w:val="000000"/>
          <w:lang w:eastAsia="ja-JP"/>
        </w:rPr>
        <w:t>この研究に</w:t>
      </w:r>
      <w:r w:rsidR="0030214F" w:rsidRPr="00E4159C">
        <w:rPr>
          <w:rFonts w:ascii="ＭＳ Ｐ明朝" w:eastAsia="ＭＳ Ｐ明朝" w:hAnsi="ＭＳ Ｐ明朝" w:cs="Arial" w:hint="eastAsia"/>
          <w:color w:val="000000"/>
          <w:lang w:eastAsia="ja-JP"/>
        </w:rPr>
        <w:t>ご参加いただくための基準</w:t>
      </w:r>
      <w:r w:rsidRPr="00E4159C">
        <w:rPr>
          <w:rFonts w:ascii="ＭＳ Ｐ明朝" w:eastAsia="ＭＳ Ｐ明朝" w:hAnsi="ＭＳ Ｐ明朝" w:cs="Arial" w:hint="eastAsia"/>
          <w:color w:val="000000"/>
          <w:lang w:eastAsia="ja-JP"/>
        </w:rPr>
        <w:t>を満たさず、</w:t>
      </w:r>
      <w:r w:rsidR="0030214F" w:rsidRPr="00E4159C">
        <w:rPr>
          <w:rFonts w:ascii="ＭＳ Ｐ明朝" w:eastAsia="ＭＳ Ｐ明朝" w:hAnsi="ＭＳ Ｐ明朝" w:cs="Arial" w:hint="eastAsia"/>
          <w:color w:val="000000"/>
          <w:lang w:eastAsia="ja-JP"/>
        </w:rPr>
        <w:t>ご</w:t>
      </w:r>
      <w:r w:rsidRPr="00E4159C">
        <w:rPr>
          <w:rFonts w:ascii="ＭＳ Ｐ明朝" w:eastAsia="ＭＳ Ｐ明朝" w:hAnsi="ＭＳ Ｐ明朝" w:cs="Arial" w:hint="eastAsia"/>
          <w:color w:val="000000"/>
          <w:lang w:eastAsia="ja-JP"/>
        </w:rPr>
        <w:t>参加いただけなくなった場合には、その旨をお伝えします。</w:t>
      </w:r>
    </w:p>
    <w:p w14:paraId="0CE37C9B" w14:textId="41AC958B" w:rsidR="002904F4" w:rsidRPr="00E4159C" w:rsidRDefault="007A20E4" w:rsidP="00C2690B">
      <w:pPr>
        <w:pStyle w:val="ab"/>
        <w:numPr>
          <w:ilvl w:val="0"/>
          <w:numId w:val="4"/>
        </w:numPr>
        <w:jc w:val="lowKashida"/>
        <w:rPr>
          <w:rFonts w:ascii="ＭＳ Ｐ明朝" w:eastAsia="ＭＳ Ｐ明朝" w:hAnsi="ＭＳ Ｐ明朝" w:cs="Arial"/>
          <w:color w:val="000000"/>
          <w:lang w:eastAsia="ja-JP"/>
        </w:rPr>
      </w:pPr>
      <w:r w:rsidRPr="00BD3AA2">
        <w:rPr>
          <w:rFonts w:ascii="ＭＳ Ｐ明朝" w:eastAsia="ＭＳ Ｐ明朝" w:hAnsi="ＭＳ Ｐ明朝" w:cs="Arial" w:hint="eastAsia"/>
          <w:color w:val="FF0000"/>
          <w:lang w:eastAsia="ja-JP"/>
        </w:rPr>
        <w:t>新型コロナウイルス感染症</w:t>
      </w:r>
      <w:r w:rsidR="0030214F" w:rsidRPr="00E4159C">
        <w:rPr>
          <w:rFonts w:ascii="ＭＳ Ｐ明朝" w:eastAsia="ＭＳ Ｐ明朝" w:hAnsi="ＭＳ Ｐ明朝" w:cs="Arial" w:hint="eastAsia"/>
          <w:color w:val="000000"/>
          <w:lang w:eastAsia="ja-JP"/>
        </w:rPr>
        <w:t>について</w:t>
      </w:r>
      <w:r w:rsidR="002904F4" w:rsidRPr="00E4159C">
        <w:rPr>
          <w:rFonts w:ascii="ＭＳ Ｐ明朝" w:eastAsia="ＭＳ Ｐ明朝" w:hAnsi="ＭＳ Ｐ明朝" w:cs="Arial" w:hint="eastAsia"/>
          <w:color w:val="000000"/>
          <w:lang w:eastAsia="ja-JP"/>
        </w:rPr>
        <w:t>は新しい感染症のため、どの治療法が最も効果的であるのかは分かっていません。また、治療による副作用にも不明確な部分があります。</w:t>
      </w:r>
    </w:p>
    <w:p w14:paraId="0E2FFCB6" w14:textId="536AF533" w:rsidR="002904F4" w:rsidRPr="00E4159C" w:rsidRDefault="002904F4" w:rsidP="00C2690B">
      <w:pPr>
        <w:pStyle w:val="ab"/>
        <w:numPr>
          <w:ilvl w:val="0"/>
          <w:numId w:val="4"/>
        </w:numPr>
        <w:jc w:val="lowKashida"/>
        <w:rPr>
          <w:rFonts w:ascii="ＭＳ Ｐ明朝" w:eastAsia="ＭＳ Ｐ明朝" w:hAnsi="ＭＳ Ｐ明朝" w:cs="Arial"/>
          <w:color w:val="000000"/>
          <w:lang w:eastAsia="ja-JP"/>
        </w:rPr>
      </w:pPr>
      <w:r w:rsidRPr="00E4159C">
        <w:rPr>
          <w:rFonts w:ascii="ＭＳ Ｐ明朝" w:eastAsia="ＭＳ Ｐ明朝" w:hAnsi="ＭＳ Ｐ明朝" w:cs="Arial" w:hint="eastAsia"/>
          <w:color w:val="000000"/>
          <w:lang w:eastAsia="ja-JP"/>
        </w:rPr>
        <w:t>この研究では、</w:t>
      </w:r>
      <w:r w:rsidR="00051DF7" w:rsidRPr="00E4159C">
        <w:rPr>
          <w:rFonts w:ascii="ＭＳ Ｐ明朝" w:eastAsia="ＭＳ Ｐ明朝" w:hAnsi="ＭＳ Ｐ明朝" w:cs="Arial" w:hint="eastAsia"/>
          <w:color w:val="000000"/>
          <w:lang w:eastAsia="ja-JP"/>
        </w:rPr>
        <w:t>研究の</w:t>
      </w:r>
      <w:r w:rsidRPr="00E4159C">
        <w:rPr>
          <w:rFonts w:ascii="ＭＳ Ｐ明朝" w:eastAsia="ＭＳ Ｐ明朝" w:hAnsi="ＭＳ Ｐ明朝" w:cs="Arial" w:hint="eastAsia"/>
          <w:color w:val="000000"/>
          <w:lang w:eastAsia="ja-JP"/>
        </w:rPr>
        <w:t>結果を確認しながら、新たに研究に参加する</w:t>
      </w:r>
      <w:r w:rsidR="00051DF7" w:rsidRPr="00E4159C">
        <w:rPr>
          <w:rFonts w:ascii="ＭＳ Ｐ明朝" w:eastAsia="ＭＳ Ｐ明朝" w:hAnsi="ＭＳ Ｐ明朝" w:cs="Arial" w:hint="eastAsia"/>
          <w:color w:val="000000"/>
          <w:lang w:eastAsia="ja-JP"/>
        </w:rPr>
        <w:t>研究参加者</w:t>
      </w:r>
      <w:r w:rsidR="00353C8F" w:rsidRPr="00BD3AA2">
        <w:rPr>
          <w:rFonts w:ascii="ＭＳ Ｐ明朝" w:eastAsia="ＭＳ Ｐ明朝" w:hAnsi="ＭＳ Ｐ明朝" w:cs="Arial" w:hint="eastAsia"/>
          <w:color w:val="FF0000"/>
          <w:lang w:eastAsia="ja-JP"/>
        </w:rPr>
        <w:t>（本研究にご参加いただいた患者さんを指します）</w:t>
      </w:r>
      <w:r w:rsidRPr="00E4159C">
        <w:rPr>
          <w:rFonts w:ascii="ＭＳ Ｐ明朝" w:eastAsia="ＭＳ Ｐ明朝" w:hAnsi="ＭＳ Ｐ明朝" w:cs="Arial" w:hint="eastAsia"/>
          <w:color w:val="000000"/>
          <w:lang w:eastAsia="ja-JP"/>
        </w:rPr>
        <w:t>がより良い治療を受けられる可能性が高くなるように設計</w:t>
      </w:r>
      <w:r w:rsidR="00051DF7" w:rsidRPr="00E4159C">
        <w:rPr>
          <w:rFonts w:ascii="ＭＳ Ｐ明朝" w:eastAsia="ＭＳ Ｐ明朝" w:hAnsi="ＭＳ Ｐ明朝" w:cs="Arial" w:hint="eastAsia"/>
          <w:color w:val="000000"/>
          <w:lang w:eastAsia="ja-JP"/>
        </w:rPr>
        <w:t>されています。</w:t>
      </w:r>
    </w:p>
    <w:p w14:paraId="61FE80A5" w14:textId="12DCB7DD" w:rsidR="002904F4" w:rsidRPr="00E4159C" w:rsidRDefault="002904F4" w:rsidP="00C2690B">
      <w:pPr>
        <w:pStyle w:val="ab"/>
        <w:numPr>
          <w:ilvl w:val="0"/>
          <w:numId w:val="4"/>
        </w:numPr>
        <w:jc w:val="lowKashida"/>
        <w:rPr>
          <w:rFonts w:ascii="ＭＳ Ｐ明朝" w:eastAsia="ＭＳ Ｐ明朝" w:hAnsi="ＭＳ Ｐ明朝" w:cs="Arial"/>
          <w:color w:val="000000"/>
          <w:lang w:eastAsia="ja-JP"/>
        </w:rPr>
      </w:pPr>
      <w:r w:rsidRPr="00E4159C">
        <w:rPr>
          <w:rFonts w:ascii="ＭＳ Ｐ明朝" w:eastAsia="ＭＳ Ｐ明朝" w:hAnsi="ＭＳ Ｐ明朝" w:cs="Arial" w:hint="eastAsia"/>
          <w:color w:val="000000"/>
          <w:lang w:eastAsia="ja-JP"/>
        </w:rPr>
        <w:t>どの治療法が最も優れているかを確認するために、様々な治療法に関する</w:t>
      </w:r>
      <w:r w:rsidR="00051DF7" w:rsidRPr="00E4159C">
        <w:rPr>
          <w:rFonts w:ascii="ＭＳ Ｐ明朝" w:eastAsia="ＭＳ Ｐ明朝" w:hAnsi="ＭＳ Ｐ明朝" w:cs="Arial" w:hint="eastAsia"/>
          <w:color w:val="000000"/>
          <w:lang w:eastAsia="ja-JP"/>
        </w:rPr>
        <w:t>試験</w:t>
      </w:r>
      <w:r w:rsidRPr="00E4159C">
        <w:rPr>
          <w:rFonts w:ascii="ＭＳ Ｐ明朝" w:eastAsia="ＭＳ Ｐ明朝" w:hAnsi="ＭＳ Ｐ明朝" w:cs="Arial" w:hint="eastAsia"/>
          <w:color w:val="000000"/>
          <w:lang w:eastAsia="ja-JP"/>
        </w:rPr>
        <w:t>が実施されます。この研究では、どの治療法が最善であるかがわからない場合にのみ、</w:t>
      </w:r>
      <w:r w:rsidR="00051DF7" w:rsidRPr="00E4159C">
        <w:rPr>
          <w:rFonts w:ascii="ＭＳ Ｐ明朝" w:eastAsia="ＭＳ Ｐ明朝" w:hAnsi="ＭＳ Ｐ明朝" w:cs="Arial" w:hint="eastAsia"/>
          <w:color w:val="000000"/>
          <w:lang w:eastAsia="ja-JP"/>
        </w:rPr>
        <w:t>治療の</w:t>
      </w:r>
      <w:r w:rsidRPr="00E4159C">
        <w:rPr>
          <w:rFonts w:ascii="ＭＳ Ｐ明朝" w:eastAsia="ＭＳ Ｐ明朝" w:hAnsi="ＭＳ Ｐ明朝" w:cs="Arial" w:hint="eastAsia"/>
          <w:color w:val="000000"/>
          <w:lang w:eastAsia="ja-JP"/>
        </w:rPr>
        <w:t>選択肢を確認する</w:t>
      </w:r>
      <w:r w:rsidR="00051DF7" w:rsidRPr="00E4159C">
        <w:rPr>
          <w:rFonts w:ascii="ＭＳ Ｐ明朝" w:eastAsia="ＭＳ Ｐ明朝" w:hAnsi="ＭＳ Ｐ明朝" w:cs="Arial" w:hint="eastAsia"/>
          <w:color w:val="000000"/>
          <w:lang w:eastAsia="ja-JP"/>
        </w:rPr>
        <w:t>試験</w:t>
      </w:r>
      <w:r w:rsidRPr="00E4159C">
        <w:rPr>
          <w:rFonts w:ascii="ＭＳ Ｐ明朝" w:eastAsia="ＭＳ Ｐ明朝" w:hAnsi="ＭＳ Ｐ明朝" w:cs="Arial" w:hint="eastAsia"/>
          <w:color w:val="000000"/>
          <w:lang w:eastAsia="ja-JP"/>
        </w:rPr>
        <w:t>を行います。</w:t>
      </w:r>
    </w:p>
    <w:p w14:paraId="388651C8" w14:textId="7D0485D0" w:rsidR="004B289D" w:rsidRPr="00BD3AA2" w:rsidRDefault="00C45891" w:rsidP="00C2690B">
      <w:pPr>
        <w:pStyle w:val="ab"/>
        <w:numPr>
          <w:ilvl w:val="0"/>
          <w:numId w:val="4"/>
        </w:numPr>
        <w:jc w:val="lowKashida"/>
        <w:rPr>
          <w:rFonts w:ascii="ＭＳ Ｐ明朝" w:eastAsia="ＭＳ Ｐ明朝" w:hAnsi="ＭＳ Ｐ明朝" w:cs="Arial"/>
          <w:color w:val="FF0000"/>
          <w:lang w:eastAsia="ja-JP"/>
        </w:rPr>
      </w:pPr>
      <w:r w:rsidRPr="00BD3AA2">
        <w:rPr>
          <w:rFonts w:ascii="ＭＳ Ｐ明朝" w:eastAsia="ＭＳ Ｐ明朝" w:hAnsi="ＭＳ Ｐ明朝" w:cs="Arial" w:hint="eastAsia"/>
          <w:color w:val="FF0000"/>
          <w:lang w:eastAsia="ja-JP"/>
        </w:rPr>
        <w:t>全ての治療領域において、参加</w:t>
      </w:r>
      <w:r w:rsidR="00FB6906" w:rsidRPr="00BD3AA2">
        <w:rPr>
          <w:rFonts w:ascii="ＭＳ Ｐ明朝" w:eastAsia="ＭＳ Ｐ明朝" w:hAnsi="ＭＳ Ｐ明朝" w:cs="Arial" w:hint="eastAsia"/>
          <w:color w:val="FF0000"/>
          <w:lang w:eastAsia="ja-JP"/>
        </w:rPr>
        <w:t>いただくことが</w:t>
      </w:r>
      <w:r w:rsidRPr="00BD3AA2">
        <w:rPr>
          <w:rFonts w:ascii="ＭＳ Ｐ明朝" w:eastAsia="ＭＳ Ｐ明朝" w:hAnsi="ＭＳ Ｐ明朝" w:cs="Arial" w:hint="eastAsia"/>
          <w:color w:val="FF0000"/>
          <w:lang w:eastAsia="ja-JP"/>
        </w:rPr>
        <w:t>研究参加者にとって最善の利益にならないと担当医が判断した場合には、その治療領域に</w:t>
      </w:r>
      <w:r w:rsidR="003A4C31" w:rsidRPr="00BD3AA2">
        <w:rPr>
          <w:rFonts w:ascii="ＭＳ Ｐ明朝" w:eastAsia="ＭＳ Ｐ明朝" w:hAnsi="ＭＳ Ｐ明朝" w:cs="Arial" w:hint="eastAsia"/>
          <w:color w:val="FF0000"/>
          <w:lang w:eastAsia="ja-JP"/>
        </w:rPr>
        <w:t>ご参加いただくことはありません</w:t>
      </w:r>
      <w:r w:rsidR="00A11F25" w:rsidRPr="00BD3AA2">
        <w:rPr>
          <w:rFonts w:ascii="ＭＳ Ｐ明朝" w:eastAsia="ＭＳ Ｐ明朝" w:hAnsi="ＭＳ Ｐ明朝" w:cs="Arial" w:hint="eastAsia"/>
          <w:color w:val="FF0000"/>
          <w:lang w:eastAsia="ja-JP"/>
        </w:rPr>
        <w:t>。</w:t>
      </w:r>
      <w:r w:rsidR="003A4C31" w:rsidRPr="00BD3AA2">
        <w:rPr>
          <w:rFonts w:ascii="ＭＳ Ｐ明朝" w:eastAsia="ＭＳ Ｐ明朝" w:hAnsi="ＭＳ Ｐ明朝" w:cs="Arial" w:hint="eastAsia"/>
          <w:color w:val="FF0000"/>
          <w:lang w:eastAsia="ja-JP"/>
        </w:rPr>
        <w:t>なお、各治療領域に関する詳細は別冊の資料をご確認ください。</w:t>
      </w:r>
    </w:p>
    <w:p w14:paraId="7B9A326C" w14:textId="0CBF2F66" w:rsidR="002904F4" w:rsidRPr="00E4159C" w:rsidRDefault="002904F4" w:rsidP="00C2690B">
      <w:pPr>
        <w:ind w:left="218"/>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医薬品</w:t>
      </w:r>
      <w:r w:rsidR="002762EF" w:rsidRPr="00BD3AA2">
        <w:rPr>
          <w:rFonts w:ascii="ＭＳ Ｐ明朝" w:eastAsia="ＭＳ Ｐ明朝" w:hAnsi="ＭＳ Ｐ明朝" w:cs="Arial" w:hint="eastAsia"/>
          <w:color w:val="FF0000"/>
          <w:sz w:val="24"/>
          <w:szCs w:val="24"/>
        </w:rPr>
        <w:t>や</w:t>
      </w:r>
      <w:r w:rsidRPr="00E4159C">
        <w:rPr>
          <w:rFonts w:ascii="ＭＳ Ｐ明朝" w:eastAsia="ＭＳ Ｐ明朝" w:hAnsi="ＭＳ Ｐ明朝" w:cs="Arial" w:hint="eastAsia"/>
          <w:color w:val="000000"/>
          <w:sz w:val="24"/>
          <w:szCs w:val="24"/>
        </w:rPr>
        <w:t>医療機器</w:t>
      </w:r>
      <w:r w:rsidR="002762EF" w:rsidRPr="00BD3AA2">
        <w:rPr>
          <w:rFonts w:ascii="ＭＳ Ｐ明朝" w:eastAsia="ＭＳ Ｐ明朝" w:hAnsi="ＭＳ Ｐ明朝" w:cs="Arial" w:hint="eastAsia"/>
          <w:color w:val="FF0000"/>
          <w:sz w:val="24"/>
          <w:szCs w:val="24"/>
        </w:rPr>
        <w:t>を</w:t>
      </w:r>
      <w:r w:rsidR="00D209CC" w:rsidRPr="00BD3AA2">
        <w:rPr>
          <w:rFonts w:ascii="ＭＳ Ｐ明朝" w:eastAsia="ＭＳ Ｐ明朝" w:hAnsi="ＭＳ Ｐ明朝" w:cs="Arial" w:hint="eastAsia"/>
          <w:color w:val="FF0000"/>
          <w:sz w:val="24"/>
          <w:szCs w:val="24"/>
        </w:rPr>
        <w:t>通常診療で</w:t>
      </w:r>
      <w:r w:rsidRPr="00E4159C">
        <w:rPr>
          <w:rFonts w:ascii="ＭＳ Ｐ明朝" w:eastAsia="ＭＳ Ｐ明朝" w:hAnsi="ＭＳ Ｐ明朝" w:cs="Arial" w:hint="eastAsia"/>
          <w:color w:val="000000"/>
          <w:sz w:val="24"/>
          <w:szCs w:val="24"/>
        </w:rPr>
        <w:t>使用するために</w:t>
      </w:r>
      <w:r w:rsidR="00D209CC" w:rsidRPr="00BD3AA2">
        <w:rPr>
          <w:rFonts w:ascii="ＭＳ Ｐ明朝" w:eastAsia="ＭＳ Ｐ明朝" w:hAnsi="ＭＳ Ｐ明朝" w:cs="Arial" w:hint="eastAsia"/>
          <w:color w:val="FF0000"/>
          <w:sz w:val="24"/>
          <w:szCs w:val="24"/>
        </w:rPr>
        <w:t>は</w:t>
      </w:r>
      <w:r w:rsidRPr="00E4159C">
        <w:rPr>
          <w:rFonts w:ascii="ＭＳ Ｐ明朝" w:eastAsia="ＭＳ Ｐ明朝" w:hAnsi="ＭＳ Ｐ明朝" w:cs="Arial" w:hint="eastAsia"/>
          <w:color w:val="000000"/>
          <w:sz w:val="24"/>
          <w:szCs w:val="24"/>
        </w:rPr>
        <w:t>厚生労働省より承認されていなければなりません。この研究で</w:t>
      </w:r>
      <w:r w:rsidR="000E204E" w:rsidRPr="00BD3AA2">
        <w:rPr>
          <w:rFonts w:ascii="ＭＳ Ｐ明朝" w:eastAsia="ＭＳ Ｐ明朝" w:hAnsi="ＭＳ Ｐ明朝" w:cs="Arial" w:hint="eastAsia"/>
          <w:color w:val="FF0000"/>
          <w:sz w:val="24"/>
          <w:szCs w:val="24"/>
        </w:rPr>
        <w:t>行う治療</w:t>
      </w:r>
      <w:r w:rsidRPr="00E4159C">
        <w:rPr>
          <w:rFonts w:ascii="ＭＳ Ｐ明朝" w:eastAsia="ＭＳ Ｐ明朝" w:hAnsi="ＭＳ Ｐ明朝" w:cs="Arial" w:hint="eastAsia"/>
          <w:color w:val="000000"/>
          <w:sz w:val="24"/>
          <w:szCs w:val="24"/>
        </w:rPr>
        <w:t>は、既に他の疾患の治療</w:t>
      </w:r>
      <w:r w:rsidR="00F83F07" w:rsidRPr="00E4159C">
        <w:rPr>
          <w:rFonts w:ascii="ＭＳ Ｐ明朝" w:eastAsia="ＭＳ Ｐ明朝" w:hAnsi="ＭＳ Ｐ明朝" w:cs="Arial" w:hint="eastAsia"/>
          <w:color w:val="000000"/>
          <w:sz w:val="24"/>
          <w:szCs w:val="24"/>
        </w:rPr>
        <w:t>で</w:t>
      </w:r>
      <w:r w:rsidRPr="00E4159C">
        <w:rPr>
          <w:rFonts w:ascii="ＭＳ Ｐ明朝" w:eastAsia="ＭＳ Ｐ明朝" w:hAnsi="ＭＳ Ｐ明朝" w:cs="Arial" w:hint="eastAsia"/>
          <w:color w:val="000000"/>
          <w:sz w:val="24"/>
          <w:szCs w:val="24"/>
        </w:rPr>
        <w:t>承認されていますが、</w:t>
      </w:r>
      <w:r w:rsidR="007E66D9" w:rsidRPr="00BD3AA2">
        <w:rPr>
          <w:rFonts w:ascii="ＭＳ Ｐ明朝" w:eastAsia="ＭＳ Ｐ明朝" w:hAnsi="ＭＳ Ｐ明朝" w:cs="Arial" w:hint="eastAsia"/>
          <w:color w:val="FF0000"/>
          <w:sz w:val="24"/>
          <w:szCs w:val="24"/>
        </w:rPr>
        <w:t>新型コロナウイルス</w:t>
      </w:r>
      <w:r w:rsidR="00F83F07" w:rsidRPr="00E4159C">
        <w:rPr>
          <w:rFonts w:ascii="ＭＳ Ｐ明朝" w:eastAsia="ＭＳ Ｐ明朝" w:hAnsi="ＭＳ Ｐ明朝" w:cs="Arial" w:hint="eastAsia"/>
          <w:color w:val="000000"/>
          <w:sz w:val="24"/>
          <w:szCs w:val="24"/>
        </w:rPr>
        <w:t>感染症</w:t>
      </w:r>
      <w:r w:rsidRPr="00E4159C">
        <w:rPr>
          <w:rFonts w:ascii="ＭＳ Ｐ明朝" w:eastAsia="ＭＳ Ｐ明朝" w:hAnsi="ＭＳ Ｐ明朝" w:cs="Arial" w:hint="eastAsia"/>
          <w:color w:val="000000"/>
          <w:sz w:val="24"/>
          <w:szCs w:val="24"/>
        </w:rPr>
        <w:t>による肺炎の治療には承認されていません。この研究は、</w:t>
      </w:r>
      <w:r w:rsidR="00051DF7" w:rsidRPr="00E4159C">
        <w:rPr>
          <w:rFonts w:ascii="ＭＳ Ｐ明朝" w:eastAsia="ＭＳ Ｐ明朝" w:hAnsi="ＭＳ Ｐ明朝" w:cs="Arial" w:hint="eastAsia"/>
          <w:color w:val="000000"/>
          <w:sz w:val="24"/>
          <w:szCs w:val="24"/>
        </w:rPr>
        <w:t>研究参加者</w:t>
      </w:r>
      <w:r w:rsidRPr="00E4159C">
        <w:rPr>
          <w:rFonts w:ascii="ＭＳ Ｐ明朝" w:eastAsia="ＭＳ Ｐ明朝" w:hAnsi="ＭＳ Ｐ明朝" w:cs="Arial" w:hint="eastAsia"/>
          <w:color w:val="000000"/>
          <w:sz w:val="24"/>
          <w:szCs w:val="24"/>
        </w:rPr>
        <w:t>の人権と安全性を守るために、国（厚生労働省）が定めた規則（医薬品の臨床試験の実施の基準に関する省令：</w:t>
      </w:r>
      <w:r w:rsidRPr="00E4159C">
        <w:rPr>
          <w:rFonts w:ascii="ＭＳ Ｐ明朝" w:eastAsia="ＭＳ Ｐ明朝" w:hAnsi="ＭＳ Ｐ明朝" w:cs="Arial"/>
          <w:color w:val="000000"/>
          <w:sz w:val="24"/>
          <w:szCs w:val="24"/>
        </w:rPr>
        <w:t>GCP</w:t>
      </w:r>
      <w:r w:rsidR="00F83F07" w:rsidRPr="00E4159C">
        <w:rPr>
          <w:rFonts w:ascii="ＭＳ Ｐ明朝" w:eastAsia="ＭＳ Ｐ明朝" w:hAnsi="ＭＳ Ｐ明朝" w:cs="Arial" w:hint="eastAsia"/>
          <w:color w:val="000000"/>
          <w:sz w:val="24"/>
          <w:szCs w:val="24"/>
        </w:rPr>
        <w:t>及び関連省令</w:t>
      </w:r>
      <w:r w:rsidRPr="00E4159C">
        <w:rPr>
          <w:rFonts w:ascii="ＭＳ Ｐ明朝" w:eastAsia="ＭＳ Ｐ明朝" w:hAnsi="ＭＳ Ｐ明朝" w:cs="Arial" w:hint="eastAsia"/>
          <w:color w:val="000000"/>
          <w:sz w:val="24"/>
          <w:szCs w:val="24"/>
        </w:rPr>
        <w:t>）に従って行われます。</w:t>
      </w:r>
    </w:p>
    <w:p w14:paraId="325B4E00" w14:textId="77777777" w:rsidR="001F12C1" w:rsidRPr="00E4159C" w:rsidRDefault="001F12C1" w:rsidP="00C2690B">
      <w:pPr>
        <w:jc w:val="lowKashida"/>
        <w:rPr>
          <w:rFonts w:ascii="ＭＳ Ｐ明朝" w:eastAsia="ＭＳ Ｐ明朝" w:hAnsi="ＭＳ Ｐ明朝" w:cs="Arial"/>
          <w:color w:val="000000"/>
          <w:sz w:val="24"/>
          <w:szCs w:val="24"/>
        </w:rPr>
      </w:pPr>
    </w:p>
    <w:p w14:paraId="4616D24E" w14:textId="6A04DFC1" w:rsidR="00640231" w:rsidRPr="00BD3AA2" w:rsidRDefault="00640231" w:rsidP="00C2690B">
      <w:pPr>
        <w:pStyle w:val="ab"/>
        <w:numPr>
          <w:ilvl w:val="0"/>
          <w:numId w:val="5"/>
        </w:numPr>
        <w:spacing w:before="120"/>
        <w:jc w:val="lowKashida"/>
        <w:rPr>
          <w:rFonts w:ascii="ＭＳ Ｐ明朝" w:eastAsia="ＭＳ Ｐ明朝" w:hAnsi="ＭＳ Ｐ明朝" w:cs="Arial"/>
          <w:b/>
          <w:color w:val="FF0000"/>
          <w:lang w:eastAsia="ja-JP"/>
        </w:rPr>
      </w:pPr>
      <w:r w:rsidRPr="00BD3AA2">
        <w:rPr>
          <w:rFonts w:ascii="ＭＳ Ｐ明朝" w:eastAsia="ＭＳ Ｐ明朝" w:hAnsi="ＭＳ Ｐ明朝" w:cs="Arial" w:hint="eastAsia"/>
          <w:b/>
          <w:color w:val="FF0000"/>
          <w:lang w:eastAsia="ja-JP"/>
        </w:rPr>
        <w:t>プラットフォーム研究とはなんですか</w:t>
      </w:r>
    </w:p>
    <w:p w14:paraId="2C2369A8" w14:textId="03853863" w:rsidR="00D66AD6" w:rsidRPr="00BD3AA2" w:rsidRDefault="00975F31" w:rsidP="00BD3AA2">
      <w:pPr>
        <w:spacing w:before="120"/>
        <w:ind w:left="2" w:firstLine="2"/>
        <w:jc w:val="lowKashida"/>
        <w:rPr>
          <w:rFonts w:ascii="ＭＳ Ｐ明朝" w:eastAsia="ＭＳ Ｐ明朝" w:hAnsi="ＭＳ Ｐ明朝" w:cs="Arial"/>
          <w:bCs/>
          <w:color w:val="FF0000"/>
          <w:sz w:val="24"/>
          <w:szCs w:val="24"/>
        </w:rPr>
      </w:pPr>
      <w:r w:rsidRPr="00BD3AA2">
        <w:rPr>
          <w:rFonts w:ascii="ＭＳ Ｐ明朝" w:eastAsia="ＭＳ Ｐ明朝" w:hAnsi="ＭＳ Ｐ明朝" w:cs="Arial" w:hint="eastAsia"/>
          <w:color w:val="FF0000"/>
          <w:sz w:val="24"/>
          <w:szCs w:val="24"/>
        </w:rPr>
        <w:t xml:space="preserve">　</w:t>
      </w:r>
      <w:r w:rsidR="00302787" w:rsidRPr="00BD3AA2">
        <w:rPr>
          <w:rFonts w:ascii="ＭＳ Ｐ明朝" w:eastAsia="ＭＳ Ｐ明朝" w:hAnsi="ＭＳ Ｐ明朝" w:cs="Arial" w:hint="eastAsia"/>
          <w:color w:val="FF0000"/>
          <w:sz w:val="24"/>
          <w:szCs w:val="24"/>
        </w:rPr>
        <w:t>一つの研究の枠組みの中で、</w:t>
      </w:r>
      <w:r w:rsidR="006A3633" w:rsidRPr="00BD3AA2">
        <w:rPr>
          <w:rFonts w:ascii="ＭＳ Ｐ明朝" w:eastAsia="ＭＳ Ｐ明朝" w:hAnsi="ＭＳ Ｐ明朝" w:cs="Arial" w:hint="eastAsia"/>
          <w:color w:val="FF0000"/>
          <w:sz w:val="24"/>
          <w:szCs w:val="24"/>
        </w:rPr>
        <w:t>複数の治療法を同時に評価</w:t>
      </w:r>
      <w:r w:rsidR="00C91AE4" w:rsidRPr="00BD3AA2">
        <w:rPr>
          <w:rFonts w:ascii="ＭＳ Ｐ明朝" w:eastAsia="ＭＳ Ｐ明朝" w:hAnsi="ＭＳ Ｐ明朝" w:cs="Arial" w:hint="eastAsia"/>
          <w:bCs/>
          <w:color w:val="FF0000"/>
          <w:sz w:val="24"/>
          <w:szCs w:val="24"/>
        </w:rPr>
        <w:t>して、</w:t>
      </w:r>
      <w:r w:rsidR="005B41A3" w:rsidRPr="00BD3AA2">
        <w:rPr>
          <w:rFonts w:ascii="ＭＳ Ｐ明朝" w:eastAsia="ＭＳ Ｐ明朝" w:hAnsi="ＭＳ Ｐ明朝" w:cs="Arial" w:hint="eastAsia"/>
          <w:bCs/>
          <w:color w:val="FF0000"/>
          <w:sz w:val="24"/>
          <w:szCs w:val="24"/>
        </w:rPr>
        <w:t>最善の治療法を</w:t>
      </w:r>
      <w:r w:rsidR="00775C70" w:rsidRPr="00BD3AA2">
        <w:rPr>
          <w:rFonts w:ascii="ＭＳ Ｐ明朝" w:eastAsia="ＭＳ Ｐ明朝" w:hAnsi="ＭＳ Ｐ明朝" w:cs="Arial" w:hint="eastAsia"/>
          <w:bCs/>
          <w:color w:val="FF0000"/>
          <w:sz w:val="24"/>
          <w:szCs w:val="24"/>
        </w:rPr>
        <w:t>確立していくための</w:t>
      </w:r>
      <w:r w:rsidR="00FA5AAF" w:rsidRPr="00BD3AA2">
        <w:rPr>
          <w:rFonts w:ascii="ＭＳ Ｐ明朝" w:eastAsia="ＭＳ Ｐ明朝" w:hAnsi="ＭＳ Ｐ明朝" w:cs="Arial" w:hint="eastAsia"/>
          <w:color w:val="FF0000"/>
          <w:sz w:val="24"/>
          <w:szCs w:val="24"/>
        </w:rPr>
        <w:t>研究のことです。</w:t>
      </w:r>
      <w:r w:rsidR="00D66AD6" w:rsidRPr="00BD3AA2">
        <w:rPr>
          <w:rFonts w:ascii="ＭＳ Ｐ明朝" w:eastAsia="ＭＳ Ｐ明朝" w:hAnsi="ＭＳ Ｐ明朝" w:cs="Arial" w:hint="eastAsia"/>
          <w:bCs/>
          <w:color w:val="FF0000"/>
          <w:sz w:val="24"/>
          <w:szCs w:val="24"/>
        </w:rPr>
        <w:t>一般的に</w:t>
      </w:r>
      <w:r w:rsidR="00D14FAD" w:rsidRPr="00BD3AA2">
        <w:rPr>
          <w:rFonts w:ascii="ＭＳ Ｐ明朝" w:eastAsia="ＭＳ Ｐ明朝" w:hAnsi="ＭＳ Ｐ明朝" w:cs="Arial" w:hint="eastAsia"/>
          <w:bCs/>
          <w:color w:val="FF0000"/>
          <w:sz w:val="24"/>
          <w:szCs w:val="24"/>
        </w:rPr>
        <w:t>プラットフォーム研究は、特定の治療薬ではなく、</w:t>
      </w:r>
      <w:r w:rsidR="00A32074" w:rsidRPr="00BD3AA2">
        <w:rPr>
          <w:rFonts w:ascii="ＭＳ Ｐ明朝" w:eastAsia="ＭＳ Ｐ明朝" w:hAnsi="ＭＳ Ｐ明朝" w:cs="Arial" w:hint="eastAsia"/>
          <w:bCs/>
          <w:color w:val="FF0000"/>
          <w:sz w:val="24"/>
          <w:szCs w:val="24"/>
        </w:rPr>
        <w:t>ある疾病に</w:t>
      </w:r>
      <w:r w:rsidR="00D66AD6" w:rsidRPr="00BD3AA2">
        <w:rPr>
          <w:rFonts w:ascii="ＭＳ Ｐ明朝" w:eastAsia="ＭＳ Ｐ明朝" w:hAnsi="ＭＳ Ｐ明朝" w:cs="Arial" w:hint="eastAsia"/>
          <w:bCs/>
          <w:color w:val="FF0000"/>
          <w:sz w:val="24"/>
          <w:szCs w:val="24"/>
        </w:rPr>
        <w:t>ついて</w:t>
      </w:r>
      <w:r w:rsidR="000358AD" w:rsidRPr="00BD3AA2">
        <w:rPr>
          <w:rFonts w:ascii="ＭＳ Ｐ明朝" w:eastAsia="ＭＳ Ｐ明朝" w:hAnsi="ＭＳ Ｐ明朝" w:cs="Arial" w:hint="eastAsia"/>
          <w:bCs/>
          <w:color w:val="FF0000"/>
          <w:sz w:val="24"/>
          <w:szCs w:val="24"/>
        </w:rPr>
        <w:t>研究されます。</w:t>
      </w:r>
      <w:r w:rsidR="005A2FF6" w:rsidRPr="00BD3AA2">
        <w:rPr>
          <w:rFonts w:ascii="ＭＳ Ｐ明朝" w:eastAsia="ＭＳ Ｐ明朝" w:hAnsi="ＭＳ Ｐ明朝" w:cs="Arial" w:hint="eastAsia"/>
          <w:bCs/>
          <w:color w:val="FF0000"/>
          <w:sz w:val="24"/>
          <w:szCs w:val="24"/>
        </w:rPr>
        <w:t>最善の</w:t>
      </w:r>
      <w:r w:rsidR="00114ED7" w:rsidRPr="00BD3AA2">
        <w:rPr>
          <w:rFonts w:ascii="ＭＳ Ｐ明朝" w:eastAsia="ＭＳ Ｐ明朝" w:hAnsi="ＭＳ Ｐ明朝" w:cs="Arial" w:hint="eastAsia"/>
          <w:bCs/>
          <w:color w:val="FF0000"/>
          <w:sz w:val="24"/>
          <w:szCs w:val="24"/>
        </w:rPr>
        <w:t>治療の組み合わせ</w:t>
      </w:r>
      <w:r w:rsidR="00196FA1" w:rsidRPr="00BD3AA2">
        <w:rPr>
          <w:rFonts w:ascii="ＭＳ Ｐ明朝" w:eastAsia="ＭＳ Ｐ明朝" w:hAnsi="ＭＳ Ｐ明朝" w:cs="Arial" w:hint="eastAsia"/>
          <w:bCs/>
          <w:color w:val="FF0000"/>
          <w:sz w:val="24"/>
          <w:szCs w:val="24"/>
        </w:rPr>
        <w:t>を</w:t>
      </w:r>
      <w:r w:rsidR="00480AD8" w:rsidRPr="00BD3AA2">
        <w:rPr>
          <w:rFonts w:ascii="ＭＳ Ｐ明朝" w:eastAsia="ＭＳ Ｐ明朝" w:hAnsi="ＭＳ Ｐ明朝" w:cs="Arial" w:hint="eastAsia"/>
          <w:bCs/>
          <w:color w:val="FF0000"/>
          <w:sz w:val="24"/>
          <w:szCs w:val="24"/>
        </w:rPr>
        <w:t>探求するために継続</w:t>
      </w:r>
      <w:r w:rsidR="00C70263" w:rsidRPr="00BD3AA2">
        <w:rPr>
          <w:rFonts w:ascii="ＭＳ Ｐ明朝" w:eastAsia="ＭＳ Ｐ明朝" w:hAnsi="ＭＳ Ｐ明朝" w:cs="Arial" w:hint="eastAsia"/>
          <w:bCs/>
          <w:color w:val="FF0000"/>
          <w:sz w:val="24"/>
          <w:szCs w:val="24"/>
        </w:rPr>
        <w:t>的に</w:t>
      </w:r>
      <w:r w:rsidR="00A5261E" w:rsidRPr="00BD3AA2">
        <w:rPr>
          <w:rFonts w:ascii="ＭＳ Ｐ明朝" w:eastAsia="ＭＳ Ｐ明朝" w:hAnsi="ＭＳ Ｐ明朝" w:cs="Arial" w:hint="eastAsia"/>
          <w:bCs/>
          <w:color w:val="FF0000"/>
          <w:sz w:val="24"/>
          <w:szCs w:val="24"/>
        </w:rPr>
        <w:t>実施</w:t>
      </w:r>
      <w:r w:rsidR="00C70263" w:rsidRPr="00BD3AA2">
        <w:rPr>
          <w:rFonts w:ascii="ＭＳ Ｐ明朝" w:eastAsia="ＭＳ Ｐ明朝" w:hAnsi="ＭＳ Ｐ明朝" w:cs="Arial" w:hint="eastAsia"/>
          <w:bCs/>
          <w:color w:val="FF0000"/>
          <w:sz w:val="24"/>
          <w:szCs w:val="24"/>
        </w:rPr>
        <w:t>される</w:t>
      </w:r>
      <w:r w:rsidR="00480AD8" w:rsidRPr="00BD3AA2">
        <w:rPr>
          <w:rFonts w:ascii="ＭＳ Ｐ明朝" w:eastAsia="ＭＳ Ｐ明朝" w:hAnsi="ＭＳ Ｐ明朝" w:cs="Arial" w:hint="eastAsia"/>
          <w:bCs/>
          <w:color w:val="FF0000"/>
          <w:sz w:val="24"/>
          <w:szCs w:val="24"/>
        </w:rPr>
        <w:t>性質があります。</w:t>
      </w:r>
    </w:p>
    <w:p w14:paraId="1B4DF57E" w14:textId="13C1D52C" w:rsidR="00203943" w:rsidRPr="00BD3AA2" w:rsidRDefault="00203943" w:rsidP="00BD3AA2">
      <w:pPr>
        <w:spacing w:before="120"/>
        <w:ind w:left="2" w:firstLine="2"/>
        <w:jc w:val="lowKashida"/>
        <w:rPr>
          <w:rFonts w:ascii="ＭＳ Ｐ明朝" w:eastAsia="ＭＳ Ｐ明朝" w:hAnsi="ＭＳ Ｐ明朝" w:cs="Arial"/>
          <w:bCs/>
          <w:color w:val="FF0000"/>
          <w:sz w:val="24"/>
          <w:szCs w:val="24"/>
        </w:rPr>
      </w:pPr>
      <w:r w:rsidRPr="00BD3AA2">
        <w:rPr>
          <w:rFonts w:ascii="ＭＳ Ｐ明朝" w:eastAsia="ＭＳ Ｐ明朝" w:hAnsi="ＭＳ Ｐ明朝" w:cs="Arial" w:hint="eastAsia"/>
          <w:bCs/>
          <w:color w:val="FF0000"/>
          <w:sz w:val="24"/>
          <w:szCs w:val="24"/>
        </w:rPr>
        <w:t xml:space="preserve">　そのため、</w:t>
      </w:r>
      <w:r w:rsidR="00661625" w:rsidRPr="00BD3AA2">
        <w:rPr>
          <w:rFonts w:ascii="ＭＳ Ｐ明朝" w:eastAsia="ＭＳ Ｐ明朝" w:hAnsi="ＭＳ Ｐ明朝" w:cs="Arial" w:hint="eastAsia"/>
          <w:bCs/>
          <w:color w:val="FF0000"/>
          <w:sz w:val="24"/>
          <w:szCs w:val="24"/>
        </w:rPr>
        <w:t>同一の研究参加者</w:t>
      </w:r>
      <w:r w:rsidR="00353C8F" w:rsidRPr="00BD3AA2">
        <w:rPr>
          <w:rFonts w:ascii="ＭＳ Ｐ明朝" w:eastAsia="ＭＳ Ｐ明朝" w:hAnsi="ＭＳ Ｐ明朝" w:cs="Arial" w:hint="eastAsia"/>
          <w:bCs/>
          <w:color w:val="FF0000"/>
          <w:sz w:val="24"/>
          <w:szCs w:val="24"/>
        </w:rPr>
        <w:t>に、複数の治療領域</w:t>
      </w:r>
      <w:r w:rsidR="00D712E0" w:rsidRPr="00BD3AA2">
        <w:rPr>
          <w:rFonts w:ascii="ＭＳ Ｐ明朝" w:eastAsia="ＭＳ Ｐ明朝" w:hAnsi="ＭＳ Ｐ明朝" w:cs="Arial" w:hint="eastAsia"/>
          <w:bCs/>
          <w:color w:val="FF0000"/>
          <w:sz w:val="24"/>
          <w:szCs w:val="24"/>
        </w:rPr>
        <w:t>の研究</w:t>
      </w:r>
      <w:r w:rsidR="001E210B" w:rsidRPr="00BD3AA2">
        <w:rPr>
          <w:rFonts w:ascii="ＭＳ Ｐ明朝" w:eastAsia="ＭＳ Ｐ明朝" w:hAnsi="ＭＳ Ｐ明朝" w:cs="Arial" w:hint="eastAsia"/>
          <w:bCs/>
          <w:color w:val="FF0000"/>
          <w:sz w:val="24"/>
          <w:szCs w:val="24"/>
        </w:rPr>
        <w:t>へ</w:t>
      </w:r>
      <w:r w:rsidR="00D712E0" w:rsidRPr="00BD3AA2">
        <w:rPr>
          <w:rFonts w:ascii="ＭＳ Ｐ明朝" w:eastAsia="ＭＳ Ｐ明朝" w:hAnsi="ＭＳ Ｐ明朝" w:cs="Arial" w:hint="eastAsia"/>
          <w:bCs/>
          <w:color w:val="FF0000"/>
          <w:sz w:val="24"/>
          <w:szCs w:val="24"/>
        </w:rPr>
        <w:t>同時に</w:t>
      </w:r>
      <w:r w:rsidR="001E210B" w:rsidRPr="00BD3AA2">
        <w:rPr>
          <w:rFonts w:ascii="ＭＳ Ｐ明朝" w:eastAsia="ＭＳ Ｐ明朝" w:hAnsi="ＭＳ Ｐ明朝" w:cs="Arial" w:hint="eastAsia"/>
          <w:bCs/>
          <w:color w:val="FF0000"/>
          <w:sz w:val="24"/>
          <w:szCs w:val="24"/>
        </w:rPr>
        <w:t>ご参加いただくことをお願いすることもあります</w:t>
      </w:r>
      <w:r w:rsidR="00D712E0" w:rsidRPr="00BD3AA2">
        <w:rPr>
          <w:rFonts w:ascii="ＭＳ Ｐ明朝" w:eastAsia="ＭＳ Ｐ明朝" w:hAnsi="ＭＳ Ｐ明朝" w:cs="Arial" w:hint="eastAsia"/>
          <w:bCs/>
          <w:color w:val="FF0000"/>
          <w:sz w:val="24"/>
          <w:szCs w:val="24"/>
        </w:rPr>
        <w:t>。</w:t>
      </w:r>
      <w:r w:rsidR="00430DED" w:rsidRPr="00BD3AA2">
        <w:rPr>
          <w:rFonts w:ascii="ＭＳ Ｐ明朝" w:eastAsia="ＭＳ Ｐ明朝" w:hAnsi="ＭＳ Ｐ明朝" w:cs="Arial" w:hint="eastAsia"/>
          <w:bCs/>
          <w:color w:val="FF0000"/>
          <w:sz w:val="24"/>
          <w:szCs w:val="24"/>
        </w:rPr>
        <w:t>その際に、</w:t>
      </w:r>
      <w:r w:rsidR="00FF1106" w:rsidRPr="00BD3AA2">
        <w:rPr>
          <w:rFonts w:ascii="ＭＳ Ｐ明朝" w:eastAsia="ＭＳ Ｐ明朝" w:hAnsi="ＭＳ Ｐ明朝" w:cs="Arial" w:hint="eastAsia"/>
          <w:bCs/>
          <w:color w:val="FF0000"/>
          <w:sz w:val="24"/>
          <w:szCs w:val="24"/>
        </w:rPr>
        <w:t>参加</w:t>
      </w:r>
      <w:r w:rsidR="00110F8A" w:rsidRPr="00BD3AA2">
        <w:rPr>
          <w:rFonts w:ascii="ＭＳ Ｐ明朝" w:eastAsia="ＭＳ Ｐ明朝" w:hAnsi="ＭＳ Ｐ明朝" w:cs="Arial" w:hint="eastAsia"/>
          <w:bCs/>
          <w:color w:val="FF0000"/>
          <w:sz w:val="24"/>
          <w:szCs w:val="24"/>
        </w:rPr>
        <w:t>を希望しない</w:t>
      </w:r>
      <w:r w:rsidR="00016816" w:rsidRPr="00BD3AA2">
        <w:rPr>
          <w:rFonts w:ascii="ＭＳ Ｐ明朝" w:eastAsia="ＭＳ Ｐ明朝" w:hAnsi="ＭＳ Ｐ明朝" w:cs="Arial" w:hint="eastAsia"/>
          <w:bCs/>
          <w:color w:val="FF0000"/>
          <w:sz w:val="24"/>
          <w:szCs w:val="24"/>
        </w:rPr>
        <w:t>治療領域</w:t>
      </w:r>
      <w:r w:rsidR="00110F8A" w:rsidRPr="00BD3AA2">
        <w:rPr>
          <w:rFonts w:ascii="ＭＳ Ｐ明朝" w:eastAsia="ＭＳ Ｐ明朝" w:hAnsi="ＭＳ Ｐ明朝" w:cs="Arial" w:hint="eastAsia"/>
          <w:bCs/>
          <w:color w:val="FF0000"/>
          <w:sz w:val="24"/>
          <w:szCs w:val="24"/>
        </w:rPr>
        <w:t>が</w:t>
      </w:r>
      <w:r w:rsidR="00641C09" w:rsidRPr="00BD3AA2">
        <w:rPr>
          <w:rFonts w:ascii="ＭＳ Ｐ明朝" w:eastAsia="ＭＳ Ｐ明朝" w:hAnsi="ＭＳ Ｐ明朝" w:cs="Arial" w:hint="eastAsia"/>
          <w:bCs/>
          <w:color w:val="FF0000"/>
          <w:sz w:val="24"/>
          <w:szCs w:val="24"/>
        </w:rPr>
        <w:t>ある場合には</w:t>
      </w:r>
      <w:r w:rsidR="005E6B16" w:rsidRPr="00BD3AA2">
        <w:rPr>
          <w:rFonts w:ascii="ＭＳ Ｐ明朝" w:eastAsia="ＭＳ Ｐ明朝" w:hAnsi="ＭＳ Ｐ明朝" w:cs="Arial" w:hint="eastAsia"/>
          <w:bCs/>
          <w:color w:val="FF0000"/>
          <w:sz w:val="24"/>
          <w:szCs w:val="24"/>
        </w:rPr>
        <w:t>それ以外の</w:t>
      </w:r>
      <w:r w:rsidR="00016816" w:rsidRPr="00BD3AA2">
        <w:rPr>
          <w:rFonts w:ascii="ＭＳ Ｐ明朝" w:eastAsia="ＭＳ Ｐ明朝" w:hAnsi="ＭＳ Ｐ明朝" w:cs="Arial" w:hint="eastAsia"/>
          <w:bCs/>
          <w:color w:val="FF0000"/>
          <w:sz w:val="24"/>
          <w:szCs w:val="24"/>
        </w:rPr>
        <w:t>治療領域</w:t>
      </w:r>
      <w:r w:rsidR="005E6B16" w:rsidRPr="00BD3AA2">
        <w:rPr>
          <w:rFonts w:ascii="ＭＳ Ｐ明朝" w:eastAsia="ＭＳ Ｐ明朝" w:hAnsi="ＭＳ Ｐ明朝" w:cs="Arial" w:hint="eastAsia"/>
          <w:bCs/>
          <w:color w:val="FF0000"/>
          <w:sz w:val="24"/>
          <w:szCs w:val="24"/>
        </w:rPr>
        <w:t>にご参加いただくことも可能です。</w:t>
      </w:r>
    </w:p>
    <w:p w14:paraId="6935A16F" w14:textId="77777777" w:rsidR="00C903C3" w:rsidRPr="00BD3AA2" w:rsidRDefault="00C903C3">
      <w:pPr>
        <w:spacing w:before="120"/>
        <w:jc w:val="lowKashida"/>
        <w:rPr>
          <w:rFonts w:ascii="ＭＳ Ｐ明朝" w:eastAsia="ＭＳ Ｐ明朝" w:hAnsi="ＭＳ Ｐ明朝" w:cs="Arial"/>
          <w:color w:val="FF0000"/>
        </w:rPr>
      </w:pPr>
    </w:p>
    <w:p w14:paraId="75A2F382" w14:textId="6386D143" w:rsidR="00FD2680" w:rsidRPr="00BD3AA2" w:rsidRDefault="00FD2680" w:rsidP="00BD3AA2">
      <w:pPr>
        <w:pStyle w:val="ab"/>
        <w:numPr>
          <w:ilvl w:val="0"/>
          <w:numId w:val="5"/>
        </w:numPr>
        <w:spacing w:before="120"/>
        <w:ind w:leftChars="2" w:left="424"/>
        <w:jc w:val="lowKashida"/>
        <w:rPr>
          <w:rFonts w:ascii="ＭＳ Ｐ明朝" w:eastAsia="ＭＳ Ｐ明朝" w:hAnsi="ＭＳ Ｐ明朝" w:cs="Arial"/>
          <w:b/>
          <w:color w:val="FF0000"/>
          <w:lang w:eastAsia="ja-JP"/>
        </w:rPr>
      </w:pPr>
      <w:r w:rsidRPr="00BD3AA2">
        <w:rPr>
          <w:rFonts w:ascii="ＭＳ Ｐ明朝" w:eastAsia="ＭＳ Ｐ明朝" w:hAnsi="ＭＳ Ｐ明朝" w:cs="Arial" w:hint="eastAsia"/>
          <w:b/>
          <w:color w:val="FF0000"/>
          <w:lang w:eastAsia="ja-JP"/>
        </w:rPr>
        <w:t>スクリーニングについて</w:t>
      </w:r>
    </w:p>
    <w:p w14:paraId="1E29441F" w14:textId="0C15BDFD" w:rsidR="002D35EF" w:rsidRPr="00BD3AA2" w:rsidRDefault="00296542" w:rsidP="00BD3AA2">
      <w:pPr>
        <w:spacing w:before="120"/>
        <w:ind w:left="2" w:firstLine="2"/>
        <w:jc w:val="lowKashida"/>
        <w:rPr>
          <w:rFonts w:ascii="ＭＳ Ｐ明朝" w:eastAsia="ＭＳ Ｐ明朝" w:hAnsi="ＭＳ Ｐ明朝" w:cs="Arial"/>
          <w:bCs/>
          <w:color w:val="FF0000"/>
          <w:sz w:val="24"/>
          <w:szCs w:val="24"/>
        </w:rPr>
      </w:pPr>
      <w:r w:rsidRPr="00BD3AA2">
        <w:rPr>
          <w:rFonts w:ascii="ＭＳ Ｐ明朝" w:eastAsia="ＭＳ Ｐ明朝" w:hAnsi="ＭＳ Ｐ明朝" w:cs="Arial" w:hint="eastAsia"/>
          <w:color w:val="FF0000"/>
          <w:sz w:val="24"/>
          <w:szCs w:val="24"/>
        </w:rPr>
        <w:t xml:space="preserve">　スクリーニングとは、</w:t>
      </w:r>
      <w:r w:rsidR="00444C48" w:rsidRPr="00BD3AA2">
        <w:rPr>
          <w:rFonts w:ascii="ＭＳ Ｐ明朝" w:eastAsia="ＭＳ Ｐ明朝" w:hAnsi="ＭＳ Ｐ明朝" w:cs="Arial" w:hint="eastAsia"/>
          <w:bCs/>
          <w:color w:val="FF0000"/>
          <w:sz w:val="24"/>
          <w:szCs w:val="24"/>
        </w:rPr>
        <w:t>臨床</w:t>
      </w:r>
      <w:r w:rsidR="00A902B0" w:rsidRPr="00BD3AA2">
        <w:rPr>
          <w:rFonts w:ascii="ＭＳ Ｐ明朝" w:eastAsia="ＭＳ Ｐ明朝" w:hAnsi="ＭＳ Ｐ明朝" w:cs="Arial" w:hint="eastAsia"/>
          <w:color w:val="FF0000"/>
          <w:sz w:val="24"/>
          <w:szCs w:val="24"/>
        </w:rPr>
        <w:t>研究にご</w:t>
      </w:r>
      <w:r w:rsidR="0043798A" w:rsidRPr="00BD3AA2">
        <w:rPr>
          <w:rFonts w:ascii="ＭＳ Ｐ明朝" w:eastAsia="ＭＳ Ｐ明朝" w:hAnsi="ＭＳ Ｐ明朝" w:cs="Arial" w:hint="eastAsia"/>
          <w:color w:val="FF0000"/>
          <w:sz w:val="24"/>
          <w:szCs w:val="24"/>
        </w:rPr>
        <w:t>参加いただけるかどうか</w:t>
      </w:r>
      <w:r w:rsidR="00A902B0" w:rsidRPr="00BD3AA2">
        <w:rPr>
          <w:rFonts w:ascii="ＭＳ Ｐ明朝" w:eastAsia="ＭＳ Ｐ明朝" w:hAnsi="ＭＳ Ｐ明朝" w:cs="Arial" w:hint="eastAsia"/>
          <w:color w:val="FF0000"/>
          <w:sz w:val="24"/>
          <w:szCs w:val="24"/>
        </w:rPr>
        <w:t>、</w:t>
      </w:r>
      <w:r w:rsidR="00444C48" w:rsidRPr="00BD3AA2">
        <w:rPr>
          <w:rFonts w:ascii="ＭＳ Ｐ明朝" w:eastAsia="ＭＳ Ｐ明朝" w:hAnsi="ＭＳ Ｐ明朝" w:cs="Arial" w:hint="eastAsia"/>
          <w:bCs/>
          <w:color w:val="FF0000"/>
          <w:sz w:val="24"/>
          <w:szCs w:val="24"/>
        </w:rPr>
        <w:t>臨床</w:t>
      </w:r>
      <w:r w:rsidR="00A902B0" w:rsidRPr="00BD3AA2">
        <w:rPr>
          <w:rFonts w:ascii="ＭＳ Ｐ明朝" w:eastAsia="ＭＳ Ｐ明朝" w:hAnsi="ＭＳ Ｐ明朝" w:cs="Arial" w:hint="eastAsia"/>
          <w:color w:val="FF0000"/>
          <w:sz w:val="24"/>
          <w:szCs w:val="24"/>
        </w:rPr>
        <w:t>研究の</w:t>
      </w:r>
      <w:r w:rsidR="00EB5E76" w:rsidRPr="00BD3AA2">
        <w:rPr>
          <w:rFonts w:ascii="ＭＳ Ｐ明朝" w:eastAsia="ＭＳ Ｐ明朝" w:hAnsi="ＭＳ Ｐ明朝" w:cs="Arial" w:hint="eastAsia"/>
          <w:color w:val="FF0000"/>
          <w:sz w:val="24"/>
          <w:szCs w:val="24"/>
        </w:rPr>
        <w:t>適格基準・除外基準と照らし合わせながら</w:t>
      </w:r>
      <w:r w:rsidR="002E64A8" w:rsidRPr="00BD3AA2">
        <w:rPr>
          <w:rFonts w:ascii="ＭＳ Ｐ明朝" w:eastAsia="ＭＳ Ｐ明朝" w:hAnsi="ＭＳ Ｐ明朝" w:cs="Arial" w:hint="eastAsia"/>
          <w:color w:val="FF0000"/>
          <w:sz w:val="24"/>
          <w:szCs w:val="24"/>
        </w:rPr>
        <w:t>候補となる患者さんを抽出する作業のことを言います。</w:t>
      </w:r>
      <w:r w:rsidR="009668DD" w:rsidRPr="00BD3AA2">
        <w:rPr>
          <w:rFonts w:ascii="ＭＳ Ｐ明朝" w:eastAsia="ＭＳ Ｐ明朝" w:hAnsi="ＭＳ Ｐ明朝" w:cs="Arial" w:hint="eastAsia"/>
          <w:bCs/>
          <w:color w:val="FF0000"/>
          <w:sz w:val="24"/>
          <w:szCs w:val="24"/>
        </w:rPr>
        <w:t>スクリーニングの結果、</w:t>
      </w:r>
      <w:r w:rsidR="00B9485C" w:rsidRPr="00BD3AA2">
        <w:rPr>
          <w:rFonts w:ascii="ＭＳ Ｐ明朝" w:eastAsia="ＭＳ Ｐ明朝" w:hAnsi="ＭＳ Ｐ明朝" w:cs="Arial" w:hint="eastAsia"/>
          <w:bCs/>
          <w:color w:val="FF0000"/>
          <w:sz w:val="24"/>
          <w:szCs w:val="24"/>
        </w:rPr>
        <w:t>こ</w:t>
      </w:r>
      <w:r w:rsidR="00B9485C" w:rsidRPr="00BD3AA2">
        <w:rPr>
          <w:rFonts w:ascii="ＭＳ Ｐ明朝" w:eastAsia="ＭＳ Ｐ明朝" w:hAnsi="ＭＳ Ｐ明朝" w:cs="Arial" w:hint="eastAsia"/>
          <w:bCs/>
          <w:color w:val="FF0000"/>
          <w:sz w:val="24"/>
          <w:szCs w:val="24"/>
        </w:rPr>
        <w:lastRenderedPageBreak/>
        <w:t>の</w:t>
      </w:r>
      <w:r w:rsidR="009668DD" w:rsidRPr="00BD3AA2">
        <w:rPr>
          <w:rFonts w:ascii="ＭＳ Ｐ明朝" w:eastAsia="ＭＳ Ｐ明朝" w:hAnsi="ＭＳ Ｐ明朝" w:cs="Arial" w:hint="eastAsia"/>
          <w:bCs/>
          <w:color w:val="FF0000"/>
          <w:sz w:val="24"/>
          <w:szCs w:val="24"/>
        </w:rPr>
        <w:t>研究</w:t>
      </w:r>
      <w:r w:rsidR="00BD5B83" w:rsidRPr="00BD3AA2">
        <w:rPr>
          <w:rFonts w:ascii="ＭＳ Ｐ明朝" w:eastAsia="ＭＳ Ｐ明朝" w:hAnsi="ＭＳ Ｐ明朝" w:cs="Arial" w:hint="eastAsia"/>
          <w:bCs/>
          <w:color w:val="FF0000"/>
          <w:sz w:val="24"/>
          <w:szCs w:val="24"/>
        </w:rPr>
        <w:t>に合致することがわかったため、</w:t>
      </w:r>
      <w:r w:rsidR="00B9485C" w:rsidRPr="00BD3AA2">
        <w:rPr>
          <w:rFonts w:ascii="ＭＳ Ｐ明朝" w:eastAsia="ＭＳ Ｐ明朝" w:hAnsi="ＭＳ Ｐ明朝" w:cs="Arial" w:hint="eastAsia"/>
          <w:bCs/>
          <w:color w:val="FF0000"/>
          <w:sz w:val="24"/>
          <w:szCs w:val="24"/>
        </w:rPr>
        <w:t>この研究への参加をお願いしております。</w:t>
      </w:r>
    </w:p>
    <w:p w14:paraId="1497C56A" w14:textId="366D178B" w:rsidR="007E65B0" w:rsidRPr="00BD3AA2" w:rsidRDefault="007E65B0" w:rsidP="00BD3AA2">
      <w:pPr>
        <w:spacing w:before="120"/>
        <w:jc w:val="lowKashida"/>
        <w:rPr>
          <w:rFonts w:ascii="ＭＳ Ｐ明朝" w:eastAsia="ＭＳ Ｐ明朝" w:hAnsi="ＭＳ Ｐ明朝" w:cs="Arial"/>
          <w:bCs/>
          <w:color w:val="FF0000"/>
          <w:sz w:val="24"/>
          <w:szCs w:val="24"/>
        </w:rPr>
      </w:pPr>
      <w:r w:rsidRPr="00BD3AA2">
        <w:rPr>
          <w:rFonts w:ascii="ＭＳ Ｐ明朝" w:eastAsia="ＭＳ Ｐ明朝" w:hAnsi="ＭＳ Ｐ明朝" w:cs="Arial" w:hint="eastAsia"/>
          <w:bCs/>
          <w:color w:val="FF0000"/>
          <w:sz w:val="24"/>
          <w:szCs w:val="24"/>
        </w:rPr>
        <w:t xml:space="preserve">　</w:t>
      </w:r>
      <w:r w:rsidR="00AD3363" w:rsidRPr="00BD3AA2">
        <w:rPr>
          <w:rFonts w:ascii="ＭＳ Ｐ明朝" w:eastAsia="ＭＳ Ｐ明朝" w:hAnsi="ＭＳ Ｐ明朝" w:cs="Arial" w:hint="eastAsia"/>
          <w:bCs/>
          <w:color w:val="FF0000"/>
          <w:sz w:val="24"/>
          <w:szCs w:val="24"/>
        </w:rPr>
        <w:t>当院で治療を行っている</w:t>
      </w:r>
      <w:r w:rsidR="00F03C8F" w:rsidRPr="00BD3AA2">
        <w:rPr>
          <w:rFonts w:ascii="ＭＳ Ｐ明朝" w:eastAsia="ＭＳ Ｐ明朝" w:hAnsi="ＭＳ Ｐ明朝" w:cs="Arial" w:hint="eastAsia"/>
          <w:bCs/>
          <w:color w:val="FF0000"/>
          <w:sz w:val="24"/>
          <w:szCs w:val="24"/>
        </w:rPr>
        <w:t>方については、この研究のスクリーニングはオプトアウトの手法を取っています。</w:t>
      </w:r>
    </w:p>
    <w:p w14:paraId="122D0943" w14:textId="329C3DF7" w:rsidR="002F3544" w:rsidRPr="00BD3AA2" w:rsidRDefault="002F3544" w:rsidP="00BD3AA2">
      <w:pPr>
        <w:spacing w:before="120"/>
        <w:jc w:val="lowKashida"/>
        <w:rPr>
          <w:rFonts w:ascii="ＭＳ Ｐ明朝" w:eastAsia="ＭＳ Ｐ明朝" w:hAnsi="ＭＳ Ｐ明朝" w:cs="Arial"/>
          <w:bCs/>
          <w:color w:val="FF0000"/>
          <w:sz w:val="24"/>
          <w:szCs w:val="24"/>
        </w:rPr>
      </w:pPr>
      <w:r w:rsidRPr="00BD3AA2">
        <w:rPr>
          <w:rFonts w:ascii="ＭＳ Ｐ明朝" w:eastAsia="ＭＳ Ｐ明朝" w:hAnsi="ＭＳ Ｐ明朝" w:cs="Arial" w:hint="eastAsia"/>
          <w:bCs/>
          <w:color w:val="FF0000"/>
          <w:sz w:val="24"/>
          <w:szCs w:val="24"/>
        </w:rPr>
        <w:t xml:space="preserve">　</w:t>
      </w:r>
      <w:r w:rsidR="005C61BE" w:rsidRPr="00BD3AA2">
        <w:rPr>
          <w:rFonts w:ascii="ＭＳ Ｐ明朝" w:eastAsia="ＭＳ Ｐ明朝" w:hAnsi="ＭＳ Ｐ明朝" w:cs="Arial" w:hint="eastAsia"/>
          <w:bCs/>
          <w:color w:val="FF0000"/>
          <w:sz w:val="24"/>
          <w:szCs w:val="24"/>
        </w:rPr>
        <w:t>通常</w:t>
      </w:r>
      <w:r w:rsidR="00744C2E" w:rsidRPr="00BD3AA2">
        <w:rPr>
          <w:rFonts w:ascii="ＭＳ Ｐ明朝" w:eastAsia="ＭＳ Ｐ明朝" w:hAnsi="ＭＳ Ｐ明朝" w:cs="Arial" w:hint="eastAsia"/>
          <w:bCs/>
          <w:color w:val="FF0000"/>
          <w:sz w:val="24"/>
          <w:szCs w:val="24"/>
        </w:rPr>
        <w:t>、</w:t>
      </w:r>
      <w:r w:rsidR="005C61BE" w:rsidRPr="00BD3AA2">
        <w:rPr>
          <w:rFonts w:ascii="ＭＳ Ｐ明朝" w:eastAsia="ＭＳ Ｐ明朝" w:hAnsi="ＭＳ Ｐ明朝" w:cs="Arial" w:hint="eastAsia"/>
          <w:bCs/>
          <w:color w:val="FF0000"/>
          <w:sz w:val="24"/>
          <w:szCs w:val="24"/>
        </w:rPr>
        <w:t>臨床研究は</w:t>
      </w:r>
      <w:r w:rsidR="0003105D" w:rsidRPr="00BD3AA2">
        <w:rPr>
          <w:rFonts w:ascii="ＭＳ Ｐ明朝" w:eastAsia="ＭＳ Ｐ明朝" w:hAnsi="ＭＳ Ｐ明朝" w:cs="Arial" w:hint="eastAsia"/>
          <w:bCs/>
          <w:color w:val="FF0000"/>
          <w:sz w:val="24"/>
          <w:szCs w:val="24"/>
        </w:rPr>
        <w:t>文書等で事前に説明を行い、患者さんからの同意を得た上で臨床研究が行われます。</w:t>
      </w:r>
      <w:r w:rsidR="004B46F6" w:rsidRPr="00BD3AA2">
        <w:rPr>
          <w:rFonts w:ascii="ＭＳ Ｐ明朝" w:eastAsia="ＭＳ Ｐ明朝" w:hAnsi="ＭＳ Ｐ明朝" w:cs="Arial" w:hint="eastAsia"/>
          <w:bCs/>
          <w:color w:val="FF0000"/>
          <w:sz w:val="24"/>
          <w:szCs w:val="24"/>
        </w:rPr>
        <w:t>この研究のスクリーニングは</w:t>
      </w:r>
      <w:r w:rsidR="00526045" w:rsidRPr="00BD3AA2">
        <w:rPr>
          <w:rFonts w:ascii="ＭＳ Ｐ明朝" w:eastAsia="ＭＳ Ｐ明朝" w:hAnsi="ＭＳ Ｐ明朝" w:cs="Arial" w:hint="eastAsia"/>
          <w:bCs/>
          <w:color w:val="FF0000"/>
          <w:sz w:val="24"/>
          <w:szCs w:val="24"/>
        </w:rPr>
        <w:t>通常の診療で収集される情報のみで行い</w:t>
      </w:r>
      <w:r w:rsidR="00373426" w:rsidRPr="00BD3AA2">
        <w:rPr>
          <w:rFonts w:ascii="ＭＳ Ｐ明朝" w:eastAsia="ＭＳ Ｐ明朝" w:hAnsi="ＭＳ Ｐ明朝" w:cs="Arial" w:hint="eastAsia"/>
          <w:bCs/>
          <w:color w:val="FF0000"/>
          <w:sz w:val="24"/>
          <w:szCs w:val="24"/>
        </w:rPr>
        <w:t>ますが</w:t>
      </w:r>
      <w:r w:rsidR="002874D6" w:rsidRPr="00BD3AA2">
        <w:rPr>
          <w:rFonts w:ascii="ＭＳ Ｐ明朝" w:eastAsia="ＭＳ Ｐ明朝" w:hAnsi="ＭＳ Ｐ明朝" w:cs="Arial" w:hint="eastAsia"/>
          <w:bCs/>
          <w:color w:val="FF0000"/>
          <w:sz w:val="24"/>
          <w:szCs w:val="24"/>
        </w:rPr>
        <w:t>、</w:t>
      </w:r>
      <w:r w:rsidR="00373426" w:rsidRPr="00BD3AA2">
        <w:rPr>
          <w:rFonts w:ascii="ＭＳ Ｐ明朝" w:eastAsia="ＭＳ Ｐ明朝" w:hAnsi="ＭＳ Ｐ明朝" w:cs="Arial" w:hint="eastAsia"/>
          <w:bCs/>
          <w:color w:val="FF0000"/>
          <w:sz w:val="24"/>
          <w:szCs w:val="24"/>
        </w:rPr>
        <w:t>事前の書面による研究同意に代わり、</w:t>
      </w:r>
      <w:r w:rsidR="002479FF" w:rsidRPr="00BD3AA2">
        <w:rPr>
          <w:rFonts w:ascii="ＭＳ Ｐ明朝" w:eastAsia="ＭＳ Ｐ明朝" w:hAnsi="ＭＳ Ｐ明朝" w:cs="Arial" w:hint="eastAsia"/>
          <w:bCs/>
          <w:color w:val="FF0000"/>
          <w:sz w:val="24"/>
          <w:szCs w:val="24"/>
        </w:rPr>
        <w:t>研究の実施についての情報をウェブサイトで公開するなどして、不参加</w:t>
      </w:r>
      <w:r w:rsidR="00DB6750" w:rsidRPr="00BD3AA2">
        <w:rPr>
          <w:rFonts w:ascii="ＭＳ Ｐ明朝" w:eastAsia="ＭＳ Ｐ明朝" w:hAnsi="ＭＳ Ｐ明朝" w:cs="Arial" w:hint="eastAsia"/>
          <w:bCs/>
          <w:color w:val="FF0000"/>
          <w:sz w:val="24"/>
          <w:szCs w:val="24"/>
        </w:rPr>
        <w:t>の機会を保障</w:t>
      </w:r>
      <w:r w:rsidR="0062606E" w:rsidRPr="00BD3AA2">
        <w:rPr>
          <w:rFonts w:ascii="ＭＳ Ｐ明朝" w:eastAsia="ＭＳ Ｐ明朝" w:hAnsi="ＭＳ Ｐ明朝" w:cs="Arial" w:hint="eastAsia"/>
          <w:bCs/>
          <w:color w:val="FF0000"/>
          <w:sz w:val="24"/>
          <w:szCs w:val="24"/>
        </w:rPr>
        <w:t>しています</w:t>
      </w:r>
      <w:r w:rsidR="00C25F01" w:rsidRPr="00BD3AA2">
        <w:rPr>
          <w:rFonts w:ascii="ＭＳ Ｐ明朝" w:eastAsia="ＭＳ Ｐ明朝" w:hAnsi="ＭＳ Ｐ明朝" w:cs="Arial" w:hint="eastAsia"/>
          <w:bCs/>
          <w:color w:val="FF0000"/>
          <w:sz w:val="24"/>
          <w:szCs w:val="24"/>
        </w:rPr>
        <w:t>。</w:t>
      </w:r>
      <w:r w:rsidR="00DB6750" w:rsidRPr="00BD3AA2">
        <w:rPr>
          <w:rFonts w:ascii="ＭＳ Ｐ明朝" w:eastAsia="ＭＳ Ｐ明朝" w:hAnsi="ＭＳ Ｐ明朝" w:cs="Arial" w:hint="eastAsia"/>
          <w:bCs/>
          <w:color w:val="FF0000"/>
          <w:sz w:val="24"/>
          <w:szCs w:val="24"/>
        </w:rPr>
        <w:t>このような手法を</w:t>
      </w:r>
      <w:r w:rsidR="00DB29EA" w:rsidRPr="00BD3AA2">
        <w:rPr>
          <w:rFonts w:ascii="ＭＳ Ｐ明朝" w:eastAsia="ＭＳ Ｐ明朝" w:hAnsi="ＭＳ Ｐ明朝" w:cs="Arial" w:hint="eastAsia"/>
          <w:bCs/>
          <w:color w:val="FF0000"/>
          <w:sz w:val="24"/>
          <w:szCs w:val="24"/>
        </w:rPr>
        <w:t>オプトアウトといいます。</w:t>
      </w:r>
    </w:p>
    <w:p w14:paraId="66275E1F" w14:textId="262F227F" w:rsidR="00497729" w:rsidRPr="00BD3AA2" w:rsidRDefault="00497729" w:rsidP="00BD3AA2">
      <w:pPr>
        <w:wordWrap w:val="0"/>
        <w:spacing w:before="120"/>
        <w:jc w:val="lowKashida"/>
        <w:rPr>
          <w:rFonts w:ascii="ＭＳ Ｐ明朝" w:eastAsia="ＭＳ Ｐ明朝" w:hAnsi="ＭＳ Ｐ明朝" w:cs="Arial"/>
          <w:color w:val="FF0000"/>
          <w:sz w:val="24"/>
          <w:szCs w:val="24"/>
        </w:rPr>
      </w:pPr>
      <w:r w:rsidRPr="00BD3AA2">
        <w:rPr>
          <w:rFonts w:ascii="ＭＳ Ｐ明朝" w:eastAsia="ＭＳ Ｐ明朝" w:hAnsi="ＭＳ Ｐ明朝" w:cs="Arial" w:hint="eastAsia"/>
          <w:bCs/>
          <w:color w:val="FF0000"/>
          <w:sz w:val="24"/>
          <w:szCs w:val="24"/>
        </w:rPr>
        <w:t xml:space="preserve">　</w:t>
      </w:r>
      <w:r w:rsidR="006065AB" w:rsidRPr="00BD3AA2">
        <w:rPr>
          <w:rFonts w:ascii="ＭＳ Ｐ明朝" w:eastAsia="ＭＳ Ｐ明朝" w:hAnsi="ＭＳ Ｐ明朝" w:cs="Arial" w:hint="eastAsia"/>
          <w:bCs/>
          <w:color w:val="FF0000"/>
          <w:sz w:val="24"/>
          <w:szCs w:val="24"/>
        </w:rPr>
        <w:t>当院におけるオプトアウトについて、詳細は</w:t>
      </w:r>
      <w:r w:rsidR="000232D2" w:rsidRPr="00BD3AA2">
        <w:rPr>
          <w:rFonts w:ascii="ＭＳ Ｐ明朝" w:eastAsia="ＭＳ Ｐ明朝" w:hAnsi="ＭＳ Ｐ明朝" w:cs="Arial"/>
          <w:color w:val="FF0000"/>
          <w:sz w:val="24"/>
          <w:szCs w:val="24"/>
        </w:rPr>
        <w:t>https://www.remapcap.jp/?page_id=613</w:t>
      </w:r>
      <w:r w:rsidR="006065AB" w:rsidRPr="00BD3AA2">
        <w:rPr>
          <w:rFonts w:ascii="ＭＳ Ｐ明朝" w:eastAsia="ＭＳ Ｐ明朝" w:hAnsi="ＭＳ Ｐ明朝" w:cs="Arial" w:hint="eastAsia"/>
          <w:bCs/>
          <w:color w:val="FF0000"/>
          <w:sz w:val="24"/>
          <w:szCs w:val="24"/>
        </w:rPr>
        <w:t>をご確認ください。</w:t>
      </w:r>
    </w:p>
    <w:p w14:paraId="1614F1CF" w14:textId="0F1C8D64" w:rsidR="00AB4496" w:rsidRPr="00E4159C" w:rsidRDefault="00AB4496">
      <w:pPr>
        <w:spacing w:before="120"/>
        <w:ind w:leftChars="2322" w:left="4876"/>
        <w:jc w:val="lowKashida"/>
        <w:rPr>
          <w:rFonts w:ascii="ＭＳ Ｐ明朝" w:eastAsia="ＭＳ Ｐ明朝" w:hAnsi="ＭＳ Ｐ明朝" w:cs="Arial"/>
          <w:b/>
          <w:color w:val="000000"/>
        </w:rPr>
      </w:pPr>
    </w:p>
    <w:p w14:paraId="7B1FEA42" w14:textId="29427583" w:rsidR="002904F4" w:rsidRPr="00E4159C" w:rsidRDefault="002904F4" w:rsidP="00C2690B">
      <w:pPr>
        <w:pStyle w:val="ab"/>
        <w:numPr>
          <w:ilvl w:val="0"/>
          <w:numId w:val="5"/>
        </w:numPr>
        <w:spacing w:before="120"/>
        <w:jc w:val="lowKashida"/>
        <w:rPr>
          <w:rFonts w:ascii="ＭＳ Ｐ明朝" w:eastAsia="ＭＳ Ｐ明朝" w:hAnsi="ＭＳ Ｐ明朝" w:cs="Arial"/>
          <w:b/>
          <w:color w:val="000000"/>
          <w:lang w:eastAsia="ja-JP"/>
        </w:rPr>
      </w:pPr>
      <w:r w:rsidRPr="00E4159C">
        <w:rPr>
          <w:rFonts w:ascii="ＭＳ Ｐ明朝" w:eastAsia="ＭＳ Ｐ明朝" w:hAnsi="ＭＳ Ｐ明朝" w:cs="Arial" w:hint="eastAsia"/>
          <w:b/>
          <w:color w:val="000000"/>
          <w:lang w:eastAsia="ja-JP"/>
        </w:rPr>
        <w:t>この</w:t>
      </w:r>
      <w:r w:rsidR="00F83F07" w:rsidRPr="00E4159C">
        <w:rPr>
          <w:rFonts w:ascii="ＭＳ Ｐ明朝" w:eastAsia="ＭＳ Ｐ明朝" w:hAnsi="ＭＳ Ｐ明朝" w:cs="Arial" w:hint="eastAsia"/>
          <w:b/>
          <w:color w:val="000000"/>
          <w:lang w:eastAsia="ja-JP"/>
        </w:rPr>
        <w:t>資料と同意書</w:t>
      </w:r>
      <w:r w:rsidRPr="00E4159C">
        <w:rPr>
          <w:rFonts w:ascii="ＭＳ Ｐ明朝" w:eastAsia="ＭＳ Ｐ明朝" w:hAnsi="ＭＳ Ｐ明朝" w:cs="Arial" w:hint="eastAsia"/>
          <w:b/>
          <w:color w:val="000000"/>
          <w:lang w:eastAsia="ja-JP"/>
        </w:rPr>
        <w:t>について</w:t>
      </w:r>
    </w:p>
    <w:p w14:paraId="126AE150" w14:textId="53D613AF" w:rsidR="002904F4" w:rsidRPr="00E4159C" w:rsidRDefault="002904F4" w:rsidP="00C2690B">
      <w:pPr>
        <w:tabs>
          <w:tab w:val="left" w:pos="1243"/>
        </w:tabs>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この</w:t>
      </w:r>
      <w:r w:rsidR="00F83F07" w:rsidRPr="00E4159C">
        <w:rPr>
          <w:rFonts w:ascii="ＭＳ Ｐ明朝" w:eastAsia="ＭＳ Ｐ明朝" w:hAnsi="ＭＳ Ｐ明朝" w:cs="Arial" w:hint="eastAsia"/>
          <w:color w:val="000000"/>
          <w:sz w:val="24"/>
          <w:szCs w:val="24"/>
        </w:rPr>
        <w:t>資料</w:t>
      </w:r>
      <w:r w:rsidRPr="00E4159C">
        <w:rPr>
          <w:rFonts w:ascii="ＭＳ Ｐ明朝" w:eastAsia="ＭＳ Ｐ明朝" w:hAnsi="ＭＳ Ｐ明朝" w:cs="Arial" w:hint="eastAsia"/>
          <w:color w:val="000000"/>
          <w:sz w:val="24"/>
          <w:szCs w:val="24"/>
        </w:rPr>
        <w:t>は、この研究</w:t>
      </w:r>
      <w:r w:rsidR="00F83F07" w:rsidRPr="00E4159C">
        <w:rPr>
          <w:rFonts w:ascii="ＭＳ Ｐ明朝" w:eastAsia="ＭＳ Ｐ明朝" w:hAnsi="ＭＳ Ｐ明朝" w:cs="Arial" w:hint="eastAsia"/>
          <w:color w:val="000000"/>
          <w:sz w:val="24"/>
          <w:szCs w:val="24"/>
        </w:rPr>
        <w:t>プラットフォーム</w:t>
      </w:r>
      <w:r w:rsidRPr="00E4159C">
        <w:rPr>
          <w:rFonts w:ascii="ＭＳ Ｐ明朝" w:eastAsia="ＭＳ Ｐ明朝" w:hAnsi="ＭＳ Ｐ明朝" w:cs="Arial" w:hint="eastAsia"/>
          <w:color w:val="000000"/>
          <w:sz w:val="24"/>
          <w:szCs w:val="24"/>
        </w:rPr>
        <w:t>（</w:t>
      </w:r>
      <w:r w:rsidRPr="00E4159C">
        <w:rPr>
          <w:rFonts w:ascii="ＭＳ Ｐ明朝" w:eastAsia="ＭＳ Ｐ明朝" w:hAnsi="ＭＳ Ｐ明朝" w:cs="Arial"/>
          <w:color w:val="000000"/>
          <w:sz w:val="24"/>
          <w:szCs w:val="24"/>
        </w:rPr>
        <w:t>REMAP-CAP）について説明しています。この内容を</w:t>
      </w:r>
      <w:r w:rsidR="00F83F07" w:rsidRPr="00E4159C">
        <w:rPr>
          <w:rFonts w:ascii="ＭＳ Ｐ明朝" w:eastAsia="ＭＳ Ｐ明朝" w:hAnsi="ＭＳ Ｐ明朝" w:cs="Arial" w:hint="eastAsia"/>
          <w:color w:val="000000"/>
          <w:sz w:val="24"/>
          <w:szCs w:val="24"/>
        </w:rPr>
        <w:t>よく</w:t>
      </w:r>
      <w:r w:rsidRPr="00E4159C">
        <w:rPr>
          <w:rFonts w:ascii="ＭＳ Ｐ明朝" w:eastAsia="ＭＳ Ｐ明朝" w:hAnsi="ＭＳ Ｐ明朝" w:cs="Arial" w:hint="eastAsia"/>
          <w:color w:val="000000"/>
          <w:sz w:val="24"/>
          <w:szCs w:val="24"/>
        </w:rPr>
        <w:t>ご理解いただき、</w:t>
      </w:r>
      <w:r w:rsidR="00D12763" w:rsidRPr="00BD3AA2">
        <w:rPr>
          <w:rFonts w:ascii="ＭＳ Ｐ明朝" w:eastAsia="ＭＳ Ｐ明朝" w:hAnsi="ＭＳ Ｐ明朝" w:cs="Arial" w:hint="eastAsia"/>
          <w:color w:val="FF0000"/>
          <w:sz w:val="24"/>
          <w:szCs w:val="24"/>
        </w:rPr>
        <w:t>この</w:t>
      </w:r>
      <w:r w:rsidR="001554E6" w:rsidRPr="00BD3AA2">
        <w:rPr>
          <w:rFonts w:ascii="ＭＳ Ｐ明朝" w:eastAsia="ＭＳ Ｐ明朝" w:hAnsi="ＭＳ Ｐ明朝" w:cs="Arial" w:hint="eastAsia"/>
          <w:color w:val="FF0000"/>
          <w:sz w:val="24"/>
          <w:szCs w:val="24"/>
        </w:rPr>
        <w:t>研究にご参加されるかどうかをご自身の意思で判断してください</w:t>
      </w:r>
      <w:r w:rsidRPr="00E4159C">
        <w:rPr>
          <w:rFonts w:ascii="ＭＳ Ｐ明朝" w:eastAsia="ＭＳ Ｐ明朝" w:hAnsi="ＭＳ Ｐ明朝" w:cs="Arial" w:hint="eastAsia"/>
          <w:color w:val="000000"/>
          <w:sz w:val="24"/>
          <w:szCs w:val="24"/>
        </w:rPr>
        <w:t>。</w:t>
      </w:r>
      <w:r w:rsidR="00852C40" w:rsidRPr="00E4159C">
        <w:rPr>
          <w:rFonts w:ascii="ＭＳ Ｐ明朝" w:eastAsia="ＭＳ Ｐ明朝" w:hAnsi="ＭＳ Ｐ明朝" w:cs="Arial" w:hint="eastAsia"/>
          <w:color w:val="000000"/>
          <w:sz w:val="24"/>
          <w:szCs w:val="24"/>
        </w:rPr>
        <w:t>なお、各治療領域</w:t>
      </w:r>
      <w:r w:rsidR="004B0533" w:rsidRPr="00E4159C">
        <w:rPr>
          <w:rFonts w:ascii="ＭＳ Ｐ明朝" w:eastAsia="ＭＳ Ｐ明朝" w:hAnsi="ＭＳ Ｐ明朝" w:cs="Arial" w:hint="eastAsia"/>
          <w:color w:val="000000"/>
          <w:sz w:val="24"/>
          <w:szCs w:val="24"/>
        </w:rPr>
        <w:t>の詳しい説明は、別冊の資料に記載しておりますので</w:t>
      </w:r>
      <w:r w:rsidR="0084765D" w:rsidRPr="00E4159C">
        <w:rPr>
          <w:rFonts w:ascii="ＭＳ Ｐ明朝" w:eastAsia="ＭＳ Ｐ明朝" w:hAnsi="ＭＳ Ｐ明朝" w:cs="Arial" w:hint="eastAsia"/>
          <w:color w:val="000000"/>
          <w:sz w:val="24"/>
          <w:szCs w:val="24"/>
        </w:rPr>
        <w:t>併せて</w:t>
      </w:r>
      <w:r w:rsidR="004B0533" w:rsidRPr="00E4159C">
        <w:rPr>
          <w:rFonts w:ascii="ＭＳ Ｐ明朝" w:eastAsia="ＭＳ Ｐ明朝" w:hAnsi="ＭＳ Ｐ明朝" w:cs="Arial" w:hint="eastAsia"/>
          <w:color w:val="000000"/>
          <w:sz w:val="24"/>
          <w:szCs w:val="24"/>
        </w:rPr>
        <w:t>ご確認ください。</w:t>
      </w:r>
    </w:p>
    <w:p w14:paraId="29526CF1" w14:textId="361D61FD" w:rsidR="002904F4" w:rsidRPr="00E4159C" w:rsidRDefault="002904F4" w:rsidP="00C2690B">
      <w:pPr>
        <w:tabs>
          <w:tab w:val="left" w:pos="1243"/>
        </w:tabs>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わからないことや、お尋ねになりたいことがあれば、遠慮なくご質問ください。参加するかどうかを決める前に、家族</w:t>
      </w:r>
      <w:r w:rsidR="00F83F07" w:rsidRPr="00E4159C">
        <w:rPr>
          <w:rFonts w:ascii="ＭＳ Ｐ明朝" w:eastAsia="ＭＳ Ｐ明朝" w:hAnsi="ＭＳ Ｐ明朝" w:cs="Arial" w:hint="eastAsia"/>
          <w:color w:val="000000"/>
          <w:sz w:val="24"/>
          <w:szCs w:val="24"/>
        </w:rPr>
        <w:t>・親戚</w:t>
      </w:r>
      <w:r w:rsidRPr="00E4159C">
        <w:rPr>
          <w:rFonts w:ascii="ＭＳ Ｐ明朝" w:eastAsia="ＭＳ Ｐ明朝" w:hAnsi="ＭＳ Ｐ明朝" w:cs="Arial" w:hint="eastAsia"/>
          <w:color w:val="000000"/>
          <w:sz w:val="24"/>
          <w:szCs w:val="24"/>
        </w:rPr>
        <w:t>や友人、担当医に相談してもかまいません。</w:t>
      </w:r>
    </w:p>
    <w:p w14:paraId="5A2A19D7" w14:textId="11C79C99" w:rsidR="002904F4" w:rsidRPr="00E4159C" w:rsidRDefault="002904F4" w:rsidP="00C2690B">
      <w:pPr>
        <w:tabs>
          <w:tab w:val="left" w:pos="1243"/>
        </w:tabs>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この研究への参加は任意です。参加したくない場合には、参加いただかなくても</w:t>
      </w:r>
      <w:r w:rsidR="00F83F07" w:rsidRPr="00E4159C">
        <w:rPr>
          <w:rFonts w:ascii="ＭＳ Ｐ明朝" w:eastAsia="ＭＳ Ｐ明朝" w:hAnsi="ＭＳ Ｐ明朝" w:cs="Arial" w:hint="eastAsia"/>
          <w:color w:val="000000"/>
          <w:sz w:val="24"/>
          <w:szCs w:val="24"/>
        </w:rPr>
        <w:t>構いません</w:t>
      </w:r>
      <w:r w:rsidRPr="00E4159C">
        <w:rPr>
          <w:rFonts w:ascii="ＭＳ Ｐ明朝" w:eastAsia="ＭＳ Ｐ明朝" w:hAnsi="ＭＳ Ｐ明朝" w:cs="Arial" w:hint="eastAsia"/>
          <w:color w:val="000000"/>
          <w:sz w:val="24"/>
          <w:szCs w:val="24"/>
        </w:rPr>
        <w:t>。参加</w:t>
      </w:r>
      <w:r w:rsidR="00861062" w:rsidRPr="00E4159C">
        <w:rPr>
          <w:rFonts w:ascii="ＭＳ Ｐ明朝" w:eastAsia="ＭＳ Ｐ明朝" w:hAnsi="ＭＳ Ｐ明朝" w:cs="Arial" w:hint="eastAsia"/>
          <w:color w:val="000000"/>
          <w:sz w:val="24"/>
          <w:szCs w:val="24"/>
        </w:rPr>
        <w:t>し</w:t>
      </w:r>
      <w:r w:rsidRPr="00E4159C">
        <w:rPr>
          <w:rFonts w:ascii="ＭＳ Ｐ明朝" w:eastAsia="ＭＳ Ｐ明朝" w:hAnsi="ＭＳ Ｐ明朝" w:cs="Arial" w:hint="eastAsia"/>
          <w:color w:val="000000"/>
          <w:sz w:val="24"/>
          <w:szCs w:val="24"/>
        </w:rPr>
        <w:t>ない場合でも、</w:t>
      </w:r>
      <w:r w:rsidR="006D3D7B" w:rsidRPr="00BD3AA2">
        <w:rPr>
          <w:rFonts w:ascii="ＭＳ Ｐ明朝" w:eastAsia="ＭＳ Ｐ明朝" w:hAnsi="ＭＳ Ｐ明朝" w:cs="Arial" w:hint="eastAsia"/>
          <w:color w:val="FF0000"/>
          <w:sz w:val="24"/>
          <w:szCs w:val="24"/>
        </w:rPr>
        <w:t>あなたにとって最善と思われる</w:t>
      </w:r>
      <w:r w:rsidRPr="00E4159C">
        <w:rPr>
          <w:rFonts w:ascii="ＭＳ Ｐ明朝" w:eastAsia="ＭＳ Ｐ明朝" w:hAnsi="ＭＳ Ｐ明朝" w:cs="Arial" w:hint="eastAsia"/>
          <w:color w:val="000000"/>
          <w:sz w:val="24"/>
          <w:szCs w:val="24"/>
        </w:rPr>
        <w:t>治療を</w:t>
      </w:r>
      <w:r w:rsidR="00DD27FF" w:rsidRPr="00BD3AA2">
        <w:rPr>
          <w:rFonts w:ascii="ＭＳ Ｐ明朝" w:eastAsia="ＭＳ Ｐ明朝" w:hAnsi="ＭＳ Ｐ明朝" w:cs="Arial" w:hint="eastAsia"/>
          <w:color w:val="FF0000"/>
          <w:sz w:val="24"/>
          <w:szCs w:val="24"/>
        </w:rPr>
        <w:t>行いますのでご安心ください</w:t>
      </w:r>
      <w:r w:rsidRPr="00E4159C">
        <w:rPr>
          <w:rFonts w:ascii="ＭＳ Ｐ明朝" w:eastAsia="ＭＳ Ｐ明朝" w:hAnsi="ＭＳ Ｐ明朝" w:cs="Arial" w:hint="eastAsia"/>
          <w:color w:val="000000"/>
          <w:sz w:val="24"/>
          <w:szCs w:val="24"/>
        </w:rPr>
        <w:t>。</w:t>
      </w:r>
    </w:p>
    <w:p w14:paraId="1C2E211A" w14:textId="7A6FB73C" w:rsidR="002904F4" w:rsidRPr="00E4159C" w:rsidRDefault="002904F4" w:rsidP="00C2690B">
      <w:pPr>
        <w:tabs>
          <w:tab w:val="left" w:pos="1243"/>
        </w:tabs>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この研究に参加いただける場合には、</w:t>
      </w:r>
      <w:r w:rsidR="00C63733" w:rsidRPr="00E4159C">
        <w:rPr>
          <w:rFonts w:ascii="ＭＳ Ｐ明朝" w:eastAsia="ＭＳ Ｐ明朝" w:hAnsi="ＭＳ Ｐ明朝" w:cs="Arial" w:hint="eastAsia"/>
          <w:color w:val="000000"/>
          <w:sz w:val="24"/>
          <w:szCs w:val="24"/>
        </w:rPr>
        <w:t>別冊</w:t>
      </w:r>
      <w:r w:rsidR="0084765D" w:rsidRPr="00E4159C">
        <w:rPr>
          <w:rFonts w:ascii="ＭＳ Ｐ明朝" w:eastAsia="ＭＳ Ｐ明朝" w:hAnsi="ＭＳ Ｐ明朝" w:cs="Arial" w:hint="eastAsia"/>
          <w:color w:val="000000"/>
          <w:sz w:val="24"/>
          <w:szCs w:val="24"/>
        </w:rPr>
        <w:t>の資料</w:t>
      </w:r>
      <w:r w:rsidR="00C63733" w:rsidRPr="00E4159C">
        <w:rPr>
          <w:rFonts w:ascii="ＭＳ Ｐ明朝" w:eastAsia="ＭＳ Ｐ明朝" w:hAnsi="ＭＳ Ｐ明朝" w:cs="Arial" w:hint="eastAsia"/>
          <w:color w:val="000000"/>
          <w:sz w:val="24"/>
          <w:szCs w:val="24"/>
        </w:rPr>
        <w:t>（各治療領域について説明した資料）に</w:t>
      </w:r>
      <w:r w:rsidR="003B23CF" w:rsidRPr="00E4159C">
        <w:rPr>
          <w:rFonts w:ascii="ＭＳ Ｐ明朝" w:eastAsia="ＭＳ Ｐ明朝" w:hAnsi="ＭＳ Ｐ明朝" w:cs="Arial" w:hint="eastAsia"/>
          <w:color w:val="000000"/>
          <w:sz w:val="24"/>
          <w:szCs w:val="24"/>
        </w:rPr>
        <w:t>添付した</w:t>
      </w:r>
      <w:r w:rsidR="00861062" w:rsidRPr="00E4159C">
        <w:rPr>
          <w:rFonts w:ascii="ＭＳ Ｐ明朝" w:eastAsia="ＭＳ Ｐ明朝" w:hAnsi="ＭＳ Ｐ明朝" w:cs="Arial" w:hint="eastAsia"/>
          <w:color w:val="000000"/>
          <w:sz w:val="24"/>
          <w:szCs w:val="24"/>
        </w:rPr>
        <w:t>同意書</w:t>
      </w:r>
      <w:r w:rsidRPr="00E4159C">
        <w:rPr>
          <w:rFonts w:ascii="ＭＳ Ｐ明朝" w:eastAsia="ＭＳ Ｐ明朝" w:hAnsi="ＭＳ Ｐ明朝" w:cs="Arial" w:hint="eastAsia"/>
          <w:color w:val="000000"/>
          <w:sz w:val="24"/>
          <w:szCs w:val="24"/>
        </w:rPr>
        <w:t>へ</w:t>
      </w:r>
      <w:r w:rsidR="00861062" w:rsidRPr="00E4159C">
        <w:rPr>
          <w:rFonts w:ascii="ＭＳ Ｐ明朝" w:eastAsia="ＭＳ Ｐ明朝" w:hAnsi="ＭＳ Ｐ明朝" w:cs="Arial" w:hint="eastAsia"/>
          <w:color w:val="000000"/>
          <w:sz w:val="24"/>
          <w:szCs w:val="24"/>
        </w:rPr>
        <w:t>署名</w:t>
      </w:r>
      <w:r w:rsidRPr="00E4159C">
        <w:rPr>
          <w:rFonts w:ascii="ＭＳ Ｐ明朝" w:eastAsia="ＭＳ Ｐ明朝" w:hAnsi="ＭＳ Ｐ明朝" w:cs="Arial" w:hint="eastAsia"/>
          <w:color w:val="000000"/>
          <w:sz w:val="24"/>
          <w:szCs w:val="24"/>
        </w:rPr>
        <w:t>していただきます。</w:t>
      </w:r>
      <w:r w:rsidR="003B23CF" w:rsidRPr="00E4159C">
        <w:rPr>
          <w:rFonts w:ascii="ＭＳ Ｐ明朝" w:eastAsia="ＭＳ Ｐ明朝" w:hAnsi="ＭＳ Ｐ明朝" w:cs="Arial" w:hint="eastAsia"/>
          <w:color w:val="000000"/>
          <w:sz w:val="24"/>
          <w:szCs w:val="24"/>
        </w:rPr>
        <w:t>そ</w:t>
      </w:r>
      <w:r w:rsidRPr="00E4159C">
        <w:rPr>
          <w:rFonts w:ascii="ＭＳ Ｐ明朝" w:eastAsia="ＭＳ Ｐ明朝" w:hAnsi="ＭＳ Ｐ明朝" w:cs="Arial" w:hint="eastAsia"/>
          <w:color w:val="000000"/>
          <w:sz w:val="24"/>
          <w:szCs w:val="24"/>
        </w:rPr>
        <w:t>の同意書に</w:t>
      </w:r>
      <w:r w:rsidR="00861062" w:rsidRPr="00E4159C">
        <w:rPr>
          <w:rFonts w:ascii="ＭＳ Ｐ明朝" w:eastAsia="ＭＳ Ｐ明朝" w:hAnsi="ＭＳ Ｐ明朝" w:cs="Arial" w:hint="eastAsia"/>
          <w:color w:val="000000"/>
          <w:sz w:val="24"/>
          <w:szCs w:val="24"/>
        </w:rPr>
        <w:t>署名</w:t>
      </w:r>
      <w:r w:rsidRPr="00E4159C">
        <w:rPr>
          <w:rFonts w:ascii="ＭＳ Ｐ明朝" w:eastAsia="ＭＳ Ｐ明朝" w:hAnsi="ＭＳ Ｐ明朝" w:cs="Arial" w:hint="eastAsia"/>
          <w:color w:val="000000"/>
          <w:sz w:val="24"/>
          <w:szCs w:val="24"/>
        </w:rPr>
        <w:t>すること</w:t>
      </w:r>
      <w:r w:rsidR="00612F9D" w:rsidRPr="00BD3AA2">
        <w:rPr>
          <w:rFonts w:ascii="ＭＳ Ｐ明朝" w:eastAsia="ＭＳ Ｐ明朝" w:hAnsi="ＭＳ Ｐ明朝" w:cs="Arial" w:hint="eastAsia"/>
          <w:color w:val="FF0000"/>
          <w:sz w:val="24"/>
          <w:szCs w:val="24"/>
        </w:rPr>
        <w:t>で</w:t>
      </w:r>
      <w:r w:rsidRPr="00E4159C">
        <w:rPr>
          <w:rFonts w:ascii="ＭＳ Ｐ明朝" w:eastAsia="ＭＳ Ｐ明朝" w:hAnsi="ＭＳ Ｐ明朝" w:cs="Arial" w:hint="eastAsia"/>
          <w:color w:val="000000"/>
          <w:sz w:val="24"/>
          <w:szCs w:val="24"/>
        </w:rPr>
        <w:t>、あなた</w:t>
      </w:r>
      <w:r w:rsidR="007906B7" w:rsidRPr="00BD3AA2">
        <w:rPr>
          <w:rFonts w:ascii="ＭＳ Ｐ明朝" w:eastAsia="ＭＳ Ｐ明朝" w:hAnsi="ＭＳ Ｐ明朝" w:cs="Arial" w:hint="eastAsia"/>
          <w:color w:val="FF0000"/>
          <w:sz w:val="24"/>
          <w:szCs w:val="24"/>
        </w:rPr>
        <w:t>は</w:t>
      </w:r>
      <w:r w:rsidRPr="00E4159C">
        <w:rPr>
          <w:rFonts w:ascii="ＭＳ Ｐ明朝" w:eastAsia="ＭＳ Ｐ明朝" w:hAnsi="ＭＳ Ｐ明朝" w:cs="Arial" w:hint="eastAsia"/>
          <w:color w:val="000000"/>
          <w:sz w:val="24"/>
          <w:szCs w:val="24"/>
        </w:rPr>
        <w:t>以下を表明したことになります。</w:t>
      </w:r>
    </w:p>
    <w:p w14:paraId="30B8ADAD" w14:textId="78FC9C8E" w:rsidR="002904F4" w:rsidRPr="00E4159C" w:rsidRDefault="002904F4" w:rsidP="00C2690B">
      <w:pPr>
        <w:pStyle w:val="ab"/>
        <w:numPr>
          <w:ilvl w:val="0"/>
          <w:numId w:val="6"/>
        </w:numPr>
        <w:tabs>
          <w:tab w:val="left" w:pos="1243"/>
        </w:tabs>
        <w:jc w:val="lowKashida"/>
        <w:rPr>
          <w:rFonts w:ascii="ＭＳ Ｐ明朝" w:eastAsia="ＭＳ Ｐ明朝" w:hAnsi="ＭＳ Ｐ明朝" w:cs="Arial"/>
          <w:color w:val="000000"/>
          <w:lang w:eastAsia="ja-JP"/>
        </w:rPr>
      </w:pPr>
      <w:r w:rsidRPr="00E4159C">
        <w:rPr>
          <w:rFonts w:ascii="ＭＳ Ｐ明朝" w:eastAsia="ＭＳ Ｐ明朝" w:hAnsi="ＭＳ Ｐ明朝" w:cs="Arial" w:hint="eastAsia"/>
          <w:color w:val="000000"/>
          <w:lang w:eastAsia="ja-JP"/>
        </w:rPr>
        <w:t>こ</w:t>
      </w:r>
      <w:r w:rsidR="00B22674" w:rsidRPr="00E4159C">
        <w:rPr>
          <w:rFonts w:ascii="ＭＳ Ｐ明朝" w:eastAsia="ＭＳ Ｐ明朝" w:hAnsi="ＭＳ Ｐ明朝" w:cs="Arial" w:hint="eastAsia"/>
          <w:color w:val="000000"/>
          <w:lang w:eastAsia="ja-JP"/>
        </w:rPr>
        <w:t>れら</w:t>
      </w:r>
      <w:r w:rsidRPr="00E4159C">
        <w:rPr>
          <w:rFonts w:ascii="ＭＳ Ｐ明朝" w:eastAsia="ＭＳ Ｐ明朝" w:hAnsi="ＭＳ Ｐ明朝" w:cs="Arial" w:hint="eastAsia"/>
          <w:color w:val="000000"/>
          <w:lang w:eastAsia="ja-JP"/>
        </w:rPr>
        <w:t>の</w:t>
      </w:r>
      <w:r w:rsidR="00861062" w:rsidRPr="00E4159C">
        <w:rPr>
          <w:rFonts w:ascii="ＭＳ Ｐ明朝" w:eastAsia="ＭＳ Ｐ明朝" w:hAnsi="ＭＳ Ｐ明朝" w:cs="Arial" w:hint="eastAsia"/>
          <w:color w:val="000000"/>
          <w:lang w:eastAsia="ja-JP"/>
        </w:rPr>
        <w:t>資料</w:t>
      </w:r>
      <w:r w:rsidRPr="00E4159C">
        <w:rPr>
          <w:rFonts w:ascii="ＭＳ Ｐ明朝" w:eastAsia="ＭＳ Ｐ明朝" w:hAnsi="ＭＳ Ｐ明朝" w:cs="Arial" w:hint="eastAsia"/>
          <w:color w:val="000000"/>
          <w:lang w:eastAsia="ja-JP"/>
        </w:rPr>
        <w:t>を理解し</w:t>
      </w:r>
      <w:r w:rsidR="00861062" w:rsidRPr="00E4159C">
        <w:rPr>
          <w:rFonts w:ascii="ＭＳ Ｐ明朝" w:eastAsia="ＭＳ Ｐ明朝" w:hAnsi="ＭＳ Ｐ明朝" w:cs="Arial" w:hint="eastAsia"/>
          <w:color w:val="000000"/>
          <w:lang w:eastAsia="ja-JP"/>
        </w:rPr>
        <w:t>ました。</w:t>
      </w:r>
    </w:p>
    <w:p w14:paraId="61B69E82" w14:textId="32286A73" w:rsidR="002904F4" w:rsidRPr="00E4159C" w:rsidRDefault="002904F4" w:rsidP="00C2690B">
      <w:pPr>
        <w:pStyle w:val="ab"/>
        <w:numPr>
          <w:ilvl w:val="0"/>
          <w:numId w:val="6"/>
        </w:numPr>
        <w:tabs>
          <w:tab w:val="left" w:pos="1243"/>
        </w:tabs>
        <w:jc w:val="lowKashida"/>
        <w:rPr>
          <w:rFonts w:ascii="ＭＳ Ｐ明朝" w:eastAsia="ＭＳ Ｐ明朝" w:hAnsi="ＭＳ Ｐ明朝" w:cs="Arial"/>
          <w:color w:val="000000"/>
          <w:lang w:eastAsia="ja-JP"/>
        </w:rPr>
      </w:pPr>
      <w:r w:rsidRPr="00E4159C">
        <w:rPr>
          <w:rFonts w:ascii="ＭＳ Ｐ明朝" w:eastAsia="ＭＳ Ｐ明朝" w:hAnsi="ＭＳ Ｐ明朝" w:cs="Arial" w:hint="eastAsia"/>
          <w:color w:val="000000"/>
          <w:lang w:eastAsia="ja-JP"/>
        </w:rPr>
        <w:t>この研究</w:t>
      </w:r>
      <w:r w:rsidR="00861062" w:rsidRPr="00E4159C">
        <w:rPr>
          <w:rFonts w:ascii="ＭＳ Ｐ明朝" w:eastAsia="ＭＳ Ｐ明朝" w:hAnsi="ＭＳ Ｐ明朝" w:cs="Arial" w:hint="eastAsia"/>
          <w:color w:val="000000"/>
          <w:lang w:eastAsia="ja-JP"/>
        </w:rPr>
        <w:t>プラットフォーム</w:t>
      </w:r>
      <w:r w:rsidR="00861062" w:rsidRPr="00E4159C">
        <w:rPr>
          <w:rFonts w:ascii="ＭＳ Ｐ明朝" w:eastAsia="ＭＳ Ｐ明朝" w:hAnsi="ＭＳ Ｐ明朝" w:cs="Arial"/>
          <w:color w:val="000000"/>
          <w:lang w:eastAsia="ja-JP"/>
        </w:rPr>
        <w:t>(REMAP-CAP)</w:t>
      </w:r>
      <w:r w:rsidRPr="00E4159C">
        <w:rPr>
          <w:rFonts w:ascii="ＭＳ Ｐ明朝" w:eastAsia="ＭＳ Ｐ明朝" w:hAnsi="ＭＳ Ｐ明朝" w:cs="Arial" w:hint="eastAsia"/>
          <w:color w:val="000000"/>
          <w:lang w:eastAsia="ja-JP"/>
        </w:rPr>
        <w:t>への参加に同意</w:t>
      </w:r>
      <w:r w:rsidR="006C0FD7" w:rsidRPr="00E4159C">
        <w:rPr>
          <w:rFonts w:ascii="ＭＳ Ｐ明朝" w:eastAsia="ＭＳ Ｐ明朝" w:hAnsi="ＭＳ Ｐ明朝" w:cs="Arial" w:hint="eastAsia"/>
          <w:color w:val="000000"/>
          <w:lang w:eastAsia="ja-JP"/>
        </w:rPr>
        <w:t>します。</w:t>
      </w:r>
    </w:p>
    <w:p w14:paraId="35EBD97D" w14:textId="6D334DCC" w:rsidR="002904F4" w:rsidRPr="00E4159C" w:rsidRDefault="002904F4" w:rsidP="00C2690B">
      <w:pPr>
        <w:pStyle w:val="ab"/>
        <w:numPr>
          <w:ilvl w:val="0"/>
          <w:numId w:val="6"/>
        </w:numPr>
        <w:tabs>
          <w:tab w:val="left" w:pos="1243"/>
        </w:tabs>
        <w:jc w:val="lowKashida"/>
        <w:rPr>
          <w:rFonts w:ascii="ＭＳ Ｐ明朝" w:eastAsia="ＭＳ Ｐ明朝" w:hAnsi="ＭＳ Ｐ明朝" w:cs="Arial"/>
          <w:color w:val="000000"/>
          <w:lang w:eastAsia="ja-JP"/>
        </w:rPr>
      </w:pPr>
      <w:r w:rsidRPr="00E4159C">
        <w:rPr>
          <w:rFonts w:ascii="ＭＳ Ｐ明朝" w:eastAsia="ＭＳ Ｐ明朝" w:hAnsi="ＭＳ Ｐ明朝" w:cs="Arial" w:hint="eastAsia"/>
          <w:color w:val="000000"/>
          <w:lang w:eastAsia="ja-JP"/>
        </w:rPr>
        <w:t>担当医が適切であると判断している限り、</w:t>
      </w:r>
      <w:r w:rsidR="00B22674" w:rsidRPr="00E4159C">
        <w:rPr>
          <w:rFonts w:ascii="ＭＳ Ｐ明朝" w:eastAsia="ＭＳ Ｐ明朝" w:hAnsi="ＭＳ Ｐ明朝" w:cs="Arial" w:hint="eastAsia"/>
          <w:color w:val="000000"/>
          <w:lang w:eastAsia="ja-JP"/>
        </w:rPr>
        <w:t>別冊</w:t>
      </w:r>
      <w:r w:rsidR="00861062" w:rsidRPr="00E4159C">
        <w:rPr>
          <w:rFonts w:ascii="ＭＳ Ｐ明朝" w:eastAsia="ＭＳ Ｐ明朝" w:hAnsi="ＭＳ Ｐ明朝" w:cs="Arial" w:hint="eastAsia"/>
          <w:color w:val="000000"/>
          <w:lang w:eastAsia="ja-JP"/>
        </w:rPr>
        <w:t>の資料</w:t>
      </w:r>
      <w:r w:rsidRPr="00E4159C">
        <w:rPr>
          <w:rFonts w:ascii="ＭＳ Ｐ明朝" w:eastAsia="ＭＳ Ｐ明朝" w:hAnsi="ＭＳ Ｐ明朝" w:cs="Arial" w:hint="eastAsia"/>
          <w:color w:val="000000"/>
          <w:lang w:eastAsia="ja-JP"/>
        </w:rPr>
        <w:t>に記載されている治療を受けることに同意</w:t>
      </w:r>
      <w:r w:rsidR="006C0FD7" w:rsidRPr="00E4159C">
        <w:rPr>
          <w:rFonts w:ascii="ＭＳ Ｐ明朝" w:eastAsia="ＭＳ Ｐ明朝" w:hAnsi="ＭＳ Ｐ明朝" w:cs="Arial" w:hint="eastAsia"/>
          <w:color w:val="000000"/>
          <w:lang w:eastAsia="ja-JP"/>
        </w:rPr>
        <w:t>します。</w:t>
      </w:r>
    </w:p>
    <w:p w14:paraId="401AA641" w14:textId="1EA7E220" w:rsidR="00631657" w:rsidRPr="00BD3AA2" w:rsidRDefault="003119DF" w:rsidP="00631657">
      <w:pPr>
        <w:pStyle w:val="ab"/>
        <w:numPr>
          <w:ilvl w:val="0"/>
          <w:numId w:val="6"/>
        </w:numPr>
        <w:tabs>
          <w:tab w:val="left" w:pos="1243"/>
        </w:tabs>
        <w:jc w:val="lowKashida"/>
        <w:rPr>
          <w:rFonts w:ascii="ＭＳ Ｐ明朝" w:eastAsia="ＭＳ Ｐ明朝" w:hAnsi="ＭＳ Ｐ明朝" w:cs="Arial"/>
          <w:color w:val="000000"/>
          <w:lang w:eastAsia="ja-JP"/>
        </w:rPr>
      </w:pPr>
      <w:r w:rsidRPr="00BD3AA2">
        <w:rPr>
          <w:rFonts w:ascii="ＭＳ Ｐ明朝" w:eastAsia="ＭＳ Ｐ明朝" w:hAnsi="ＭＳ Ｐ明朝" w:cs="Arial" w:hint="eastAsia"/>
          <w:color w:val="FF0000"/>
          <w:lang w:eastAsia="ja-JP"/>
        </w:rPr>
        <w:t>あなたの生年や性別、身体的</w:t>
      </w:r>
      <w:r w:rsidR="00F57A50" w:rsidRPr="00BD3AA2">
        <w:rPr>
          <w:rFonts w:ascii="ＭＳ Ｐ明朝" w:eastAsia="ＭＳ Ｐ明朝" w:hAnsi="ＭＳ Ｐ明朝" w:cs="Arial" w:hint="eastAsia"/>
          <w:color w:val="FF0000"/>
          <w:lang w:eastAsia="ja-JP"/>
        </w:rPr>
        <w:t>・精神的な健康状態や疾患に関する個人データ</w:t>
      </w:r>
      <w:r w:rsidR="000B110F" w:rsidRPr="00BD3AA2">
        <w:rPr>
          <w:rFonts w:ascii="ＭＳ Ｐ明朝" w:eastAsia="ＭＳ Ｐ明朝" w:hAnsi="ＭＳ Ｐ明朝" w:cs="Arial" w:hint="eastAsia"/>
          <w:color w:val="FF0000"/>
          <w:lang w:eastAsia="ja-JP"/>
        </w:rPr>
        <w:t>を</w:t>
      </w:r>
      <w:r w:rsidR="002904F4" w:rsidRPr="00E4159C">
        <w:rPr>
          <w:rFonts w:ascii="ＭＳ Ｐ明朝" w:eastAsia="ＭＳ Ｐ明朝" w:hAnsi="ＭＳ Ｐ明朝" w:cs="Arial" w:hint="eastAsia"/>
          <w:color w:val="000000"/>
          <w:lang w:eastAsia="ja-JP"/>
        </w:rPr>
        <w:t>使用</w:t>
      </w:r>
      <w:r w:rsidR="00294F9A" w:rsidRPr="00E4159C">
        <w:rPr>
          <w:rFonts w:ascii="ＭＳ Ｐ明朝" w:eastAsia="ＭＳ Ｐ明朝" w:hAnsi="ＭＳ Ｐ明朝" w:cs="Arial" w:hint="eastAsia"/>
          <w:color w:val="000000"/>
          <w:lang w:eastAsia="ja-JP"/>
        </w:rPr>
        <w:t>すること</w:t>
      </w:r>
      <w:r w:rsidR="002904F4" w:rsidRPr="00E4159C">
        <w:rPr>
          <w:rFonts w:ascii="ＭＳ Ｐ明朝" w:eastAsia="ＭＳ Ｐ明朝" w:hAnsi="ＭＳ Ｐ明朝" w:cs="Arial" w:hint="eastAsia"/>
          <w:color w:val="000000"/>
          <w:lang w:eastAsia="ja-JP"/>
        </w:rPr>
        <w:t>に同意</w:t>
      </w:r>
      <w:r w:rsidR="006C0FD7" w:rsidRPr="00E4159C">
        <w:rPr>
          <w:rFonts w:ascii="ＭＳ Ｐ明朝" w:eastAsia="ＭＳ Ｐ明朝" w:hAnsi="ＭＳ Ｐ明朝" w:cs="Arial" w:hint="eastAsia"/>
          <w:color w:val="000000"/>
          <w:lang w:eastAsia="ja-JP"/>
        </w:rPr>
        <w:t>します。</w:t>
      </w:r>
    </w:p>
    <w:p w14:paraId="7F60E9D4" w14:textId="3EB36CA5" w:rsidR="002904F4" w:rsidRPr="00E4159C" w:rsidRDefault="002904F4" w:rsidP="00C2690B">
      <w:pPr>
        <w:tabs>
          <w:tab w:val="left" w:pos="1243"/>
        </w:tabs>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この</w:t>
      </w:r>
      <w:r w:rsidR="006C0FD7" w:rsidRPr="00E4159C">
        <w:rPr>
          <w:rFonts w:ascii="ＭＳ Ｐ明朝" w:eastAsia="ＭＳ Ｐ明朝" w:hAnsi="ＭＳ Ｐ明朝" w:cs="Arial" w:hint="eastAsia"/>
          <w:color w:val="000000"/>
          <w:sz w:val="24"/>
          <w:szCs w:val="24"/>
        </w:rPr>
        <w:t>資料</w:t>
      </w:r>
      <w:r w:rsidRPr="00E4159C">
        <w:rPr>
          <w:rFonts w:ascii="ＭＳ Ｐ明朝" w:eastAsia="ＭＳ Ｐ明朝" w:hAnsi="ＭＳ Ｐ明朝" w:cs="Arial" w:hint="eastAsia"/>
          <w:color w:val="000000"/>
          <w:sz w:val="24"/>
          <w:szCs w:val="24"/>
        </w:rPr>
        <w:t>と同意書</w:t>
      </w:r>
      <w:r w:rsidR="00423CA3" w:rsidRPr="00E4159C">
        <w:rPr>
          <w:rFonts w:ascii="ＭＳ Ｐ明朝" w:eastAsia="ＭＳ Ｐ明朝" w:hAnsi="ＭＳ Ｐ明朝" w:cs="Arial" w:hint="eastAsia"/>
          <w:color w:val="000000"/>
          <w:sz w:val="24"/>
          <w:szCs w:val="24"/>
        </w:rPr>
        <w:t>を添付した別冊の資料</w:t>
      </w:r>
      <w:r w:rsidRPr="00E4159C">
        <w:rPr>
          <w:rFonts w:ascii="ＭＳ Ｐ明朝" w:eastAsia="ＭＳ Ｐ明朝" w:hAnsi="ＭＳ Ｐ明朝" w:cs="Arial" w:hint="eastAsia"/>
          <w:color w:val="000000"/>
          <w:sz w:val="24"/>
          <w:szCs w:val="24"/>
        </w:rPr>
        <w:t>をお渡しいたしますので、大切に保管しておいてください。</w:t>
      </w:r>
    </w:p>
    <w:p w14:paraId="43F75D41" w14:textId="77777777" w:rsidR="002904F4" w:rsidRPr="00E4159C" w:rsidRDefault="002904F4" w:rsidP="00C2690B">
      <w:pPr>
        <w:tabs>
          <w:tab w:val="left" w:pos="1243"/>
        </w:tabs>
        <w:jc w:val="lowKashida"/>
        <w:rPr>
          <w:rFonts w:ascii="ＭＳ Ｐ明朝" w:eastAsia="ＭＳ Ｐ明朝" w:hAnsi="ＭＳ Ｐ明朝" w:cs="Arial"/>
          <w:color w:val="000000"/>
          <w:sz w:val="24"/>
          <w:szCs w:val="24"/>
        </w:rPr>
      </w:pPr>
    </w:p>
    <w:p w14:paraId="03C16E8B" w14:textId="721D7476" w:rsidR="002904F4" w:rsidRPr="00E4159C" w:rsidRDefault="002904F4" w:rsidP="00C2690B">
      <w:pPr>
        <w:pStyle w:val="ab"/>
        <w:numPr>
          <w:ilvl w:val="0"/>
          <w:numId w:val="5"/>
        </w:numPr>
        <w:tabs>
          <w:tab w:val="left" w:pos="1243"/>
        </w:tabs>
        <w:jc w:val="lowKashida"/>
        <w:rPr>
          <w:rFonts w:ascii="ＭＳ Ｐ明朝" w:eastAsia="ＭＳ Ｐ明朝" w:hAnsi="ＭＳ Ｐ明朝" w:cs="Arial"/>
          <w:b/>
          <w:bCs/>
          <w:color w:val="000000"/>
          <w:lang w:eastAsia="ja-JP"/>
        </w:rPr>
      </w:pPr>
      <w:r w:rsidRPr="00E4159C">
        <w:rPr>
          <w:rFonts w:ascii="ＭＳ Ｐ明朝" w:eastAsia="ＭＳ Ｐ明朝" w:hAnsi="ＭＳ Ｐ明朝" w:cs="Arial" w:hint="eastAsia"/>
          <w:b/>
          <w:bCs/>
          <w:color w:val="000000"/>
          <w:lang w:eastAsia="ja-JP"/>
        </w:rPr>
        <w:t>この研究の目的</w:t>
      </w:r>
      <w:r w:rsidR="006C0FD7" w:rsidRPr="00E4159C">
        <w:rPr>
          <w:rFonts w:ascii="ＭＳ Ｐ明朝" w:eastAsia="ＭＳ Ｐ明朝" w:hAnsi="ＭＳ Ｐ明朝" w:cs="Arial" w:hint="eastAsia"/>
          <w:b/>
          <w:bCs/>
          <w:color w:val="000000"/>
          <w:lang w:eastAsia="ja-JP"/>
        </w:rPr>
        <w:t>は何ですか？</w:t>
      </w:r>
    </w:p>
    <w:p w14:paraId="2EBA7B80" w14:textId="299AA577" w:rsidR="002904F4" w:rsidRPr="00E4159C" w:rsidRDefault="002904F4" w:rsidP="00C2690B">
      <w:pPr>
        <w:tabs>
          <w:tab w:val="left" w:pos="1243"/>
        </w:tabs>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この研究の目的は、</w:t>
      </w:r>
      <w:r w:rsidR="006C0FD7" w:rsidRPr="00E4159C">
        <w:rPr>
          <w:rFonts w:ascii="ＭＳ Ｐ明朝" w:eastAsia="ＭＳ Ｐ明朝" w:hAnsi="ＭＳ Ｐ明朝" w:cs="Arial" w:hint="eastAsia"/>
          <w:color w:val="000000"/>
          <w:sz w:val="24"/>
          <w:szCs w:val="24"/>
        </w:rPr>
        <w:t>市中</w:t>
      </w:r>
      <w:r w:rsidRPr="00E4159C">
        <w:rPr>
          <w:rFonts w:ascii="ＭＳ Ｐ明朝" w:eastAsia="ＭＳ Ｐ明朝" w:hAnsi="ＭＳ Ｐ明朝" w:cs="Arial" w:hint="eastAsia"/>
          <w:color w:val="000000"/>
          <w:sz w:val="24"/>
          <w:szCs w:val="24"/>
        </w:rPr>
        <w:t>肺炎の患者さんの</w:t>
      </w:r>
      <w:r w:rsidR="00D80F68" w:rsidRPr="00BD3AA2">
        <w:rPr>
          <w:rFonts w:ascii="ＭＳ Ｐ明朝" w:eastAsia="ＭＳ Ｐ明朝" w:hAnsi="ＭＳ Ｐ明朝" w:cs="Arial" w:hint="eastAsia"/>
          <w:color w:val="FF0000"/>
          <w:sz w:val="24"/>
          <w:szCs w:val="24"/>
        </w:rPr>
        <w:t>症状や健康状態</w:t>
      </w:r>
      <w:r w:rsidRPr="00E4159C">
        <w:rPr>
          <w:rFonts w:ascii="ＭＳ Ｐ明朝" w:eastAsia="ＭＳ Ｐ明朝" w:hAnsi="ＭＳ Ｐ明朝" w:cs="Arial" w:hint="eastAsia"/>
          <w:color w:val="000000"/>
          <w:sz w:val="24"/>
          <w:szCs w:val="24"/>
        </w:rPr>
        <w:t>を改善する可能性のある薬</w:t>
      </w:r>
      <w:r w:rsidR="006C0FD7" w:rsidRPr="00E4159C">
        <w:rPr>
          <w:rFonts w:ascii="ＭＳ Ｐ明朝" w:eastAsia="ＭＳ Ｐ明朝" w:hAnsi="ＭＳ Ｐ明朝" w:cs="Arial" w:hint="eastAsia"/>
          <w:color w:val="000000"/>
          <w:sz w:val="24"/>
          <w:szCs w:val="24"/>
        </w:rPr>
        <w:t>や治療法</w:t>
      </w:r>
      <w:r w:rsidRPr="00E4159C">
        <w:rPr>
          <w:rFonts w:ascii="ＭＳ Ｐ明朝" w:eastAsia="ＭＳ Ｐ明朝" w:hAnsi="ＭＳ Ｐ明朝" w:cs="Arial" w:hint="eastAsia"/>
          <w:color w:val="000000"/>
          <w:sz w:val="24"/>
          <w:szCs w:val="24"/>
        </w:rPr>
        <w:t>を研究することです。この研究は、あなたに直接利益をもたらさないかもしれませんが、あなたのような患者さんの治療法の開発につながる可能性があります。後述しますが、この研究ではすでに登録されている</w:t>
      </w:r>
      <w:r w:rsidR="006C0FD7" w:rsidRPr="00E4159C">
        <w:rPr>
          <w:rFonts w:ascii="ＭＳ Ｐ明朝" w:eastAsia="ＭＳ Ｐ明朝" w:hAnsi="ＭＳ Ｐ明朝" w:cs="Arial" w:hint="eastAsia"/>
          <w:color w:val="000000"/>
          <w:sz w:val="24"/>
          <w:szCs w:val="24"/>
        </w:rPr>
        <w:t>研究参加者</w:t>
      </w:r>
      <w:r w:rsidRPr="00E4159C">
        <w:rPr>
          <w:rFonts w:ascii="ＭＳ Ｐ明朝" w:eastAsia="ＭＳ Ｐ明朝" w:hAnsi="ＭＳ Ｐ明朝" w:cs="Arial" w:hint="eastAsia"/>
          <w:color w:val="000000"/>
          <w:sz w:val="24"/>
          <w:szCs w:val="24"/>
        </w:rPr>
        <w:t>の情報を利用して、あなたが効果的な治療を受けられる可能性を高める手法が用いられています。</w:t>
      </w:r>
    </w:p>
    <w:p w14:paraId="4320AF66" w14:textId="2CCA96C8" w:rsidR="002904F4" w:rsidRPr="00E4159C" w:rsidRDefault="002904F4" w:rsidP="00C2690B">
      <w:pPr>
        <w:tabs>
          <w:tab w:val="left" w:pos="1243"/>
        </w:tabs>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lastRenderedPageBreak/>
        <w:t xml:space="preserve">　肺炎を患ってい</w:t>
      </w:r>
      <w:r w:rsidR="006C0FD7" w:rsidRPr="00E4159C">
        <w:rPr>
          <w:rFonts w:ascii="ＭＳ Ｐ明朝" w:eastAsia="ＭＳ Ｐ明朝" w:hAnsi="ＭＳ Ｐ明朝" w:cs="Arial" w:hint="eastAsia"/>
          <w:color w:val="000000"/>
          <w:sz w:val="24"/>
          <w:szCs w:val="24"/>
        </w:rPr>
        <w:t>れば、</w:t>
      </w:r>
      <w:r w:rsidRPr="00E4159C">
        <w:rPr>
          <w:rFonts w:ascii="ＭＳ Ｐ明朝" w:eastAsia="ＭＳ Ｐ明朝" w:hAnsi="ＭＳ Ｐ明朝" w:cs="Arial" w:hint="eastAsia"/>
          <w:color w:val="000000"/>
          <w:sz w:val="24"/>
          <w:szCs w:val="24"/>
        </w:rPr>
        <w:t>とても不安</w:t>
      </w:r>
      <w:r w:rsidR="006C0FD7" w:rsidRPr="00E4159C">
        <w:rPr>
          <w:rFonts w:ascii="ＭＳ Ｐ明朝" w:eastAsia="ＭＳ Ｐ明朝" w:hAnsi="ＭＳ Ｐ明朝" w:cs="Arial" w:hint="eastAsia"/>
          <w:color w:val="000000"/>
          <w:sz w:val="24"/>
          <w:szCs w:val="24"/>
        </w:rPr>
        <w:t>になると</w:t>
      </w:r>
      <w:r w:rsidRPr="00E4159C">
        <w:rPr>
          <w:rFonts w:ascii="ＭＳ Ｐ明朝" w:eastAsia="ＭＳ Ｐ明朝" w:hAnsi="ＭＳ Ｐ明朝" w:cs="Arial" w:hint="eastAsia"/>
          <w:color w:val="000000"/>
          <w:sz w:val="24"/>
          <w:szCs w:val="24"/>
        </w:rPr>
        <w:t>思います。この研究に携わる医師や</w:t>
      </w:r>
      <w:r w:rsidR="007A4624" w:rsidRPr="00E4159C">
        <w:rPr>
          <w:rFonts w:ascii="ＭＳ Ｐ明朝" w:eastAsia="ＭＳ Ｐ明朝" w:hAnsi="ＭＳ Ｐ明朝" w:cs="Arial" w:hint="eastAsia"/>
          <w:color w:val="000000"/>
          <w:sz w:val="24"/>
          <w:szCs w:val="24"/>
        </w:rPr>
        <w:t>医療</w:t>
      </w:r>
      <w:r w:rsidRPr="00E4159C">
        <w:rPr>
          <w:rFonts w:ascii="ＭＳ Ｐ明朝" w:eastAsia="ＭＳ Ｐ明朝" w:hAnsi="ＭＳ Ｐ明朝" w:cs="Arial" w:hint="eastAsia"/>
          <w:color w:val="000000"/>
          <w:sz w:val="24"/>
          <w:szCs w:val="24"/>
        </w:rPr>
        <w:t>チームは、可能な限り最善の治療を</w:t>
      </w:r>
      <w:r w:rsidR="00B902E4" w:rsidRPr="00BD3AA2">
        <w:rPr>
          <w:rFonts w:ascii="ＭＳ Ｐ明朝" w:eastAsia="ＭＳ Ｐ明朝" w:hAnsi="ＭＳ Ｐ明朝" w:cs="Arial" w:hint="eastAsia"/>
          <w:color w:val="FF0000"/>
          <w:sz w:val="24"/>
          <w:szCs w:val="24"/>
        </w:rPr>
        <w:t>行い</w:t>
      </w:r>
      <w:r w:rsidRPr="00E4159C">
        <w:rPr>
          <w:rFonts w:ascii="ＭＳ Ｐ明朝" w:eastAsia="ＭＳ Ｐ明朝" w:hAnsi="ＭＳ Ｐ明朝" w:cs="Arial" w:hint="eastAsia"/>
          <w:color w:val="000000"/>
          <w:sz w:val="24"/>
          <w:szCs w:val="24"/>
        </w:rPr>
        <w:t>ます。</w:t>
      </w:r>
    </w:p>
    <w:p w14:paraId="57F5A3FC" w14:textId="5C95918D" w:rsidR="002904F4" w:rsidRDefault="002904F4" w:rsidP="00C2690B">
      <w:pPr>
        <w:tabs>
          <w:tab w:val="left" w:pos="1243"/>
        </w:tabs>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一般的に、肺炎の患者さんは標準治療の一環として様々な治療を受けますが、医師はどの治療が最善であるかを常に把握しているわけではありません。この研究では、治療の様々な側面を評価していきます。</w:t>
      </w:r>
    </w:p>
    <w:p w14:paraId="70FDB2B3" w14:textId="22F807BE" w:rsidR="006D10C6" w:rsidRPr="00BD3AA2" w:rsidRDefault="006D10C6" w:rsidP="00BD3AA2">
      <w:pPr>
        <w:jc w:val="lowKashida"/>
        <w:rPr>
          <w:rFonts w:ascii="ＭＳ Ｐ明朝" w:eastAsia="ＭＳ Ｐ明朝" w:hAnsi="ＭＳ Ｐ明朝" w:cs="Arial"/>
          <w:color w:val="FF0000"/>
          <w:sz w:val="24"/>
          <w:szCs w:val="24"/>
        </w:rPr>
      </w:pPr>
      <w:r w:rsidRPr="00BD3AA2">
        <w:rPr>
          <w:rFonts w:ascii="ＭＳ Ｐ明朝" w:eastAsia="ＭＳ Ｐ明朝" w:hAnsi="ＭＳ Ｐ明朝" w:cs="Arial" w:hint="eastAsia"/>
          <w:color w:val="FF0000"/>
          <w:sz w:val="24"/>
          <w:szCs w:val="24"/>
        </w:rPr>
        <w:t xml:space="preserve">　</w:t>
      </w:r>
      <w:r w:rsidRPr="00BD0A20">
        <w:rPr>
          <w:rFonts w:ascii="ＭＳ Ｐ明朝" w:eastAsia="ＭＳ Ｐ明朝" w:hAnsi="ＭＳ Ｐ明朝" w:cs="Arial" w:hint="eastAsia"/>
          <w:color w:val="FF0000"/>
          <w:sz w:val="24"/>
          <w:szCs w:val="24"/>
        </w:rPr>
        <w:t>なお、この研究において特許権（知的財産権）が生み出される可能性はないと考えていますが、この研究の特許権（知的財産権）は研究参加者に生じることはありませんので、ご了承ください。</w:t>
      </w:r>
    </w:p>
    <w:p w14:paraId="7E4A5184" w14:textId="77777777" w:rsidR="002904F4" w:rsidRPr="00E4159C" w:rsidRDefault="002904F4" w:rsidP="00C2690B">
      <w:pPr>
        <w:suppressAutoHyphens/>
        <w:adjustRightInd w:val="0"/>
        <w:spacing w:afterLines="60" w:after="216"/>
        <w:textAlignment w:val="baseline"/>
        <w:rPr>
          <w:rFonts w:ascii="ＭＳ Ｐ明朝" w:eastAsia="ＭＳ Ｐ明朝" w:hAnsi="ＭＳ Ｐ明朝"/>
          <w:sz w:val="24"/>
          <w:szCs w:val="24"/>
        </w:rPr>
      </w:pPr>
    </w:p>
    <w:p w14:paraId="04264292" w14:textId="33132659" w:rsidR="002904F4" w:rsidRPr="00E4159C" w:rsidRDefault="002904F4" w:rsidP="00C2690B">
      <w:pPr>
        <w:pStyle w:val="ab"/>
        <w:widowControl w:val="0"/>
        <w:numPr>
          <w:ilvl w:val="0"/>
          <w:numId w:val="5"/>
        </w:numPr>
        <w:suppressAutoHyphens/>
        <w:adjustRightInd w:val="0"/>
        <w:spacing w:afterLines="60" w:after="216"/>
        <w:jc w:val="both"/>
        <w:textAlignment w:val="baseline"/>
        <w:rPr>
          <w:rFonts w:ascii="ＭＳ Ｐ明朝" w:eastAsia="ＭＳ Ｐ明朝" w:hAnsi="ＭＳ Ｐ明朝"/>
          <w:b/>
          <w:bCs/>
          <w:lang w:eastAsia="ja-JP"/>
        </w:rPr>
      </w:pPr>
      <w:r w:rsidRPr="00E4159C">
        <w:rPr>
          <w:rFonts w:ascii="ＭＳ Ｐ明朝" w:eastAsia="ＭＳ Ｐ明朝" w:hAnsi="ＭＳ Ｐ明朝" w:hint="eastAsia"/>
          <w:b/>
          <w:bCs/>
          <w:lang w:eastAsia="ja-JP"/>
        </w:rPr>
        <w:t>この研究</w:t>
      </w:r>
      <w:r w:rsidR="006C0FD7" w:rsidRPr="00E4159C">
        <w:rPr>
          <w:rFonts w:ascii="ＭＳ Ｐ明朝" w:eastAsia="ＭＳ Ｐ明朝" w:hAnsi="ＭＳ Ｐ明朝" w:hint="eastAsia"/>
          <w:b/>
          <w:bCs/>
          <w:lang w:eastAsia="ja-JP"/>
        </w:rPr>
        <w:t>はどのようにして行われているのですか？</w:t>
      </w:r>
    </w:p>
    <w:p w14:paraId="6A2A598E" w14:textId="7A9B3680" w:rsidR="006C0FD7" w:rsidRPr="00E4159C" w:rsidRDefault="002904F4" w:rsidP="00C2690B">
      <w:pPr>
        <w:suppressAutoHyphens/>
        <w:adjustRightInd w:val="0"/>
        <w:spacing w:afterLines="60" w:after="216"/>
        <w:textAlignment w:val="baseline"/>
        <w:rPr>
          <w:rFonts w:ascii="ＭＳ Ｐ明朝" w:eastAsia="ＭＳ Ｐ明朝" w:hAnsi="ＭＳ Ｐ明朝"/>
          <w:sz w:val="24"/>
          <w:szCs w:val="24"/>
        </w:rPr>
      </w:pPr>
      <w:r w:rsidRPr="00E4159C">
        <w:rPr>
          <w:rFonts w:ascii="ＭＳ Ｐ明朝" w:eastAsia="ＭＳ Ｐ明朝" w:hAnsi="ＭＳ Ｐ明朝" w:hint="eastAsia"/>
          <w:sz w:val="24"/>
          <w:szCs w:val="24"/>
        </w:rPr>
        <w:t xml:space="preserve">　</w:t>
      </w:r>
      <w:r w:rsidR="006C0FD7" w:rsidRPr="00E4159C">
        <w:rPr>
          <w:rFonts w:ascii="ＭＳ Ｐ明朝" w:eastAsia="ＭＳ Ｐ明朝" w:hAnsi="ＭＳ Ｐ明朝" w:hint="eastAsia"/>
          <w:sz w:val="24"/>
          <w:szCs w:val="24"/>
        </w:rPr>
        <w:t>この研究は、オーストラリア、ニュージーランド、ヨーロッパ、</w:t>
      </w:r>
      <w:r w:rsidR="00000CBD" w:rsidRPr="00E4159C">
        <w:rPr>
          <w:rFonts w:ascii="ＭＳ Ｐ明朝" w:eastAsia="ＭＳ Ｐ明朝" w:hAnsi="ＭＳ Ｐ明朝" w:hint="eastAsia"/>
          <w:sz w:val="24"/>
          <w:szCs w:val="24"/>
        </w:rPr>
        <w:t>アメリカ、</w:t>
      </w:r>
      <w:r w:rsidR="006C0FD7" w:rsidRPr="00E4159C">
        <w:rPr>
          <w:rFonts w:ascii="ＭＳ Ｐ明朝" w:eastAsia="ＭＳ Ｐ明朝" w:hAnsi="ＭＳ Ｐ明朝" w:hint="eastAsia"/>
          <w:sz w:val="24"/>
          <w:szCs w:val="24"/>
        </w:rPr>
        <w:t>カナダ</w:t>
      </w:r>
      <w:r w:rsidR="00000CBD" w:rsidRPr="00E4159C">
        <w:rPr>
          <w:rFonts w:ascii="ＭＳ Ｐ明朝" w:eastAsia="ＭＳ Ｐ明朝" w:hAnsi="ＭＳ Ｐ明朝" w:hint="eastAsia"/>
          <w:sz w:val="24"/>
          <w:szCs w:val="24"/>
        </w:rPr>
        <w:t>など世界各国</w:t>
      </w:r>
      <w:r w:rsidR="006C0FD7" w:rsidRPr="00E4159C">
        <w:rPr>
          <w:rFonts w:ascii="ＭＳ Ｐ明朝" w:eastAsia="ＭＳ Ｐ明朝" w:hAnsi="ＭＳ Ｐ明朝" w:hint="eastAsia"/>
          <w:sz w:val="24"/>
          <w:szCs w:val="24"/>
        </w:rPr>
        <w:t>で行われています。</w:t>
      </w:r>
      <w:r w:rsidR="00212390" w:rsidRPr="00E4159C">
        <w:rPr>
          <w:rFonts w:ascii="ＭＳ Ｐ明朝" w:eastAsia="ＭＳ Ｐ明朝" w:hAnsi="ＭＳ Ｐ明朝" w:hint="eastAsia"/>
          <w:sz w:val="24"/>
          <w:szCs w:val="24"/>
        </w:rPr>
        <w:t>日本では、聖マリアンナ医科大学　救急医学　教授　藤谷茂樹がこの研究を代表して調整しています。</w:t>
      </w:r>
    </w:p>
    <w:p w14:paraId="4AD49A34" w14:textId="7307343F" w:rsidR="002904F4" w:rsidRPr="00E4159C" w:rsidRDefault="002904F4" w:rsidP="00C2690B">
      <w:pPr>
        <w:suppressAutoHyphens/>
        <w:adjustRightInd w:val="0"/>
        <w:spacing w:afterLines="60" w:after="216"/>
        <w:textAlignment w:val="baseline"/>
        <w:rPr>
          <w:rFonts w:ascii="ＭＳ Ｐ明朝" w:eastAsia="ＭＳ Ｐ明朝" w:hAnsi="ＭＳ Ｐ明朝"/>
          <w:sz w:val="24"/>
          <w:szCs w:val="24"/>
        </w:rPr>
      </w:pPr>
      <w:r w:rsidRPr="00E4159C">
        <w:rPr>
          <w:rFonts w:ascii="ＭＳ Ｐ明朝" w:eastAsia="ＭＳ Ｐ明朝" w:hAnsi="ＭＳ Ｐ明朝" w:hint="eastAsia"/>
          <w:sz w:val="24"/>
          <w:szCs w:val="24"/>
        </w:rPr>
        <w:t>この研究に関する費用は、国立研究開発法人日本医療研究開発機構（</w:t>
      </w:r>
      <w:r w:rsidRPr="00E4159C">
        <w:rPr>
          <w:rFonts w:ascii="ＭＳ Ｐ明朝" w:eastAsia="ＭＳ Ｐ明朝" w:hAnsi="ＭＳ Ｐ明朝"/>
          <w:sz w:val="24"/>
          <w:szCs w:val="24"/>
        </w:rPr>
        <w:t>AMED）</w:t>
      </w:r>
      <w:r w:rsidR="00212390" w:rsidRPr="00E4159C">
        <w:rPr>
          <w:rFonts w:ascii="ＭＳ Ｐ明朝" w:eastAsia="ＭＳ Ｐ明朝" w:hAnsi="ＭＳ Ｐ明朝" w:hint="eastAsia"/>
          <w:sz w:val="24"/>
          <w:szCs w:val="24"/>
        </w:rPr>
        <w:t>からの助成金</w:t>
      </w:r>
      <w:r w:rsidRPr="00E4159C">
        <w:rPr>
          <w:rFonts w:ascii="ＭＳ Ｐ明朝" w:eastAsia="ＭＳ Ｐ明朝" w:hAnsi="ＭＳ Ｐ明朝" w:hint="eastAsia"/>
          <w:sz w:val="24"/>
          <w:szCs w:val="24"/>
        </w:rPr>
        <w:t>から支出されています。</w:t>
      </w:r>
    </w:p>
    <w:p w14:paraId="1F546D76" w14:textId="65E33577" w:rsidR="002904F4" w:rsidRPr="00E4159C" w:rsidRDefault="002904F4" w:rsidP="00C2690B">
      <w:pPr>
        <w:suppressAutoHyphens/>
        <w:adjustRightInd w:val="0"/>
        <w:spacing w:afterLines="60" w:after="216"/>
        <w:textAlignment w:val="baseline"/>
        <w:rPr>
          <w:rFonts w:ascii="ＭＳ Ｐ明朝" w:eastAsia="ＭＳ Ｐ明朝" w:hAnsi="ＭＳ Ｐ明朝"/>
          <w:sz w:val="24"/>
          <w:szCs w:val="24"/>
        </w:rPr>
      </w:pPr>
      <w:r w:rsidRPr="00E4159C">
        <w:rPr>
          <w:rFonts w:ascii="ＭＳ Ｐ明朝" w:eastAsia="ＭＳ Ｐ明朝" w:hAnsi="ＭＳ Ｐ明朝" w:hint="eastAsia"/>
          <w:sz w:val="24"/>
          <w:szCs w:val="24"/>
        </w:rPr>
        <w:t xml:space="preserve">　個々の研究者や医師に直接お金が支払われることはありません。また、この研究において、研究結果及び結果の解釈に影響を及ぼす利益相反</w:t>
      </w:r>
      <w:r w:rsidR="00212390" w:rsidRPr="00E4159C">
        <w:rPr>
          <w:rFonts w:ascii="ＭＳ Ｐ明朝" w:eastAsia="ＭＳ Ｐ明朝" w:hAnsi="ＭＳ Ｐ明朝" w:hint="eastAsia"/>
          <w:sz w:val="24"/>
          <w:szCs w:val="24"/>
          <w:vertAlign w:val="superscript"/>
        </w:rPr>
        <w:t>※</w:t>
      </w:r>
      <w:r w:rsidR="00212390" w:rsidRPr="00E4159C">
        <w:rPr>
          <w:rFonts w:ascii="ＭＳ Ｐ明朝" w:eastAsia="ＭＳ Ｐ明朝" w:hAnsi="ＭＳ Ｐ明朝"/>
          <w:sz w:val="24"/>
          <w:szCs w:val="24"/>
          <w:vertAlign w:val="superscript"/>
        </w:rPr>
        <w:t>2</w:t>
      </w:r>
      <w:r w:rsidRPr="00E4159C">
        <w:rPr>
          <w:rFonts w:ascii="ＭＳ Ｐ明朝" w:eastAsia="ＭＳ Ｐ明朝" w:hAnsi="ＭＳ Ｐ明朝" w:hint="eastAsia"/>
          <w:sz w:val="24"/>
          <w:szCs w:val="24"/>
        </w:rPr>
        <w:t>はありません。</w:t>
      </w:r>
    </w:p>
    <w:p w14:paraId="04F803D0" w14:textId="389BA8C8" w:rsidR="002904F4" w:rsidRPr="00E4159C" w:rsidRDefault="002904F4" w:rsidP="00C2690B">
      <w:pPr>
        <w:suppressAutoHyphens/>
        <w:adjustRightInd w:val="0"/>
        <w:spacing w:afterLines="60" w:after="216"/>
        <w:textAlignment w:val="baseline"/>
        <w:rPr>
          <w:rFonts w:ascii="ＭＳ Ｐ明朝" w:eastAsia="ＭＳ Ｐ明朝" w:hAnsi="ＭＳ Ｐ明朝"/>
          <w:sz w:val="24"/>
          <w:szCs w:val="24"/>
        </w:rPr>
      </w:pPr>
      <w:r w:rsidRPr="00E4159C">
        <w:rPr>
          <w:rFonts w:ascii="ＭＳ Ｐ明朝" w:eastAsia="ＭＳ Ｐ明朝" w:hAnsi="ＭＳ Ｐ明朝" w:hint="eastAsia"/>
          <w:sz w:val="24"/>
          <w:szCs w:val="24"/>
        </w:rPr>
        <w:t>※</w:t>
      </w:r>
      <w:r w:rsidR="006C0FD7" w:rsidRPr="00E4159C">
        <w:rPr>
          <w:rFonts w:ascii="ＭＳ Ｐ明朝" w:eastAsia="ＭＳ Ｐ明朝" w:hAnsi="ＭＳ Ｐ明朝"/>
          <w:sz w:val="24"/>
          <w:szCs w:val="24"/>
        </w:rPr>
        <w:t>2</w:t>
      </w:r>
      <w:r w:rsidRPr="00E4159C">
        <w:rPr>
          <w:rFonts w:ascii="ＭＳ Ｐ明朝" w:eastAsia="ＭＳ Ｐ明朝" w:hAnsi="ＭＳ Ｐ明朝"/>
          <w:sz w:val="24"/>
          <w:szCs w:val="24"/>
        </w:rPr>
        <w:t xml:space="preserve"> 利益相反：外部との経済的な利益関係等により、研究データの改ざん、特定企業の優遇等研究が公正かつ適切に行われていないと第三者から懸念されかねない事態</w:t>
      </w:r>
    </w:p>
    <w:p w14:paraId="39B70207" w14:textId="77777777" w:rsidR="002904F4" w:rsidRPr="00E4159C" w:rsidRDefault="002904F4" w:rsidP="00C2690B">
      <w:pPr>
        <w:suppressAutoHyphens/>
        <w:adjustRightInd w:val="0"/>
        <w:spacing w:afterLines="60" w:after="216"/>
        <w:textAlignment w:val="baseline"/>
        <w:rPr>
          <w:rFonts w:ascii="ＭＳ Ｐ明朝" w:eastAsia="ＭＳ Ｐ明朝" w:hAnsi="ＭＳ Ｐ明朝"/>
          <w:sz w:val="24"/>
          <w:szCs w:val="24"/>
        </w:rPr>
      </w:pPr>
    </w:p>
    <w:p w14:paraId="3CD59A9D" w14:textId="1CD08CF7" w:rsidR="002904F4" w:rsidRPr="00E4159C" w:rsidRDefault="00212390" w:rsidP="00C2690B">
      <w:pPr>
        <w:pStyle w:val="ab"/>
        <w:widowControl w:val="0"/>
        <w:numPr>
          <w:ilvl w:val="0"/>
          <w:numId w:val="5"/>
        </w:numPr>
        <w:suppressAutoHyphens/>
        <w:adjustRightInd w:val="0"/>
        <w:spacing w:afterLines="60" w:after="216"/>
        <w:jc w:val="both"/>
        <w:textAlignment w:val="baseline"/>
        <w:rPr>
          <w:rFonts w:ascii="ＭＳ Ｐ明朝" w:eastAsia="ＭＳ Ｐ明朝" w:hAnsi="ＭＳ Ｐ明朝"/>
          <w:b/>
          <w:bCs/>
          <w:lang w:eastAsia="ja-JP"/>
        </w:rPr>
      </w:pPr>
      <w:r w:rsidRPr="00E4159C">
        <w:rPr>
          <w:rFonts w:ascii="ＭＳ Ｐ明朝" w:eastAsia="ＭＳ Ｐ明朝" w:hAnsi="ＭＳ Ｐ明朝" w:hint="eastAsia"/>
          <w:b/>
          <w:bCs/>
          <w:lang w:eastAsia="ja-JP"/>
        </w:rPr>
        <w:t>この研究への参加には何が必要ですか？</w:t>
      </w:r>
    </w:p>
    <w:p w14:paraId="69994B3B" w14:textId="766C3A90" w:rsidR="002904F4" w:rsidRPr="00E4159C" w:rsidRDefault="002904F4" w:rsidP="00C2690B">
      <w:pPr>
        <w:suppressAutoHyphens/>
        <w:adjustRightInd w:val="0"/>
        <w:spacing w:afterLines="60" w:after="216"/>
        <w:textAlignment w:val="baseline"/>
        <w:rPr>
          <w:rFonts w:ascii="ＭＳ Ｐ明朝" w:eastAsia="ＭＳ Ｐ明朝" w:hAnsi="ＭＳ Ｐ明朝"/>
          <w:sz w:val="24"/>
          <w:szCs w:val="24"/>
        </w:rPr>
      </w:pPr>
      <w:r w:rsidRPr="00E4159C">
        <w:rPr>
          <w:rFonts w:ascii="ＭＳ Ｐ明朝" w:eastAsia="ＭＳ Ｐ明朝" w:hAnsi="ＭＳ Ｐ明朝" w:hint="eastAsia"/>
          <w:sz w:val="24"/>
          <w:szCs w:val="24"/>
        </w:rPr>
        <w:t xml:space="preserve">　この研究は、プラットフォーム</w:t>
      </w:r>
      <w:r w:rsidR="00000CBD" w:rsidRPr="00E4159C">
        <w:rPr>
          <w:rFonts w:ascii="ＭＳ Ｐ明朝" w:eastAsia="ＭＳ Ｐ明朝" w:hAnsi="ＭＳ Ｐ明朝" w:hint="eastAsia"/>
          <w:sz w:val="24"/>
          <w:szCs w:val="24"/>
        </w:rPr>
        <w:t>研究</w:t>
      </w:r>
      <w:r w:rsidRPr="00E4159C">
        <w:rPr>
          <w:rFonts w:ascii="ＭＳ Ｐ明朝" w:eastAsia="ＭＳ Ｐ明朝" w:hAnsi="ＭＳ Ｐ明朝" w:hint="eastAsia"/>
          <w:sz w:val="24"/>
          <w:szCs w:val="24"/>
        </w:rPr>
        <w:t>と呼ばれています。このデザインは、研究者が試験の終了時だけでなく、試験の進行に合わせて結果を分析する</w:t>
      </w:r>
      <w:r w:rsidR="007A4656" w:rsidRPr="00BD3AA2">
        <w:rPr>
          <w:rFonts w:ascii="ＭＳ Ｐ明朝" w:eastAsia="ＭＳ Ｐ明朝" w:hAnsi="ＭＳ Ｐ明朝" w:hint="eastAsia"/>
          <w:color w:val="FF0000"/>
          <w:sz w:val="24"/>
          <w:szCs w:val="24"/>
        </w:rPr>
        <w:t>デザインになっています</w:t>
      </w:r>
      <w:r w:rsidRPr="00E4159C">
        <w:rPr>
          <w:rFonts w:ascii="ＭＳ Ｐ明朝" w:eastAsia="ＭＳ Ｐ明朝" w:hAnsi="ＭＳ Ｐ明朝" w:hint="eastAsia"/>
          <w:sz w:val="24"/>
          <w:szCs w:val="24"/>
        </w:rPr>
        <w:t>。研究期間が長ければ長いほど、研究者はより多くの情報を得ることができます。つまり、</w:t>
      </w:r>
      <w:r w:rsidR="00212390" w:rsidRPr="00E4159C">
        <w:rPr>
          <w:rFonts w:ascii="ＭＳ Ｐ明朝" w:eastAsia="ＭＳ Ｐ明朝" w:hAnsi="ＭＳ Ｐ明朝" w:hint="eastAsia"/>
          <w:sz w:val="24"/>
          <w:szCs w:val="24"/>
        </w:rPr>
        <w:t>研究参加者</w:t>
      </w:r>
      <w:r w:rsidRPr="00E4159C">
        <w:rPr>
          <w:rFonts w:ascii="ＭＳ Ｐ明朝" w:eastAsia="ＭＳ Ｐ明朝" w:hAnsi="ＭＳ Ｐ明朝" w:hint="eastAsia"/>
          <w:sz w:val="24"/>
          <w:szCs w:val="24"/>
        </w:rPr>
        <w:t>は、よりよい治療を受けられる可能性が高くなるよう</w:t>
      </w:r>
      <w:r w:rsidR="00212390" w:rsidRPr="00E4159C">
        <w:rPr>
          <w:rFonts w:ascii="ＭＳ Ｐ明朝" w:eastAsia="ＭＳ Ｐ明朝" w:hAnsi="ＭＳ Ｐ明朝" w:hint="eastAsia"/>
          <w:sz w:val="24"/>
          <w:szCs w:val="24"/>
        </w:rPr>
        <w:t>設計</w:t>
      </w:r>
      <w:r w:rsidRPr="00E4159C">
        <w:rPr>
          <w:rFonts w:ascii="ＭＳ Ｐ明朝" w:eastAsia="ＭＳ Ｐ明朝" w:hAnsi="ＭＳ Ｐ明朝" w:hint="eastAsia"/>
          <w:sz w:val="24"/>
          <w:szCs w:val="24"/>
        </w:rPr>
        <w:t>されています。</w:t>
      </w:r>
    </w:p>
    <w:p w14:paraId="38E7FA3D" w14:textId="593C827A" w:rsidR="002904F4" w:rsidRPr="00E4159C" w:rsidRDefault="002904F4" w:rsidP="00C2690B">
      <w:pPr>
        <w:suppressAutoHyphens/>
        <w:adjustRightInd w:val="0"/>
        <w:spacing w:afterLines="60" w:after="216"/>
        <w:textAlignment w:val="baseline"/>
        <w:rPr>
          <w:rFonts w:ascii="ＭＳ Ｐ明朝" w:eastAsia="ＭＳ Ｐ明朝" w:hAnsi="ＭＳ Ｐ明朝"/>
          <w:sz w:val="24"/>
          <w:szCs w:val="24"/>
        </w:rPr>
      </w:pPr>
      <w:r w:rsidRPr="00E4159C">
        <w:rPr>
          <w:rFonts w:ascii="ＭＳ Ｐ明朝" w:eastAsia="ＭＳ Ｐ明朝" w:hAnsi="ＭＳ Ｐ明朝" w:hint="eastAsia"/>
          <w:sz w:val="24"/>
          <w:szCs w:val="24"/>
        </w:rPr>
        <w:t xml:space="preserve">　研究に参加している間、担当医師はあなたがどのような治療を受けているか常に把握しています（「盲検化」されていません）。つまり、担当医師は必要に応じて治療法を変更することができます。</w:t>
      </w:r>
    </w:p>
    <w:p w14:paraId="3677CDE7" w14:textId="5A1A3A72" w:rsidR="002904F4" w:rsidRPr="00E4159C" w:rsidRDefault="002904F4" w:rsidP="00C2690B">
      <w:pPr>
        <w:suppressAutoHyphens/>
        <w:adjustRightInd w:val="0"/>
        <w:spacing w:afterLines="60" w:after="216"/>
        <w:textAlignment w:val="baseline"/>
        <w:rPr>
          <w:rFonts w:ascii="ＭＳ Ｐ明朝" w:eastAsia="ＭＳ Ｐ明朝" w:hAnsi="ＭＳ Ｐ明朝"/>
          <w:sz w:val="24"/>
          <w:szCs w:val="24"/>
        </w:rPr>
      </w:pPr>
      <w:r w:rsidRPr="00E4159C">
        <w:rPr>
          <w:rFonts w:ascii="ＭＳ Ｐ明朝" w:eastAsia="ＭＳ Ｐ明朝" w:hAnsi="ＭＳ Ｐ明朝" w:hint="eastAsia"/>
          <w:sz w:val="24"/>
          <w:szCs w:val="24"/>
        </w:rPr>
        <w:t xml:space="preserve">　担当</w:t>
      </w:r>
      <w:r w:rsidR="00212390" w:rsidRPr="00E4159C">
        <w:rPr>
          <w:rFonts w:ascii="ＭＳ Ｐ明朝" w:eastAsia="ＭＳ Ｐ明朝" w:hAnsi="ＭＳ Ｐ明朝" w:hint="eastAsia"/>
          <w:sz w:val="24"/>
          <w:szCs w:val="24"/>
        </w:rPr>
        <w:t>医師</w:t>
      </w:r>
      <w:r w:rsidRPr="00E4159C">
        <w:rPr>
          <w:rFonts w:ascii="ＭＳ Ｐ明朝" w:eastAsia="ＭＳ Ｐ明朝" w:hAnsi="ＭＳ Ｐ明朝" w:hint="eastAsia"/>
          <w:sz w:val="24"/>
          <w:szCs w:val="24"/>
        </w:rPr>
        <w:t>は、この研究で受ける可能性のあるすべての治療法が、あなたにとって適切であると判断しています。</w:t>
      </w:r>
    </w:p>
    <w:p w14:paraId="2D22E54B" w14:textId="1511D748" w:rsidR="002904F4" w:rsidRPr="00E4159C" w:rsidRDefault="002904F4" w:rsidP="00C2690B">
      <w:pPr>
        <w:suppressAutoHyphens/>
        <w:adjustRightInd w:val="0"/>
        <w:spacing w:afterLines="60" w:after="216"/>
        <w:textAlignment w:val="baseline"/>
        <w:rPr>
          <w:rFonts w:ascii="ＭＳ Ｐ明朝" w:eastAsia="ＭＳ Ｐ明朝" w:hAnsi="ＭＳ Ｐ明朝"/>
          <w:sz w:val="24"/>
          <w:szCs w:val="24"/>
        </w:rPr>
      </w:pPr>
      <w:r w:rsidRPr="00E4159C">
        <w:rPr>
          <w:rFonts w:ascii="ＭＳ Ｐ明朝" w:eastAsia="ＭＳ Ｐ明朝" w:hAnsi="ＭＳ Ｐ明朝" w:hint="eastAsia"/>
          <w:sz w:val="24"/>
          <w:szCs w:val="24"/>
        </w:rPr>
        <w:t xml:space="preserve">　</w:t>
      </w:r>
      <w:r w:rsidR="00212390" w:rsidRPr="00E4159C">
        <w:rPr>
          <w:rFonts w:ascii="ＭＳ Ｐ明朝" w:eastAsia="ＭＳ Ｐ明朝" w:hAnsi="ＭＳ Ｐ明朝" w:hint="eastAsia"/>
          <w:sz w:val="24"/>
          <w:szCs w:val="24"/>
        </w:rPr>
        <w:t>この研究に参加することによる追加費用はありません。</w:t>
      </w:r>
      <w:r w:rsidRPr="00E4159C">
        <w:rPr>
          <w:rFonts w:ascii="ＭＳ Ｐ明朝" w:eastAsia="ＭＳ Ｐ明朝" w:hAnsi="ＭＳ Ｐ明朝" w:hint="eastAsia"/>
          <w:sz w:val="24"/>
          <w:szCs w:val="24"/>
        </w:rPr>
        <w:t>あなたの治療のために必要な検査等の費用は保険診療範囲内で行います。</w:t>
      </w:r>
      <w:r w:rsidR="00212390" w:rsidRPr="00E4159C">
        <w:rPr>
          <w:rFonts w:ascii="ＭＳ Ｐ明朝" w:eastAsia="ＭＳ Ｐ明朝" w:hAnsi="ＭＳ Ｐ明朝" w:hint="eastAsia"/>
          <w:sz w:val="24"/>
          <w:szCs w:val="24"/>
        </w:rPr>
        <w:t>なお</w:t>
      </w:r>
      <w:r w:rsidRPr="00E4159C">
        <w:rPr>
          <w:rFonts w:ascii="ＭＳ Ｐ明朝" w:eastAsia="ＭＳ Ｐ明朝" w:hAnsi="ＭＳ Ｐ明朝" w:hint="eastAsia"/>
          <w:sz w:val="24"/>
          <w:szCs w:val="24"/>
        </w:rPr>
        <w:t>、この研究に関して謝礼の支払いはありません。</w:t>
      </w:r>
    </w:p>
    <w:p w14:paraId="2EC347F0" w14:textId="1724C2B4" w:rsidR="002904F4" w:rsidRPr="00E4159C" w:rsidRDefault="002904F4" w:rsidP="00C2690B">
      <w:pPr>
        <w:jc w:val="lowKashida"/>
        <w:rPr>
          <w:rFonts w:ascii="ＭＳ Ｐ明朝" w:eastAsia="ＭＳ Ｐ明朝" w:hAnsi="ＭＳ Ｐ明朝" w:cs="Arial"/>
          <w:color w:val="000000"/>
          <w:sz w:val="24"/>
          <w:szCs w:val="24"/>
        </w:rPr>
      </w:pPr>
    </w:p>
    <w:p w14:paraId="40018E78" w14:textId="73766507" w:rsidR="00D010EE" w:rsidRPr="00BD3AA2" w:rsidRDefault="00802A06" w:rsidP="00C2690B">
      <w:pPr>
        <w:pStyle w:val="ab"/>
        <w:numPr>
          <w:ilvl w:val="0"/>
          <w:numId w:val="5"/>
        </w:numPr>
        <w:jc w:val="lowKashida"/>
        <w:rPr>
          <w:rFonts w:ascii="ＭＳ Ｐ明朝" w:eastAsia="ＭＳ Ｐ明朝" w:hAnsi="ＭＳ Ｐ明朝" w:cs="Arial"/>
          <w:b/>
          <w:bCs/>
          <w:color w:val="FF0000"/>
          <w:lang w:eastAsia="ja-JP"/>
        </w:rPr>
      </w:pPr>
      <w:r w:rsidRPr="00BD3AA2">
        <w:rPr>
          <w:rFonts w:ascii="ＭＳ Ｐ明朝" w:eastAsia="ＭＳ Ｐ明朝" w:hAnsi="ＭＳ Ｐ明朝" w:cs="Arial" w:hint="eastAsia"/>
          <w:b/>
          <w:bCs/>
          <w:color w:val="FF0000"/>
          <w:lang w:eastAsia="ja-JP"/>
        </w:rPr>
        <w:lastRenderedPageBreak/>
        <w:t>この研究</w:t>
      </w:r>
      <w:r w:rsidR="00334598" w:rsidRPr="00BD3AA2">
        <w:rPr>
          <w:rFonts w:ascii="ＭＳ Ｐ明朝" w:eastAsia="ＭＳ Ｐ明朝" w:hAnsi="ＭＳ Ｐ明朝" w:cs="Arial" w:hint="eastAsia"/>
          <w:b/>
          <w:bCs/>
          <w:color w:val="FF0000"/>
          <w:lang w:eastAsia="ja-JP"/>
        </w:rPr>
        <w:t>に</w:t>
      </w:r>
      <w:r w:rsidRPr="00BD3AA2">
        <w:rPr>
          <w:rFonts w:ascii="ＭＳ Ｐ明朝" w:eastAsia="ＭＳ Ｐ明朝" w:hAnsi="ＭＳ Ｐ明朝" w:cs="Arial" w:hint="eastAsia"/>
          <w:b/>
          <w:bCs/>
          <w:color w:val="FF0000"/>
          <w:lang w:eastAsia="ja-JP"/>
        </w:rPr>
        <w:t>参加</w:t>
      </w:r>
      <w:r w:rsidR="00334598" w:rsidRPr="00BD3AA2">
        <w:rPr>
          <w:rFonts w:ascii="ＭＳ Ｐ明朝" w:eastAsia="ＭＳ Ｐ明朝" w:hAnsi="ＭＳ Ｐ明朝" w:cs="Arial" w:hint="eastAsia"/>
          <w:b/>
          <w:bCs/>
          <w:color w:val="FF0000"/>
          <w:lang w:eastAsia="ja-JP"/>
        </w:rPr>
        <w:t>できる条件はなんですか</w:t>
      </w:r>
      <w:r w:rsidRPr="00BD3AA2">
        <w:rPr>
          <w:rFonts w:ascii="ＭＳ Ｐ明朝" w:eastAsia="ＭＳ Ｐ明朝" w:hAnsi="ＭＳ Ｐ明朝" w:cs="Arial" w:hint="eastAsia"/>
          <w:b/>
          <w:bCs/>
          <w:color w:val="FF0000"/>
          <w:lang w:eastAsia="ja-JP"/>
        </w:rPr>
        <w:t>？</w:t>
      </w:r>
    </w:p>
    <w:p w14:paraId="766BB301" w14:textId="3551B26B" w:rsidR="00802A06" w:rsidRPr="00BD3AA2" w:rsidRDefault="00802A06" w:rsidP="00802A06">
      <w:pPr>
        <w:jc w:val="lowKashida"/>
        <w:rPr>
          <w:rFonts w:ascii="ＭＳ Ｐ明朝" w:eastAsia="ＭＳ Ｐ明朝" w:hAnsi="ＭＳ Ｐ明朝" w:cs="Arial"/>
          <w:color w:val="FF0000"/>
          <w:sz w:val="24"/>
          <w:szCs w:val="24"/>
        </w:rPr>
      </w:pPr>
      <w:r w:rsidRPr="00BD3AA2">
        <w:rPr>
          <w:rFonts w:ascii="ＭＳ Ｐ明朝" w:eastAsia="ＭＳ Ｐ明朝" w:hAnsi="ＭＳ Ｐ明朝" w:cs="Arial" w:hint="eastAsia"/>
          <w:color w:val="FF0000"/>
          <w:sz w:val="24"/>
          <w:szCs w:val="24"/>
        </w:rPr>
        <w:t xml:space="preserve">　研究全体の適格基準・除外基準は以下の通りです。</w:t>
      </w:r>
      <w:r w:rsidR="00E81F20" w:rsidRPr="00BD3AA2">
        <w:rPr>
          <w:rFonts w:ascii="ＭＳ Ｐ明朝" w:eastAsia="ＭＳ Ｐ明朝" w:hAnsi="ＭＳ Ｐ明朝" w:cs="Arial" w:hint="eastAsia"/>
          <w:color w:val="FF0000"/>
          <w:sz w:val="24"/>
          <w:szCs w:val="24"/>
        </w:rPr>
        <w:t>以下の</w:t>
      </w:r>
      <w:r w:rsidR="00291802" w:rsidRPr="00BD3AA2">
        <w:rPr>
          <w:rFonts w:ascii="ＭＳ Ｐ明朝" w:eastAsia="ＭＳ Ｐ明朝" w:hAnsi="ＭＳ Ｐ明朝" w:cs="Arial" w:hint="eastAsia"/>
          <w:color w:val="FF0000"/>
          <w:sz w:val="24"/>
          <w:szCs w:val="24"/>
        </w:rPr>
        <w:t>適格</w:t>
      </w:r>
      <w:r w:rsidR="00E81F20" w:rsidRPr="00BD3AA2">
        <w:rPr>
          <w:rFonts w:ascii="ＭＳ Ｐ明朝" w:eastAsia="ＭＳ Ｐ明朝" w:hAnsi="ＭＳ Ｐ明朝" w:cs="Arial" w:hint="eastAsia"/>
          <w:color w:val="FF0000"/>
          <w:sz w:val="24"/>
          <w:szCs w:val="24"/>
        </w:rPr>
        <w:t>基準を満た</w:t>
      </w:r>
      <w:r w:rsidR="00921EFC" w:rsidRPr="00BD3AA2">
        <w:rPr>
          <w:rFonts w:ascii="ＭＳ Ｐ明朝" w:eastAsia="ＭＳ Ｐ明朝" w:hAnsi="ＭＳ Ｐ明朝" w:cs="Arial" w:hint="eastAsia"/>
          <w:color w:val="FF0000"/>
          <w:sz w:val="24"/>
          <w:szCs w:val="24"/>
        </w:rPr>
        <w:t>し、</w:t>
      </w:r>
      <w:r w:rsidR="00291802" w:rsidRPr="00BD3AA2">
        <w:rPr>
          <w:rFonts w:ascii="ＭＳ Ｐ明朝" w:eastAsia="ＭＳ Ｐ明朝" w:hAnsi="ＭＳ Ｐ明朝" w:cs="Arial" w:hint="eastAsia"/>
          <w:color w:val="FF0000"/>
          <w:sz w:val="24"/>
          <w:szCs w:val="24"/>
        </w:rPr>
        <w:t>除外基準に</w:t>
      </w:r>
      <w:r w:rsidR="007E234B" w:rsidRPr="00BD3AA2">
        <w:rPr>
          <w:rFonts w:ascii="ＭＳ Ｐ明朝" w:eastAsia="ＭＳ Ｐ明朝" w:hAnsi="ＭＳ Ｐ明朝" w:cs="Arial" w:hint="eastAsia"/>
          <w:color w:val="FF0000"/>
          <w:sz w:val="24"/>
          <w:szCs w:val="24"/>
        </w:rPr>
        <w:t>抵触せず、かつ各治療領域の基準に合致した場合に本研究に</w:t>
      </w:r>
      <w:r w:rsidR="00B043CF" w:rsidRPr="00BD3AA2">
        <w:rPr>
          <w:rFonts w:ascii="ＭＳ Ｐ明朝" w:eastAsia="ＭＳ Ｐ明朝" w:hAnsi="ＭＳ Ｐ明朝" w:cs="Arial" w:hint="eastAsia"/>
          <w:color w:val="FF0000"/>
          <w:sz w:val="24"/>
          <w:szCs w:val="24"/>
        </w:rPr>
        <w:t>ご</w:t>
      </w:r>
      <w:r w:rsidR="007E234B" w:rsidRPr="00BD3AA2">
        <w:rPr>
          <w:rFonts w:ascii="ＭＳ Ｐ明朝" w:eastAsia="ＭＳ Ｐ明朝" w:hAnsi="ＭＳ Ｐ明朝" w:cs="Arial" w:hint="eastAsia"/>
          <w:color w:val="FF0000"/>
          <w:sz w:val="24"/>
          <w:szCs w:val="24"/>
        </w:rPr>
        <w:t>参加いただけます。なお、</w:t>
      </w:r>
      <w:r w:rsidR="00AC5152" w:rsidRPr="00BD3AA2">
        <w:rPr>
          <w:rFonts w:ascii="ＭＳ Ｐ明朝" w:eastAsia="ＭＳ Ｐ明朝" w:hAnsi="ＭＳ Ｐ明朝" w:cs="Arial" w:hint="eastAsia"/>
          <w:color w:val="FF0000"/>
          <w:sz w:val="24"/>
          <w:szCs w:val="24"/>
        </w:rPr>
        <w:t>各治療領域に関する適格・除外基準は</w:t>
      </w:r>
      <w:r w:rsidR="00947349" w:rsidRPr="00BD3AA2">
        <w:rPr>
          <w:rFonts w:ascii="ＭＳ Ｐ明朝" w:eastAsia="ＭＳ Ｐ明朝" w:hAnsi="ＭＳ Ｐ明朝" w:cs="Arial" w:hint="eastAsia"/>
          <w:color w:val="FF0000"/>
          <w:sz w:val="24"/>
          <w:szCs w:val="24"/>
        </w:rPr>
        <w:t>別冊の資料をご確認ください。</w:t>
      </w:r>
    </w:p>
    <w:p w14:paraId="017D37CA" w14:textId="5568E282" w:rsidR="00AF6865" w:rsidRPr="00BD3AA2" w:rsidRDefault="00AF6865" w:rsidP="00802A06">
      <w:pPr>
        <w:jc w:val="lowKashida"/>
        <w:rPr>
          <w:rFonts w:ascii="ＭＳ Ｐ明朝" w:eastAsia="ＭＳ Ｐ明朝" w:hAnsi="ＭＳ Ｐ明朝" w:cs="Arial"/>
          <w:color w:val="FF0000"/>
          <w:sz w:val="24"/>
          <w:szCs w:val="24"/>
        </w:rPr>
      </w:pPr>
    </w:p>
    <w:p w14:paraId="10B36520" w14:textId="6CE3DFC5" w:rsidR="00344DFF" w:rsidRPr="00BD3AA2" w:rsidRDefault="00EF0E75" w:rsidP="00344DFF">
      <w:pPr>
        <w:pStyle w:val="ab"/>
        <w:numPr>
          <w:ilvl w:val="0"/>
          <w:numId w:val="14"/>
        </w:numPr>
        <w:jc w:val="lowKashida"/>
        <w:rPr>
          <w:rFonts w:ascii="ＭＳ Ｐ明朝" w:eastAsia="ＭＳ Ｐ明朝" w:hAnsi="ＭＳ Ｐ明朝" w:cs="Arial"/>
          <w:color w:val="FF0000"/>
          <w:lang w:eastAsia="ja-JP"/>
        </w:rPr>
      </w:pPr>
      <w:r w:rsidRPr="00BD3AA2">
        <w:rPr>
          <w:rFonts w:ascii="ＭＳ Ｐ明朝" w:eastAsia="ＭＳ Ｐ明朝" w:hAnsi="ＭＳ Ｐ明朝" w:cs="Arial" w:hint="eastAsia"/>
          <w:color w:val="FF0000"/>
          <w:lang w:eastAsia="ja-JP"/>
        </w:rPr>
        <w:t>市中肺炎</w:t>
      </w:r>
      <w:r w:rsidR="00150BA7" w:rsidRPr="00BD3AA2">
        <w:rPr>
          <w:rFonts w:ascii="ＭＳ Ｐ明朝" w:eastAsia="ＭＳ Ｐ明朝" w:hAnsi="ＭＳ Ｐ明朝" w:cs="Arial" w:hint="eastAsia"/>
          <w:color w:val="FF0000"/>
          <w:lang w:eastAsia="ja-JP"/>
        </w:rPr>
        <w:t>の研究参加者</w:t>
      </w:r>
      <w:r w:rsidR="00042386" w:rsidRPr="00BD3AA2">
        <w:rPr>
          <w:rFonts w:ascii="ＭＳ Ｐ明朝" w:eastAsia="ＭＳ Ｐ明朝" w:hAnsi="ＭＳ Ｐ明朝" w:cs="Arial" w:hint="eastAsia"/>
          <w:color w:val="FF0000"/>
          <w:lang w:eastAsia="ja-JP"/>
        </w:rPr>
        <w:t>における</w:t>
      </w:r>
      <w:r w:rsidR="00344DFF" w:rsidRPr="00BD3AA2">
        <w:rPr>
          <w:rFonts w:ascii="ＭＳ Ｐ明朝" w:eastAsia="ＭＳ Ｐ明朝" w:hAnsi="ＭＳ Ｐ明朝" w:cs="Arial" w:hint="eastAsia"/>
          <w:color w:val="FF0000"/>
          <w:lang w:eastAsia="ja-JP"/>
        </w:rPr>
        <w:t>基準</w:t>
      </w:r>
    </w:p>
    <w:p w14:paraId="3404178B" w14:textId="6E36D987" w:rsidR="00272F1D" w:rsidRPr="00BD3AA2" w:rsidRDefault="00272F1D" w:rsidP="00272F1D">
      <w:pPr>
        <w:pStyle w:val="ab"/>
        <w:numPr>
          <w:ilvl w:val="1"/>
          <w:numId w:val="14"/>
        </w:numPr>
        <w:jc w:val="lowKashida"/>
        <w:rPr>
          <w:rFonts w:ascii="ＭＳ Ｐ明朝" w:eastAsia="ＭＳ Ｐ明朝" w:hAnsi="ＭＳ Ｐ明朝" w:cs="Arial"/>
          <w:color w:val="FF0000"/>
        </w:rPr>
      </w:pPr>
      <w:r w:rsidRPr="00BD3AA2">
        <w:rPr>
          <w:rFonts w:ascii="ＭＳ Ｐ明朝" w:eastAsia="ＭＳ Ｐ明朝" w:hAnsi="ＭＳ Ｐ明朝" w:cs="Arial" w:hint="eastAsia"/>
          <w:color w:val="FF0000"/>
          <w:lang w:eastAsia="ja-JP"/>
        </w:rPr>
        <w:t>適格基準</w:t>
      </w:r>
    </w:p>
    <w:p w14:paraId="4943FE90" w14:textId="4081E4FF" w:rsidR="00272F1D" w:rsidRPr="00BD3AA2" w:rsidRDefault="00E3094C" w:rsidP="00272F1D">
      <w:pPr>
        <w:pStyle w:val="ab"/>
        <w:numPr>
          <w:ilvl w:val="2"/>
          <w:numId w:val="14"/>
        </w:numPr>
        <w:jc w:val="lowKashida"/>
        <w:rPr>
          <w:rFonts w:ascii="ＭＳ Ｐ明朝" w:eastAsia="ＭＳ Ｐ明朝" w:hAnsi="ＭＳ Ｐ明朝" w:cs="Arial"/>
          <w:color w:val="FF0000"/>
          <w:lang w:eastAsia="ja-JP"/>
        </w:rPr>
      </w:pPr>
      <w:r w:rsidRPr="00BD3AA2">
        <w:rPr>
          <w:rFonts w:ascii="ＭＳ Ｐ明朝" w:eastAsia="ＭＳ Ｐ明朝" w:hAnsi="ＭＳ Ｐ明朝" w:cs="Arial" w:hint="eastAsia"/>
          <w:color w:val="FF0000"/>
          <w:lang w:eastAsia="ja-JP"/>
        </w:rPr>
        <w:t>入院後</w:t>
      </w:r>
      <w:r w:rsidRPr="00BD3AA2">
        <w:rPr>
          <w:rFonts w:ascii="ＭＳ Ｐ明朝" w:eastAsia="ＭＳ Ｐ明朝" w:hAnsi="ＭＳ Ｐ明朝" w:cs="Arial"/>
          <w:color w:val="FF0000"/>
          <w:lang w:eastAsia="ja-JP"/>
        </w:rPr>
        <w:t>48時間以内に</w:t>
      </w:r>
      <w:r w:rsidRPr="00BD3AA2">
        <w:rPr>
          <w:rFonts w:ascii="ＭＳ Ｐ明朝" w:eastAsia="ＭＳ Ｐ明朝" w:hAnsi="ＭＳ Ｐ明朝" w:cs="Arial" w:hint="eastAsia"/>
          <w:color w:val="FF0000"/>
          <w:lang w:eastAsia="ja-JP"/>
        </w:rPr>
        <w:t>急性重症市中肺炎のため</w:t>
      </w:r>
      <w:r w:rsidRPr="00BD3AA2">
        <w:rPr>
          <w:rFonts w:ascii="ＭＳ Ｐ明朝" w:eastAsia="ＭＳ Ｐ明朝" w:hAnsi="ＭＳ Ｐ明朝" w:cs="Arial"/>
          <w:color w:val="FF0000"/>
          <w:lang w:eastAsia="ja-JP"/>
        </w:rPr>
        <w:t>ICUに入室した成人</w:t>
      </w:r>
      <w:r w:rsidR="00022831" w:rsidRPr="00BD3AA2">
        <w:rPr>
          <w:rFonts w:ascii="ＭＳ Ｐ明朝" w:eastAsia="ＭＳ Ｐ明朝" w:hAnsi="ＭＳ Ｐ明朝" w:cs="Arial" w:hint="eastAsia"/>
          <w:color w:val="FF0000"/>
          <w:lang w:eastAsia="ja-JP"/>
        </w:rPr>
        <w:t>の方</w:t>
      </w:r>
    </w:p>
    <w:p w14:paraId="2D40F38A" w14:textId="6823D727" w:rsidR="009E3780" w:rsidRPr="00BD3AA2" w:rsidRDefault="009E3780" w:rsidP="00272F1D">
      <w:pPr>
        <w:pStyle w:val="ab"/>
        <w:numPr>
          <w:ilvl w:val="2"/>
          <w:numId w:val="14"/>
        </w:numPr>
        <w:jc w:val="lowKashida"/>
        <w:rPr>
          <w:rFonts w:ascii="ＭＳ Ｐ明朝" w:eastAsia="ＭＳ Ｐ明朝" w:hAnsi="ＭＳ Ｐ明朝" w:cs="Arial"/>
          <w:color w:val="FF0000"/>
          <w:lang w:eastAsia="ja-JP"/>
        </w:rPr>
      </w:pPr>
      <w:r w:rsidRPr="00BD3AA2">
        <w:rPr>
          <w:rFonts w:ascii="ＭＳ Ｐ明朝" w:eastAsia="ＭＳ Ｐ明朝" w:hAnsi="ＭＳ Ｐ明朝" w:cs="Arial"/>
          <w:color w:val="FF0000"/>
          <w:lang w:eastAsia="ja-JP"/>
        </w:rPr>
        <w:t>ICU</w:t>
      </w:r>
      <w:r w:rsidRPr="00BD3AA2">
        <w:rPr>
          <w:rFonts w:ascii="ＭＳ Ｐ明朝" w:eastAsia="ＭＳ Ｐ明朝" w:hAnsi="ＭＳ Ｐ明朝" w:cs="Arial" w:hint="eastAsia"/>
          <w:color w:val="FF0000"/>
          <w:lang w:eastAsia="ja-JP"/>
        </w:rPr>
        <w:t>入室後</w:t>
      </w:r>
      <w:r w:rsidRPr="00BD3AA2">
        <w:rPr>
          <w:rFonts w:ascii="ＭＳ Ｐ明朝" w:eastAsia="ＭＳ Ｐ明朝" w:hAnsi="ＭＳ Ｐ明朝" w:cs="Arial"/>
          <w:color w:val="FF0000"/>
          <w:lang w:eastAsia="ja-JP"/>
        </w:rPr>
        <w:t>48時間までに</w:t>
      </w:r>
      <w:r w:rsidR="000F269C" w:rsidRPr="00BD3AA2">
        <w:rPr>
          <w:rFonts w:ascii="ＭＳ Ｐ明朝" w:eastAsia="ＭＳ Ｐ明朝" w:hAnsi="ＭＳ Ｐ明朝" w:cs="Arial" w:hint="eastAsia"/>
          <w:color w:val="FF0000"/>
          <w:lang w:eastAsia="ja-JP"/>
        </w:rPr>
        <w:t>人工呼吸器や昇圧剤・強心薬等の</w:t>
      </w:r>
      <w:r w:rsidR="000069BD" w:rsidRPr="00BD3AA2">
        <w:rPr>
          <w:rFonts w:ascii="ＭＳ Ｐ明朝" w:eastAsia="ＭＳ Ｐ明朝" w:hAnsi="ＭＳ Ｐ明朝" w:cs="Arial" w:hint="eastAsia"/>
          <w:color w:val="FF0000"/>
          <w:lang w:eastAsia="ja-JP"/>
        </w:rPr>
        <w:t>治療を受けている</w:t>
      </w:r>
      <w:r w:rsidR="00621242" w:rsidRPr="00BD3AA2">
        <w:rPr>
          <w:rFonts w:ascii="ＭＳ Ｐ明朝" w:eastAsia="ＭＳ Ｐ明朝" w:hAnsi="ＭＳ Ｐ明朝" w:cs="Arial" w:hint="eastAsia"/>
          <w:color w:val="FF0000"/>
          <w:lang w:eastAsia="ja-JP"/>
        </w:rPr>
        <w:t>方</w:t>
      </w:r>
    </w:p>
    <w:p w14:paraId="6E8DDFE8" w14:textId="148BFD2F" w:rsidR="000069BD" w:rsidRPr="00BD3AA2" w:rsidRDefault="000069BD" w:rsidP="000069BD">
      <w:pPr>
        <w:pStyle w:val="ab"/>
        <w:numPr>
          <w:ilvl w:val="1"/>
          <w:numId w:val="14"/>
        </w:numPr>
        <w:jc w:val="lowKashida"/>
        <w:rPr>
          <w:rFonts w:ascii="ＭＳ Ｐ明朝" w:eastAsia="ＭＳ Ｐ明朝" w:hAnsi="ＭＳ Ｐ明朝" w:cs="Arial"/>
          <w:color w:val="FF0000"/>
        </w:rPr>
      </w:pPr>
      <w:r w:rsidRPr="00BD3AA2">
        <w:rPr>
          <w:rFonts w:ascii="ＭＳ Ｐ明朝" w:eastAsia="ＭＳ Ｐ明朝" w:hAnsi="ＭＳ Ｐ明朝" w:cs="Arial" w:hint="eastAsia"/>
          <w:color w:val="FF0000"/>
          <w:lang w:eastAsia="ja-JP"/>
        </w:rPr>
        <w:t>除外基準</w:t>
      </w:r>
    </w:p>
    <w:p w14:paraId="597CB76F" w14:textId="6A4903B8" w:rsidR="000069BD" w:rsidRPr="00BD3AA2" w:rsidRDefault="0079494B" w:rsidP="000069BD">
      <w:pPr>
        <w:pStyle w:val="ab"/>
        <w:numPr>
          <w:ilvl w:val="2"/>
          <w:numId w:val="14"/>
        </w:numPr>
        <w:jc w:val="lowKashida"/>
        <w:rPr>
          <w:rFonts w:ascii="ＭＳ Ｐ明朝" w:eastAsia="ＭＳ Ｐ明朝" w:hAnsi="ＭＳ Ｐ明朝" w:cs="Arial"/>
          <w:color w:val="FF0000"/>
          <w:lang w:eastAsia="ja-JP"/>
        </w:rPr>
      </w:pPr>
      <w:r w:rsidRPr="00BD3AA2">
        <w:rPr>
          <w:rFonts w:ascii="ＭＳ Ｐ明朝" w:eastAsia="ＭＳ Ｐ明朝" w:hAnsi="ＭＳ Ｐ明朝" w:cs="Arial" w:hint="eastAsia"/>
          <w:color w:val="FF0000"/>
          <w:lang w:eastAsia="ja-JP"/>
        </w:rPr>
        <w:t>入院等にて罹患した医療関連肺炎</w:t>
      </w:r>
      <w:r w:rsidR="00621242" w:rsidRPr="00BD3AA2">
        <w:rPr>
          <w:rFonts w:ascii="ＭＳ Ｐ明朝" w:eastAsia="ＭＳ Ｐ明朝" w:hAnsi="ＭＳ Ｐ明朝" w:cs="Arial" w:hint="eastAsia"/>
          <w:color w:val="FF0000"/>
          <w:lang w:eastAsia="ja-JP"/>
        </w:rPr>
        <w:t>の方</w:t>
      </w:r>
    </w:p>
    <w:p w14:paraId="3D883641" w14:textId="3D98B16B" w:rsidR="0079494B" w:rsidRPr="00BD3AA2" w:rsidRDefault="00AF6865" w:rsidP="000069BD">
      <w:pPr>
        <w:pStyle w:val="ab"/>
        <w:numPr>
          <w:ilvl w:val="2"/>
          <w:numId w:val="14"/>
        </w:numPr>
        <w:jc w:val="lowKashida"/>
        <w:rPr>
          <w:rFonts w:ascii="ＭＳ Ｐ明朝" w:eastAsia="ＭＳ Ｐ明朝" w:hAnsi="ＭＳ Ｐ明朝" w:cs="Arial"/>
          <w:color w:val="FF0000"/>
          <w:lang w:eastAsia="ja-JP"/>
        </w:rPr>
      </w:pPr>
      <w:r w:rsidRPr="00BD3AA2">
        <w:rPr>
          <w:rFonts w:ascii="ＭＳ Ｐ明朝" w:eastAsia="ＭＳ Ｐ明朝" w:hAnsi="ＭＳ Ｐ明朝" w:cs="Arial" w:hint="eastAsia"/>
          <w:color w:val="FF0000"/>
          <w:lang w:eastAsia="ja-JP"/>
        </w:rPr>
        <w:t>積極的な治療は行わないと判断されている</w:t>
      </w:r>
      <w:r w:rsidR="00621242" w:rsidRPr="00BD3AA2">
        <w:rPr>
          <w:rFonts w:ascii="ＭＳ Ｐ明朝" w:eastAsia="ＭＳ Ｐ明朝" w:hAnsi="ＭＳ Ｐ明朝" w:cs="Arial" w:hint="eastAsia"/>
          <w:color w:val="FF0000"/>
          <w:lang w:eastAsia="ja-JP"/>
        </w:rPr>
        <w:t>方</w:t>
      </w:r>
    </w:p>
    <w:p w14:paraId="667F1D43" w14:textId="6C62D3C9" w:rsidR="00AF6865" w:rsidRPr="00BD3AA2" w:rsidRDefault="00AF6865" w:rsidP="000069BD">
      <w:pPr>
        <w:pStyle w:val="ab"/>
        <w:numPr>
          <w:ilvl w:val="2"/>
          <w:numId w:val="14"/>
        </w:numPr>
        <w:jc w:val="lowKashida"/>
        <w:rPr>
          <w:rFonts w:ascii="ＭＳ Ｐ明朝" w:eastAsia="ＭＳ Ｐ明朝" w:hAnsi="ＭＳ Ｐ明朝" w:cs="Arial"/>
          <w:color w:val="FF0000"/>
          <w:lang w:eastAsia="ja-JP"/>
        </w:rPr>
      </w:pPr>
      <w:r w:rsidRPr="00BD3AA2">
        <w:rPr>
          <w:rFonts w:ascii="ＭＳ Ｐ明朝" w:eastAsia="ＭＳ Ｐ明朝" w:hAnsi="ＭＳ Ｐ明朝" w:cs="Arial" w:hint="eastAsia"/>
          <w:color w:val="FF0000"/>
          <w:lang w:eastAsia="ja-JP"/>
        </w:rPr>
        <w:t>過去</w:t>
      </w:r>
      <w:r w:rsidRPr="00BD3AA2">
        <w:rPr>
          <w:rFonts w:ascii="ＭＳ Ｐ明朝" w:eastAsia="ＭＳ Ｐ明朝" w:hAnsi="ＭＳ Ｐ明朝" w:cs="Arial"/>
          <w:color w:val="FF0000"/>
          <w:lang w:eastAsia="ja-JP"/>
        </w:rPr>
        <w:t>90日以内にこの研究に参加したことがある</w:t>
      </w:r>
      <w:r w:rsidR="00621242" w:rsidRPr="00BD3AA2">
        <w:rPr>
          <w:rFonts w:ascii="ＭＳ Ｐ明朝" w:eastAsia="ＭＳ Ｐ明朝" w:hAnsi="ＭＳ Ｐ明朝" w:cs="Arial" w:hint="eastAsia"/>
          <w:color w:val="FF0000"/>
          <w:lang w:eastAsia="ja-JP"/>
        </w:rPr>
        <w:t>方</w:t>
      </w:r>
    </w:p>
    <w:p w14:paraId="20E0F25C" w14:textId="33C6835F" w:rsidR="00403190" w:rsidRPr="00BD3AA2" w:rsidRDefault="00403190">
      <w:pPr>
        <w:jc w:val="lowKashida"/>
        <w:rPr>
          <w:rFonts w:ascii="ＭＳ Ｐ明朝" w:eastAsia="ＭＳ Ｐ明朝" w:hAnsi="ＭＳ Ｐ明朝" w:cs="Arial"/>
          <w:color w:val="FF0000"/>
        </w:rPr>
      </w:pPr>
    </w:p>
    <w:p w14:paraId="01D56178" w14:textId="6E0F59A5" w:rsidR="00AF6865" w:rsidRPr="00BD3AA2" w:rsidRDefault="00C700A3" w:rsidP="00403190">
      <w:pPr>
        <w:pStyle w:val="ab"/>
        <w:numPr>
          <w:ilvl w:val="0"/>
          <w:numId w:val="14"/>
        </w:numPr>
        <w:jc w:val="lowKashida"/>
        <w:rPr>
          <w:rFonts w:ascii="ＭＳ Ｐ明朝" w:eastAsia="ＭＳ Ｐ明朝" w:hAnsi="ＭＳ Ｐ明朝" w:cs="Arial"/>
          <w:color w:val="FF0000"/>
          <w:lang w:eastAsia="ja-JP"/>
        </w:rPr>
      </w:pPr>
      <w:r w:rsidRPr="00BD3AA2">
        <w:rPr>
          <w:rFonts w:ascii="ＭＳ Ｐ明朝" w:eastAsia="ＭＳ Ｐ明朝" w:hAnsi="ＭＳ Ｐ明朝" w:cs="Arial" w:hint="eastAsia"/>
          <w:color w:val="FF0000"/>
          <w:lang w:eastAsia="ja-JP"/>
        </w:rPr>
        <w:t>新型コロナウイルス</w:t>
      </w:r>
      <w:r w:rsidR="00435069" w:rsidRPr="00BD3AA2">
        <w:rPr>
          <w:rFonts w:ascii="ＭＳ Ｐ明朝" w:eastAsia="ＭＳ Ｐ明朝" w:hAnsi="ＭＳ Ｐ明朝" w:cs="Arial" w:hint="eastAsia"/>
          <w:color w:val="FF0000"/>
          <w:lang w:eastAsia="ja-JP"/>
        </w:rPr>
        <w:t>感染症</w:t>
      </w:r>
      <w:r w:rsidR="00150BA7" w:rsidRPr="00BD3AA2">
        <w:rPr>
          <w:rFonts w:ascii="ＭＳ Ｐ明朝" w:eastAsia="ＭＳ Ｐ明朝" w:hAnsi="ＭＳ Ｐ明朝" w:cs="Arial" w:hint="eastAsia"/>
          <w:color w:val="FF0000"/>
          <w:lang w:eastAsia="ja-JP"/>
        </w:rPr>
        <w:t>の研究参加者</w:t>
      </w:r>
      <w:r w:rsidR="00042386" w:rsidRPr="00BD3AA2">
        <w:rPr>
          <w:rFonts w:ascii="ＭＳ Ｐ明朝" w:eastAsia="ＭＳ Ｐ明朝" w:hAnsi="ＭＳ Ｐ明朝" w:cs="Arial" w:hint="eastAsia"/>
          <w:color w:val="FF0000"/>
          <w:lang w:eastAsia="ja-JP"/>
        </w:rPr>
        <w:t>における</w:t>
      </w:r>
      <w:r w:rsidR="00403190" w:rsidRPr="00BD3AA2">
        <w:rPr>
          <w:rFonts w:ascii="ＭＳ Ｐ明朝" w:eastAsia="ＭＳ Ｐ明朝" w:hAnsi="ＭＳ Ｐ明朝" w:cs="Arial" w:hint="eastAsia"/>
          <w:color w:val="FF0000"/>
          <w:lang w:eastAsia="ja-JP"/>
        </w:rPr>
        <w:t>基準</w:t>
      </w:r>
    </w:p>
    <w:p w14:paraId="37FDD790" w14:textId="0CDE31CB" w:rsidR="00403190" w:rsidRPr="00BD3AA2" w:rsidRDefault="00B03DE5" w:rsidP="00B03DE5">
      <w:pPr>
        <w:pStyle w:val="ab"/>
        <w:numPr>
          <w:ilvl w:val="1"/>
          <w:numId w:val="14"/>
        </w:numPr>
        <w:jc w:val="lowKashida"/>
        <w:rPr>
          <w:rFonts w:ascii="ＭＳ Ｐ明朝" w:eastAsia="ＭＳ Ｐ明朝" w:hAnsi="ＭＳ Ｐ明朝" w:cs="Arial"/>
          <w:color w:val="FF0000"/>
        </w:rPr>
      </w:pPr>
      <w:r w:rsidRPr="00BD3AA2">
        <w:rPr>
          <w:rFonts w:ascii="ＭＳ Ｐ明朝" w:eastAsia="ＭＳ Ｐ明朝" w:hAnsi="ＭＳ Ｐ明朝" w:cs="Arial" w:hint="eastAsia"/>
          <w:color w:val="FF0000"/>
          <w:lang w:eastAsia="ja-JP"/>
        </w:rPr>
        <w:t>適格基準</w:t>
      </w:r>
    </w:p>
    <w:p w14:paraId="4328E494" w14:textId="43294169" w:rsidR="00B03DE5" w:rsidRPr="00BD3AA2" w:rsidRDefault="00435069" w:rsidP="00B03DE5">
      <w:pPr>
        <w:pStyle w:val="ab"/>
        <w:numPr>
          <w:ilvl w:val="2"/>
          <w:numId w:val="14"/>
        </w:numPr>
        <w:jc w:val="lowKashida"/>
        <w:rPr>
          <w:rFonts w:ascii="ＭＳ Ｐ明朝" w:eastAsia="ＭＳ Ｐ明朝" w:hAnsi="ＭＳ Ｐ明朝" w:cs="Arial"/>
          <w:color w:val="FF0000"/>
          <w:lang w:eastAsia="ja-JP"/>
        </w:rPr>
      </w:pPr>
      <w:r w:rsidRPr="00BD3AA2">
        <w:rPr>
          <w:rFonts w:ascii="ＭＳ Ｐ明朝" w:eastAsia="ＭＳ Ｐ明朝" w:hAnsi="ＭＳ Ｐ明朝" w:cs="Arial" w:hint="eastAsia"/>
          <w:color w:val="FF0000"/>
          <w:lang w:eastAsia="ja-JP"/>
        </w:rPr>
        <w:t>新型コロナウイルス感染症で</w:t>
      </w:r>
      <w:r w:rsidR="00406169" w:rsidRPr="00BD3AA2">
        <w:rPr>
          <w:rFonts w:ascii="ＭＳ Ｐ明朝" w:eastAsia="ＭＳ Ｐ明朝" w:hAnsi="ＭＳ Ｐ明朝" w:cs="Arial" w:hint="eastAsia"/>
          <w:color w:val="FF0000"/>
          <w:lang w:eastAsia="ja-JP"/>
        </w:rPr>
        <w:t>入院した成人の方</w:t>
      </w:r>
    </w:p>
    <w:p w14:paraId="4DCE82D0" w14:textId="42FCC3BD" w:rsidR="00F203B1" w:rsidRPr="00BD3AA2" w:rsidRDefault="00F203B1" w:rsidP="00F203B1">
      <w:pPr>
        <w:pStyle w:val="ab"/>
        <w:numPr>
          <w:ilvl w:val="1"/>
          <w:numId w:val="14"/>
        </w:numPr>
        <w:jc w:val="lowKashida"/>
        <w:rPr>
          <w:rFonts w:ascii="ＭＳ Ｐ明朝" w:eastAsia="ＭＳ Ｐ明朝" w:hAnsi="ＭＳ Ｐ明朝" w:cs="Arial"/>
          <w:color w:val="FF0000"/>
        </w:rPr>
      </w:pPr>
      <w:r w:rsidRPr="00BD3AA2">
        <w:rPr>
          <w:rFonts w:ascii="ＭＳ Ｐ明朝" w:eastAsia="ＭＳ Ｐ明朝" w:hAnsi="ＭＳ Ｐ明朝" w:cs="Arial" w:hint="eastAsia"/>
          <w:color w:val="FF0000"/>
          <w:lang w:eastAsia="ja-JP"/>
        </w:rPr>
        <w:t>除外基準</w:t>
      </w:r>
    </w:p>
    <w:p w14:paraId="75EE049F" w14:textId="2ABED2C1" w:rsidR="00F203B1" w:rsidRPr="00BD3AA2" w:rsidRDefault="00BB4146" w:rsidP="00F203B1">
      <w:pPr>
        <w:pStyle w:val="ab"/>
        <w:numPr>
          <w:ilvl w:val="2"/>
          <w:numId w:val="14"/>
        </w:numPr>
        <w:jc w:val="lowKashida"/>
        <w:rPr>
          <w:rFonts w:ascii="ＭＳ Ｐ明朝" w:eastAsia="ＭＳ Ｐ明朝" w:hAnsi="ＭＳ Ｐ明朝" w:cs="Arial"/>
          <w:color w:val="FF0000"/>
          <w:lang w:eastAsia="ja-JP"/>
        </w:rPr>
      </w:pPr>
      <w:r w:rsidRPr="00BD3AA2">
        <w:rPr>
          <w:rFonts w:ascii="ＭＳ Ｐ明朝" w:eastAsia="ＭＳ Ｐ明朝" w:hAnsi="ＭＳ Ｐ明朝" w:cs="Arial" w:hint="eastAsia"/>
          <w:color w:val="FF0000"/>
          <w:lang w:eastAsia="ja-JP"/>
        </w:rPr>
        <w:t>積極的な治療は行わないと判断されている方</w:t>
      </w:r>
    </w:p>
    <w:p w14:paraId="74099B58" w14:textId="3D8C4591" w:rsidR="00BB4146" w:rsidRPr="00BD3AA2" w:rsidRDefault="00BB4146" w:rsidP="00F203B1">
      <w:pPr>
        <w:pStyle w:val="ab"/>
        <w:numPr>
          <w:ilvl w:val="2"/>
          <w:numId w:val="14"/>
        </w:numPr>
        <w:jc w:val="lowKashida"/>
        <w:rPr>
          <w:rFonts w:ascii="ＭＳ Ｐ明朝" w:eastAsia="ＭＳ Ｐ明朝" w:hAnsi="ＭＳ Ｐ明朝" w:cs="Arial"/>
          <w:color w:val="FF0000"/>
          <w:lang w:eastAsia="ja-JP"/>
        </w:rPr>
      </w:pPr>
      <w:r w:rsidRPr="00BD3AA2">
        <w:rPr>
          <w:rFonts w:ascii="ＭＳ Ｐ明朝" w:eastAsia="ＭＳ Ｐ明朝" w:hAnsi="ＭＳ Ｐ明朝" w:cs="Arial" w:hint="eastAsia"/>
          <w:color w:val="FF0000"/>
          <w:lang w:eastAsia="ja-JP"/>
        </w:rPr>
        <w:t>今日または明日、退院予定の方</w:t>
      </w:r>
    </w:p>
    <w:p w14:paraId="4955A7D6" w14:textId="2ED6FF06" w:rsidR="00BB4146" w:rsidRPr="00BD3AA2" w:rsidRDefault="00E65B8B" w:rsidP="00F203B1">
      <w:pPr>
        <w:pStyle w:val="ab"/>
        <w:numPr>
          <w:ilvl w:val="2"/>
          <w:numId w:val="14"/>
        </w:numPr>
        <w:jc w:val="lowKashida"/>
        <w:rPr>
          <w:rFonts w:ascii="ＭＳ Ｐ明朝" w:eastAsia="ＭＳ Ｐ明朝" w:hAnsi="ＭＳ Ｐ明朝" w:cs="Arial"/>
          <w:color w:val="FF0000"/>
          <w:lang w:eastAsia="ja-JP"/>
        </w:rPr>
      </w:pPr>
      <w:r w:rsidRPr="00BD3AA2">
        <w:rPr>
          <w:rFonts w:ascii="ＭＳ Ｐ明朝" w:eastAsia="ＭＳ Ｐ明朝" w:hAnsi="ＭＳ Ｐ明朝" w:cs="Arial" w:hint="eastAsia"/>
          <w:color w:val="FF0000"/>
          <w:lang w:eastAsia="ja-JP"/>
        </w:rPr>
        <w:t>新型コロナウイルス</w:t>
      </w:r>
      <w:r w:rsidR="008775C1" w:rsidRPr="00BD3AA2">
        <w:rPr>
          <w:rFonts w:ascii="ＭＳ Ｐ明朝" w:eastAsia="ＭＳ Ｐ明朝" w:hAnsi="ＭＳ Ｐ明朝" w:cs="Arial" w:hint="eastAsia"/>
          <w:color w:val="FF0000"/>
          <w:lang w:eastAsia="ja-JP"/>
        </w:rPr>
        <w:t>感染症</w:t>
      </w:r>
      <w:r w:rsidR="00B31F4A" w:rsidRPr="00BD3AA2">
        <w:rPr>
          <w:rFonts w:ascii="ＭＳ Ｐ明朝" w:eastAsia="ＭＳ Ｐ明朝" w:hAnsi="ＭＳ Ｐ明朝" w:cs="Arial" w:hint="eastAsia"/>
          <w:color w:val="FF0000"/>
          <w:lang w:eastAsia="ja-JP"/>
        </w:rPr>
        <w:t>で</w:t>
      </w:r>
      <w:r w:rsidR="004E3FE1" w:rsidRPr="00BD3AA2">
        <w:rPr>
          <w:rFonts w:ascii="ＭＳ Ｐ明朝" w:eastAsia="ＭＳ Ｐ明朝" w:hAnsi="ＭＳ Ｐ明朝" w:cs="Arial" w:hint="eastAsia"/>
          <w:color w:val="FF0000"/>
          <w:lang w:eastAsia="ja-JP"/>
        </w:rPr>
        <w:t>入院</w:t>
      </w:r>
      <w:r w:rsidR="00B31F4A" w:rsidRPr="00BD3AA2">
        <w:rPr>
          <w:rFonts w:ascii="ＭＳ Ｐ明朝" w:eastAsia="ＭＳ Ｐ明朝" w:hAnsi="ＭＳ Ｐ明朝" w:cs="Arial" w:hint="eastAsia"/>
          <w:color w:val="FF0000"/>
          <w:lang w:eastAsia="ja-JP"/>
        </w:rPr>
        <w:t>して</w:t>
      </w:r>
      <w:r w:rsidR="004E3FE1" w:rsidRPr="00BD3AA2">
        <w:rPr>
          <w:rFonts w:ascii="ＭＳ Ｐ明朝" w:eastAsia="ＭＳ Ｐ明朝" w:hAnsi="ＭＳ Ｐ明朝" w:cs="Arial"/>
          <w:color w:val="FF0000"/>
          <w:lang w:eastAsia="ja-JP"/>
        </w:rPr>
        <w:t>14日以上経過している方</w:t>
      </w:r>
    </w:p>
    <w:p w14:paraId="1F6E72ED" w14:textId="33D5E0AC" w:rsidR="004E3FE1" w:rsidRPr="00BD3AA2" w:rsidRDefault="004E3FE1">
      <w:pPr>
        <w:pStyle w:val="ab"/>
        <w:numPr>
          <w:ilvl w:val="2"/>
          <w:numId w:val="14"/>
        </w:numPr>
        <w:jc w:val="lowKashida"/>
        <w:rPr>
          <w:rFonts w:ascii="ＭＳ Ｐ明朝" w:eastAsia="ＭＳ Ｐ明朝" w:hAnsi="ＭＳ Ｐ明朝" w:cs="Arial"/>
          <w:color w:val="FF0000"/>
          <w:lang w:eastAsia="ja-JP"/>
        </w:rPr>
      </w:pPr>
      <w:r w:rsidRPr="00BD3AA2">
        <w:rPr>
          <w:rFonts w:ascii="ＭＳ Ｐ明朝" w:eastAsia="ＭＳ Ｐ明朝" w:hAnsi="ＭＳ Ｐ明朝" w:cs="Arial" w:hint="eastAsia"/>
          <w:color w:val="FF0000"/>
          <w:lang w:eastAsia="ja-JP"/>
        </w:rPr>
        <w:t>過去</w:t>
      </w:r>
      <w:r w:rsidRPr="00BD3AA2">
        <w:rPr>
          <w:rFonts w:ascii="ＭＳ Ｐ明朝" w:eastAsia="ＭＳ Ｐ明朝" w:hAnsi="ＭＳ Ｐ明朝" w:cs="Arial"/>
          <w:color w:val="FF0000"/>
          <w:lang w:eastAsia="ja-JP"/>
        </w:rPr>
        <w:t>90日以内にこの研究に参加</w:t>
      </w:r>
      <w:r w:rsidRPr="00BD3AA2">
        <w:rPr>
          <w:rFonts w:ascii="ＭＳ Ｐ明朝" w:eastAsia="ＭＳ Ｐ明朝" w:hAnsi="ＭＳ Ｐ明朝" w:cs="Arial" w:hint="eastAsia"/>
          <w:color w:val="FF0000"/>
          <w:lang w:eastAsia="ja-JP"/>
        </w:rPr>
        <w:t>したことがある方</w:t>
      </w:r>
    </w:p>
    <w:p w14:paraId="3D8CAED5" w14:textId="61AAADCC" w:rsidR="00802A06" w:rsidRPr="00E4159C" w:rsidRDefault="00802A06">
      <w:pPr>
        <w:jc w:val="lowKashida"/>
        <w:rPr>
          <w:rFonts w:ascii="ＭＳ Ｐ明朝" w:eastAsia="ＭＳ Ｐ明朝" w:hAnsi="ＭＳ Ｐ明朝" w:cs="Arial"/>
          <w:b/>
          <w:color w:val="000000"/>
        </w:rPr>
      </w:pPr>
    </w:p>
    <w:p w14:paraId="14AB85ED" w14:textId="01622552" w:rsidR="002904F4" w:rsidRPr="00E4159C" w:rsidRDefault="00212390" w:rsidP="00C2690B">
      <w:pPr>
        <w:pStyle w:val="ab"/>
        <w:numPr>
          <w:ilvl w:val="0"/>
          <w:numId w:val="5"/>
        </w:numPr>
        <w:jc w:val="lowKashida"/>
        <w:rPr>
          <w:rFonts w:ascii="ＭＳ Ｐ明朝" w:eastAsia="ＭＳ Ｐ明朝" w:hAnsi="ＭＳ Ｐ明朝" w:cs="Arial"/>
          <w:b/>
          <w:bCs/>
          <w:color w:val="000000"/>
          <w:lang w:eastAsia="ja-JP"/>
        </w:rPr>
      </w:pPr>
      <w:r w:rsidRPr="00E4159C">
        <w:rPr>
          <w:rFonts w:ascii="ＭＳ Ｐ明朝" w:eastAsia="ＭＳ Ｐ明朝" w:hAnsi="ＭＳ Ｐ明朝" w:cs="Arial" w:hint="eastAsia"/>
          <w:b/>
          <w:bCs/>
          <w:color w:val="000000"/>
          <w:lang w:eastAsia="ja-JP"/>
        </w:rPr>
        <w:t>何をすればいいの？</w:t>
      </w:r>
    </w:p>
    <w:p w14:paraId="133D905E" w14:textId="5CDC63AC" w:rsidR="002904F4" w:rsidRPr="00E4159C" w:rsidRDefault="002904F4" w:rsidP="00C2690B">
      <w:pPr>
        <w:jc w:val="lowKashida"/>
        <w:rPr>
          <w:rFonts w:ascii="ＭＳ Ｐ明朝" w:eastAsia="ＭＳ Ｐ明朝" w:hAnsi="ＭＳ Ｐ明朝" w:cs="Arial"/>
          <w:b/>
          <w:bCs/>
          <w:color w:val="000000"/>
          <w:sz w:val="24"/>
          <w:szCs w:val="24"/>
        </w:rPr>
      </w:pPr>
      <w:r w:rsidRPr="00E4159C">
        <w:rPr>
          <w:rFonts w:ascii="ＭＳ Ｐ明朝" w:eastAsia="ＭＳ Ｐ明朝" w:hAnsi="ＭＳ Ｐ明朝" w:cs="Arial" w:hint="eastAsia"/>
          <w:b/>
          <w:bCs/>
          <w:color w:val="000000"/>
          <w:sz w:val="24"/>
          <w:szCs w:val="24"/>
        </w:rPr>
        <w:t>入院中</w:t>
      </w:r>
    </w:p>
    <w:p w14:paraId="3BD833A0" w14:textId="028AF0F3"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あなたが受ける治療の一部はこの研究によって決定されますが、その他の治療や検査等は全てあなた</w:t>
      </w:r>
      <w:r w:rsidR="00212390" w:rsidRPr="00E4159C">
        <w:rPr>
          <w:rFonts w:ascii="ＭＳ Ｐ明朝" w:eastAsia="ＭＳ Ｐ明朝" w:hAnsi="ＭＳ Ｐ明朝" w:cs="Arial" w:hint="eastAsia"/>
          <w:color w:val="000000"/>
          <w:sz w:val="24"/>
          <w:szCs w:val="24"/>
        </w:rPr>
        <w:t>がいずれにせよ</w:t>
      </w:r>
      <w:r w:rsidRPr="00E4159C">
        <w:rPr>
          <w:rFonts w:ascii="ＭＳ Ｐ明朝" w:eastAsia="ＭＳ Ｐ明朝" w:hAnsi="ＭＳ Ｐ明朝" w:cs="Arial" w:hint="eastAsia"/>
          <w:color w:val="000000"/>
          <w:sz w:val="24"/>
          <w:szCs w:val="24"/>
        </w:rPr>
        <w:t>必要と</w:t>
      </w:r>
      <w:r w:rsidR="00212390" w:rsidRPr="00E4159C">
        <w:rPr>
          <w:rFonts w:ascii="ＭＳ Ｐ明朝" w:eastAsia="ＭＳ Ｐ明朝" w:hAnsi="ＭＳ Ｐ明朝" w:cs="Arial" w:hint="eastAsia"/>
          <w:color w:val="000000"/>
          <w:sz w:val="24"/>
          <w:szCs w:val="24"/>
        </w:rPr>
        <w:t>するものです</w:t>
      </w:r>
      <w:r w:rsidRPr="00E4159C">
        <w:rPr>
          <w:rFonts w:ascii="ＭＳ Ｐ明朝" w:eastAsia="ＭＳ Ｐ明朝" w:hAnsi="ＭＳ Ｐ明朝" w:cs="Arial" w:hint="eastAsia"/>
          <w:color w:val="000000"/>
          <w:sz w:val="24"/>
          <w:szCs w:val="24"/>
        </w:rPr>
        <w:t>。この研究</w:t>
      </w:r>
      <w:r w:rsidR="009B7138" w:rsidRPr="00BD3AA2">
        <w:rPr>
          <w:rFonts w:ascii="ＭＳ Ｐ明朝" w:eastAsia="ＭＳ Ｐ明朝" w:hAnsi="ＭＳ Ｐ明朝" w:cs="Arial" w:hint="eastAsia"/>
          <w:color w:val="FF0000"/>
          <w:sz w:val="24"/>
          <w:szCs w:val="24"/>
        </w:rPr>
        <w:t>に参加すること</w:t>
      </w:r>
      <w:r w:rsidRPr="00E4159C">
        <w:rPr>
          <w:rFonts w:ascii="ＭＳ Ｐ明朝" w:eastAsia="ＭＳ Ｐ明朝" w:hAnsi="ＭＳ Ｐ明朝" w:cs="Arial" w:hint="eastAsia"/>
          <w:color w:val="000000"/>
          <w:sz w:val="24"/>
          <w:szCs w:val="24"/>
        </w:rPr>
        <w:t>で、検査、</w:t>
      </w:r>
      <w:r w:rsidR="00212390" w:rsidRPr="00E4159C">
        <w:rPr>
          <w:rFonts w:ascii="ＭＳ Ｐ明朝" w:eastAsia="ＭＳ Ｐ明朝" w:hAnsi="ＭＳ Ｐ明朝" w:cs="Arial" w:hint="eastAsia"/>
          <w:color w:val="000000"/>
          <w:sz w:val="24"/>
          <w:szCs w:val="24"/>
        </w:rPr>
        <w:t>試験</w:t>
      </w:r>
      <w:r w:rsidRPr="00E4159C">
        <w:rPr>
          <w:rFonts w:ascii="ＭＳ Ｐ明朝" w:eastAsia="ＭＳ Ｐ明朝" w:hAnsi="ＭＳ Ｐ明朝" w:cs="Arial" w:hint="eastAsia"/>
          <w:color w:val="000000"/>
          <w:sz w:val="24"/>
          <w:szCs w:val="24"/>
        </w:rPr>
        <w:t>、血液の採取</w:t>
      </w:r>
      <w:r w:rsidR="00856BCC" w:rsidRPr="00BD3AA2">
        <w:rPr>
          <w:rFonts w:ascii="ＭＳ Ｐ明朝" w:eastAsia="ＭＳ Ｐ明朝" w:hAnsi="ＭＳ Ｐ明朝" w:cs="Arial" w:hint="eastAsia"/>
          <w:color w:val="FF0000"/>
          <w:sz w:val="24"/>
          <w:szCs w:val="24"/>
        </w:rPr>
        <w:t>等が追加になること</w:t>
      </w:r>
      <w:r w:rsidRPr="00E4159C">
        <w:rPr>
          <w:rFonts w:ascii="ＭＳ Ｐ明朝" w:eastAsia="ＭＳ Ｐ明朝" w:hAnsi="ＭＳ Ｐ明朝" w:cs="Arial" w:hint="eastAsia"/>
          <w:color w:val="000000"/>
          <w:sz w:val="24"/>
          <w:szCs w:val="24"/>
        </w:rPr>
        <w:t>はありません。研究チームのメンバーは、あなたのカルテから情報を収集し、その情報を分析できるようにデータベースに入力します。</w:t>
      </w:r>
    </w:p>
    <w:p w14:paraId="704153EB" w14:textId="0005FE83" w:rsidR="002904F4" w:rsidRPr="00E4159C" w:rsidRDefault="002904F4" w:rsidP="00C2690B">
      <w:pPr>
        <w:jc w:val="lowKashida"/>
        <w:rPr>
          <w:rFonts w:ascii="ＭＳ Ｐ明朝" w:eastAsia="ＭＳ Ｐ明朝" w:hAnsi="ＭＳ Ｐ明朝" w:cs="Arial"/>
          <w:b/>
          <w:bCs/>
          <w:color w:val="000000"/>
          <w:sz w:val="24"/>
          <w:szCs w:val="24"/>
        </w:rPr>
      </w:pPr>
      <w:r w:rsidRPr="00E4159C">
        <w:rPr>
          <w:rFonts w:ascii="ＭＳ Ｐ明朝" w:eastAsia="ＭＳ Ｐ明朝" w:hAnsi="ＭＳ Ｐ明朝" w:cs="Arial" w:hint="eastAsia"/>
          <w:b/>
          <w:bCs/>
          <w:color w:val="000000"/>
          <w:sz w:val="24"/>
          <w:szCs w:val="24"/>
        </w:rPr>
        <w:t>退院後</w:t>
      </w:r>
    </w:p>
    <w:p w14:paraId="153D5390" w14:textId="1EAF6511" w:rsidR="002904F4" w:rsidRPr="00E4159C" w:rsidRDefault="007E18CC"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noProof/>
        </w:rPr>
        <w:drawing>
          <wp:anchor distT="0" distB="0" distL="114300" distR="114300" simplePos="0" relativeHeight="251658240" behindDoc="0" locked="0" layoutInCell="1" allowOverlap="1" wp14:anchorId="7772F8F3" wp14:editId="1F5AB9AF">
            <wp:simplePos x="0" y="0"/>
            <wp:positionH relativeFrom="margin">
              <wp:posOffset>5356860</wp:posOffset>
            </wp:positionH>
            <wp:positionV relativeFrom="margin">
              <wp:posOffset>7280275</wp:posOffset>
            </wp:positionV>
            <wp:extent cx="960192" cy="120024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0192" cy="1200240"/>
                    </a:xfrm>
                    <a:prstGeom prst="rect">
                      <a:avLst/>
                    </a:prstGeom>
                    <a:noFill/>
                    <a:ln>
                      <a:noFill/>
                    </a:ln>
                  </pic:spPr>
                </pic:pic>
              </a:graphicData>
            </a:graphic>
            <wp14:sizeRelV relativeFrom="margin">
              <wp14:pctHeight>0</wp14:pctHeight>
            </wp14:sizeRelV>
          </wp:anchor>
        </w:drawing>
      </w:r>
      <w:r w:rsidR="002904F4" w:rsidRPr="00E4159C">
        <w:rPr>
          <w:rFonts w:ascii="ＭＳ Ｐ明朝" w:eastAsia="ＭＳ Ｐ明朝" w:hAnsi="ＭＳ Ｐ明朝" w:cs="Arial" w:hint="eastAsia"/>
          <w:color w:val="000000"/>
          <w:sz w:val="24"/>
          <w:szCs w:val="24"/>
        </w:rPr>
        <w:t xml:space="preserve">　研究開始から約3ヶ月後に、ご本人やご家族等に電話等で連絡いたします。この電話は、あなたの回復</w:t>
      </w:r>
      <w:r w:rsidR="00654D5C" w:rsidRPr="00E4159C">
        <w:rPr>
          <w:rFonts w:ascii="ＭＳ Ｐ明朝" w:eastAsia="ＭＳ Ｐ明朝" w:hAnsi="ＭＳ Ｐ明朝" w:cs="Arial" w:hint="eastAsia"/>
          <w:color w:val="000000"/>
          <w:sz w:val="24"/>
          <w:szCs w:val="24"/>
        </w:rPr>
        <w:t>状態</w:t>
      </w:r>
      <w:r w:rsidR="002904F4" w:rsidRPr="00E4159C">
        <w:rPr>
          <w:rFonts w:ascii="ＭＳ Ｐ明朝" w:eastAsia="ＭＳ Ｐ明朝" w:hAnsi="ＭＳ Ｐ明朝" w:cs="Arial" w:hint="eastAsia"/>
          <w:color w:val="000000"/>
          <w:sz w:val="24"/>
          <w:szCs w:val="24"/>
        </w:rPr>
        <w:t>を確認するためのものであり、約</w:t>
      </w:r>
      <w:r w:rsidR="002904F4" w:rsidRPr="00E4159C">
        <w:rPr>
          <w:rFonts w:ascii="ＭＳ Ｐ明朝" w:eastAsia="ＭＳ Ｐ明朝" w:hAnsi="ＭＳ Ｐ明朝" w:cs="Arial"/>
          <w:color w:val="000000"/>
          <w:sz w:val="24"/>
          <w:szCs w:val="24"/>
        </w:rPr>
        <w:t>5分程度で終了いたします。</w:t>
      </w:r>
    </w:p>
    <w:p w14:paraId="6CBB7215" w14:textId="237A079A"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研究開始から約</w:t>
      </w:r>
      <w:r w:rsidRPr="00E4159C">
        <w:rPr>
          <w:rFonts w:ascii="ＭＳ Ｐ明朝" w:eastAsia="ＭＳ Ｐ明朝" w:hAnsi="ＭＳ Ｐ明朝" w:cs="Arial"/>
          <w:color w:val="000000"/>
          <w:sz w:val="24"/>
          <w:szCs w:val="24"/>
        </w:rPr>
        <w:t>6</w:t>
      </w:r>
      <w:r w:rsidR="006067CC" w:rsidRPr="00E4159C">
        <w:rPr>
          <w:rFonts w:ascii="ＭＳ Ｐ明朝" w:eastAsia="ＭＳ Ｐ明朝" w:hAnsi="ＭＳ Ｐ明朝" w:cs="Arial" w:hint="eastAsia"/>
          <w:color w:val="000000"/>
          <w:sz w:val="24"/>
          <w:szCs w:val="24"/>
        </w:rPr>
        <w:t>ヶ</w:t>
      </w:r>
      <w:r w:rsidRPr="00E4159C">
        <w:rPr>
          <w:rFonts w:ascii="ＭＳ Ｐ明朝" w:eastAsia="ＭＳ Ｐ明朝" w:hAnsi="ＭＳ Ｐ明朝" w:cs="Arial" w:hint="eastAsia"/>
          <w:color w:val="000000"/>
          <w:sz w:val="24"/>
          <w:szCs w:val="24"/>
        </w:rPr>
        <w:t>月後に</w:t>
      </w:r>
      <w:r w:rsidR="00654D5C" w:rsidRPr="00E4159C">
        <w:rPr>
          <w:rFonts w:ascii="ＭＳ Ｐ明朝" w:eastAsia="ＭＳ Ｐ明朝" w:hAnsi="ＭＳ Ｐ明朝" w:cs="Arial" w:hint="eastAsia"/>
          <w:color w:val="000000"/>
          <w:sz w:val="24"/>
          <w:szCs w:val="24"/>
        </w:rPr>
        <w:t>も</w:t>
      </w:r>
      <w:r w:rsidRPr="00E4159C">
        <w:rPr>
          <w:rFonts w:ascii="ＭＳ Ｐ明朝" w:eastAsia="ＭＳ Ｐ明朝" w:hAnsi="ＭＳ Ｐ明朝" w:cs="Arial" w:hint="eastAsia"/>
          <w:color w:val="000000"/>
          <w:sz w:val="24"/>
          <w:szCs w:val="24"/>
        </w:rPr>
        <w:t>、ご本人やご家族に電話</w:t>
      </w:r>
      <w:r w:rsidR="00654D5C" w:rsidRPr="00E4159C">
        <w:rPr>
          <w:rFonts w:ascii="ＭＳ Ｐ明朝" w:eastAsia="ＭＳ Ｐ明朝" w:hAnsi="ＭＳ Ｐ明朝" w:cs="Arial" w:hint="eastAsia"/>
          <w:color w:val="000000"/>
          <w:sz w:val="24"/>
          <w:szCs w:val="24"/>
        </w:rPr>
        <w:t>等で連絡をして</w:t>
      </w:r>
      <w:r w:rsidRPr="00E4159C">
        <w:rPr>
          <w:rFonts w:ascii="ＭＳ Ｐ明朝" w:eastAsia="ＭＳ Ｐ明朝" w:hAnsi="ＭＳ Ｐ明朝" w:cs="Arial" w:hint="eastAsia"/>
          <w:color w:val="000000"/>
          <w:sz w:val="24"/>
          <w:szCs w:val="24"/>
        </w:rPr>
        <w:t>、回復</w:t>
      </w:r>
      <w:r w:rsidR="00654D5C" w:rsidRPr="00E4159C">
        <w:rPr>
          <w:rFonts w:ascii="ＭＳ Ｐ明朝" w:eastAsia="ＭＳ Ｐ明朝" w:hAnsi="ＭＳ Ｐ明朝" w:cs="Arial" w:hint="eastAsia"/>
          <w:color w:val="000000"/>
          <w:sz w:val="24"/>
          <w:szCs w:val="24"/>
        </w:rPr>
        <w:t>状態</w:t>
      </w:r>
      <w:r w:rsidRPr="00E4159C">
        <w:rPr>
          <w:rFonts w:ascii="ＭＳ Ｐ明朝" w:eastAsia="ＭＳ Ｐ明朝" w:hAnsi="ＭＳ Ｐ明朝" w:cs="Arial" w:hint="eastAsia"/>
          <w:color w:val="000000"/>
          <w:sz w:val="24"/>
          <w:szCs w:val="24"/>
        </w:rPr>
        <w:t>についての情報収集を行</w:t>
      </w:r>
      <w:r w:rsidR="00921221" w:rsidRPr="00BD3AA2">
        <w:rPr>
          <w:rFonts w:ascii="ＭＳ Ｐ明朝" w:eastAsia="ＭＳ Ｐ明朝" w:hAnsi="ＭＳ Ｐ明朝" w:cs="Arial" w:hint="eastAsia"/>
          <w:color w:val="FF0000"/>
          <w:sz w:val="24"/>
          <w:szCs w:val="24"/>
        </w:rPr>
        <w:t>うことがあります</w:t>
      </w:r>
      <w:r w:rsidRPr="00E4159C">
        <w:rPr>
          <w:rFonts w:ascii="ＭＳ Ｐ明朝" w:eastAsia="ＭＳ Ｐ明朝" w:hAnsi="ＭＳ Ｐ明朝" w:cs="Arial" w:hint="eastAsia"/>
          <w:color w:val="000000"/>
          <w:sz w:val="24"/>
          <w:szCs w:val="24"/>
        </w:rPr>
        <w:t>。歩行や身の回りの世話ができるかどうか、全体的な体調等、生活の質についてお聞きします。この電話は約</w:t>
      </w:r>
      <w:r w:rsidRPr="00E4159C">
        <w:rPr>
          <w:rFonts w:ascii="ＭＳ Ｐ明朝" w:eastAsia="ＭＳ Ｐ明朝" w:hAnsi="ＭＳ Ｐ明朝" w:cs="Arial"/>
          <w:color w:val="000000"/>
          <w:sz w:val="24"/>
          <w:szCs w:val="24"/>
        </w:rPr>
        <w:t>10分程度で終了する予定です。</w:t>
      </w:r>
    </w:p>
    <w:p w14:paraId="41B9BFD3" w14:textId="1F0F07EA" w:rsidR="00654D5C"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w:t>
      </w:r>
      <w:r w:rsidR="00654D5C" w:rsidRPr="00E4159C">
        <w:rPr>
          <w:rFonts w:ascii="ＭＳ Ｐ明朝" w:eastAsia="ＭＳ Ｐ明朝" w:hAnsi="ＭＳ Ｐ明朝" w:cs="Arial" w:hint="eastAsia"/>
          <w:color w:val="000000"/>
          <w:sz w:val="24"/>
          <w:szCs w:val="24"/>
        </w:rPr>
        <w:t>この</w:t>
      </w:r>
      <w:r w:rsidRPr="00E4159C">
        <w:rPr>
          <w:rFonts w:ascii="ＭＳ Ｐ明朝" w:eastAsia="ＭＳ Ｐ明朝" w:hAnsi="ＭＳ Ｐ明朝" w:cs="Arial" w:hint="eastAsia"/>
          <w:color w:val="000000"/>
          <w:sz w:val="24"/>
          <w:szCs w:val="24"/>
        </w:rPr>
        <w:t>電話での調査を行うために、電話番号</w:t>
      </w:r>
      <w:r w:rsidR="008360F2" w:rsidRPr="00BD3AA2">
        <w:rPr>
          <w:rFonts w:ascii="ＭＳ Ｐ明朝" w:eastAsia="ＭＳ Ｐ明朝" w:hAnsi="ＭＳ Ｐ明朝" w:cs="Arial" w:hint="eastAsia"/>
          <w:color w:val="FF0000"/>
          <w:sz w:val="24"/>
          <w:szCs w:val="24"/>
        </w:rPr>
        <w:t>等</w:t>
      </w:r>
      <w:r w:rsidRPr="00E4159C">
        <w:rPr>
          <w:rFonts w:ascii="ＭＳ Ｐ明朝" w:eastAsia="ＭＳ Ｐ明朝" w:hAnsi="ＭＳ Ｐ明朝" w:cs="Arial" w:hint="eastAsia"/>
          <w:color w:val="000000"/>
          <w:sz w:val="24"/>
          <w:szCs w:val="24"/>
        </w:rPr>
        <w:t>を教えていただきます。質問事項は、電話の時間を短くできるように、数週間前に郵送</w:t>
      </w:r>
      <w:r w:rsidR="00654D5C" w:rsidRPr="00E4159C">
        <w:rPr>
          <w:rFonts w:ascii="ＭＳ Ｐ明朝" w:eastAsia="ＭＳ Ｐ明朝" w:hAnsi="ＭＳ Ｐ明朝" w:cs="Arial" w:hint="eastAsia"/>
          <w:color w:val="000000"/>
          <w:sz w:val="24"/>
          <w:szCs w:val="24"/>
        </w:rPr>
        <w:t>等</w:t>
      </w:r>
      <w:r w:rsidRPr="00E4159C">
        <w:rPr>
          <w:rFonts w:ascii="ＭＳ Ｐ明朝" w:eastAsia="ＭＳ Ｐ明朝" w:hAnsi="ＭＳ Ｐ明朝" w:cs="Arial" w:hint="eastAsia"/>
          <w:color w:val="000000"/>
          <w:sz w:val="24"/>
          <w:szCs w:val="24"/>
        </w:rPr>
        <w:t>されることもあります。</w:t>
      </w:r>
    </w:p>
    <w:p w14:paraId="6E14875D" w14:textId="650956F7" w:rsidR="002904F4" w:rsidRPr="00E4159C" w:rsidRDefault="00654D5C"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lastRenderedPageBreak/>
        <w:t xml:space="preserve">　</w:t>
      </w:r>
      <w:r w:rsidRPr="00E4159C">
        <w:rPr>
          <w:rFonts w:ascii="ＭＳ Ｐ明朝" w:eastAsia="ＭＳ Ｐ明朝" w:hAnsi="ＭＳ Ｐ明朝" w:cs="Arial"/>
          <w:color w:val="000000"/>
          <w:sz w:val="24"/>
          <w:szCs w:val="24"/>
        </w:rPr>
        <w:t>3ヶ月後、6か月後の調査は、</w:t>
      </w:r>
      <w:r w:rsidR="002904F4" w:rsidRPr="00E4159C">
        <w:rPr>
          <w:rFonts w:ascii="ＭＳ Ｐ明朝" w:eastAsia="ＭＳ Ｐ明朝" w:hAnsi="ＭＳ Ｐ明朝" w:cs="Arial" w:hint="eastAsia"/>
          <w:color w:val="000000"/>
          <w:sz w:val="24"/>
          <w:szCs w:val="24"/>
        </w:rPr>
        <w:t>当院</w:t>
      </w:r>
      <w:r w:rsidRPr="00E4159C">
        <w:rPr>
          <w:rFonts w:ascii="ＭＳ Ｐ明朝" w:eastAsia="ＭＳ Ｐ明朝" w:hAnsi="ＭＳ Ｐ明朝" w:cs="Arial" w:hint="eastAsia"/>
          <w:color w:val="000000"/>
          <w:sz w:val="24"/>
          <w:szCs w:val="24"/>
        </w:rPr>
        <w:t>で</w:t>
      </w:r>
      <w:r w:rsidR="002904F4" w:rsidRPr="00E4159C">
        <w:rPr>
          <w:rFonts w:ascii="ＭＳ Ｐ明朝" w:eastAsia="ＭＳ Ｐ明朝" w:hAnsi="ＭＳ Ｐ明朝" w:cs="Arial" w:hint="eastAsia"/>
          <w:color w:val="000000"/>
          <w:sz w:val="24"/>
          <w:szCs w:val="24"/>
        </w:rPr>
        <w:t>の外来予定がある場合には面会にて調査させていただ</w:t>
      </w:r>
      <w:r w:rsidR="008360F2" w:rsidRPr="00BD3AA2">
        <w:rPr>
          <w:rFonts w:ascii="ＭＳ Ｐ明朝" w:eastAsia="ＭＳ Ｐ明朝" w:hAnsi="ＭＳ Ｐ明朝" w:cs="Arial" w:hint="eastAsia"/>
          <w:color w:val="FF0000"/>
          <w:sz w:val="24"/>
          <w:szCs w:val="24"/>
        </w:rPr>
        <w:t>くこともあります</w:t>
      </w:r>
      <w:r w:rsidR="002904F4" w:rsidRPr="00E4159C">
        <w:rPr>
          <w:rFonts w:ascii="ＭＳ Ｐ明朝" w:eastAsia="ＭＳ Ｐ明朝" w:hAnsi="ＭＳ Ｐ明朝" w:cs="Arial" w:hint="eastAsia"/>
          <w:color w:val="000000"/>
          <w:sz w:val="24"/>
          <w:szCs w:val="24"/>
        </w:rPr>
        <w:t>。</w:t>
      </w:r>
    </w:p>
    <w:p w14:paraId="233E14D2" w14:textId="3F1F8776" w:rsidR="00C96F04" w:rsidRPr="00E4159C" w:rsidRDefault="00C96F04" w:rsidP="00C96F04">
      <w:pPr>
        <w:jc w:val="right"/>
        <w:rPr>
          <w:rFonts w:ascii="ＭＳ Ｐ明朝" w:eastAsia="ＭＳ Ｐ明朝" w:hAnsi="ＭＳ Ｐ明朝" w:cs="Arial"/>
          <w:color w:val="000000"/>
          <w:sz w:val="24"/>
          <w:szCs w:val="24"/>
        </w:rPr>
      </w:pPr>
    </w:p>
    <w:p w14:paraId="2499DED1" w14:textId="34AC02CD" w:rsidR="002904F4" w:rsidRPr="00E4159C" w:rsidRDefault="002904F4" w:rsidP="00C2690B">
      <w:pPr>
        <w:jc w:val="lowKashida"/>
        <w:rPr>
          <w:rFonts w:ascii="ＭＳ Ｐ明朝" w:eastAsia="ＭＳ Ｐ明朝" w:hAnsi="ＭＳ Ｐ明朝" w:cs="Arial"/>
          <w:color w:val="000000"/>
          <w:sz w:val="24"/>
          <w:szCs w:val="24"/>
        </w:rPr>
      </w:pPr>
    </w:p>
    <w:p w14:paraId="3E05BE49" w14:textId="7E09F017" w:rsidR="002904F4" w:rsidRPr="00E4159C" w:rsidRDefault="00654D5C" w:rsidP="00C2690B">
      <w:pPr>
        <w:pStyle w:val="ab"/>
        <w:numPr>
          <w:ilvl w:val="0"/>
          <w:numId w:val="5"/>
        </w:numPr>
        <w:jc w:val="lowKashida"/>
        <w:rPr>
          <w:rFonts w:ascii="ＭＳ Ｐ明朝" w:eastAsia="ＭＳ Ｐ明朝" w:hAnsi="ＭＳ Ｐ明朝" w:cs="Arial"/>
          <w:b/>
          <w:bCs/>
          <w:color w:val="000000"/>
          <w:lang w:eastAsia="ja-JP"/>
        </w:rPr>
      </w:pPr>
      <w:r w:rsidRPr="00E4159C">
        <w:rPr>
          <w:rFonts w:ascii="ＭＳ Ｐ明朝" w:eastAsia="ＭＳ Ｐ明朝" w:hAnsi="ＭＳ Ｐ明朝" w:cs="Arial" w:hint="eastAsia"/>
          <w:b/>
          <w:bCs/>
          <w:color w:val="000000"/>
          <w:lang w:eastAsia="ja-JP"/>
        </w:rPr>
        <w:t>研究に関する</w:t>
      </w:r>
      <w:r w:rsidR="002904F4" w:rsidRPr="00E4159C">
        <w:rPr>
          <w:rFonts w:ascii="ＭＳ Ｐ明朝" w:eastAsia="ＭＳ Ｐ明朝" w:hAnsi="ＭＳ Ｐ明朝" w:cs="Arial" w:hint="eastAsia"/>
          <w:b/>
          <w:bCs/>
          <w:color w:val="000000"/>
          <w:lang w:eastAsia="ja-JP"/>
        </w:rPr>
        <w:t>その他</w:t>
      </w:r>
      <w:r w:rsidRPr="00E4159C">
        <w:rPr>
          <w:rFonts w:ascii="ＭＳ Ｐ明朝" w:eastAsia="ＭＳ Ｐ明朝" w:hAnsi="ＭＳ Ｐ明朝" w:cs="Arial" w:hint="eastAsia"/>
          <w:b/>
          <w:bCs/>
          <w:color w:val="000000"/>
          <w:lang w:eastAsia="ja-JP"/>
        </w:rPr>
        <w:t>の</w:t>
      </w:r>
      <w:r w:rsidR="002904F4" w:rsidRPr="00E4159C">
        <w:rPr>
          <w:rFonts w:ascii="ＭＳ Ｐ明朝" w:eastAsia="ＭＳ Ｐ明朝" w:hAnsi="ＭＳ Ｐ明朝" w:cs="Arial" w:hint="eastAsia"/>
          <w:b/>
          <w:bCs/>
          <w:color w:val="000000"/>
          <w:lang w:eastAsia="ja-JP"/>
        </w:rPr>
        <w:t>関連情報</w:t>
      </w:r>
    </w:p>
    <w:p w14:paraId="7D61BF7F" w14:textId="556E5728"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この研究は、オーストラリア及びニュージーランドの約</w:t>
      </w:r>
      <w:r w:rsidRPr="00E4159C">
        <w:rPr>
          <w:rFonts w:ascii="ＭＳ Ｐ明朝" w:eastAsia="ＭＳ Ｐ明朝" w:hAnsi="ＭＳ Ｐ明朝" w:cs="Arial"/>
          <w:color w:val="000000"/>
          <w:sz w:val="24"/>
          <w:szCs w:val="24"/>
        </w:rPr>
        <w:t>30の病院、ヨーロッパの約50の病院、カナダの約10の病院</w:t>
      </w:r>
      <w:r w:rsidR="00E334AC" w:rsidRPr="00E4159C">
        <w:rPr>
          <w:rFonts w:ascii="ＭＳ Ｐ明朝" w:eastAsia="ＭＳ Ｐ明朝" w:hAnsi="ＭＳ Ｐ明朝" w:cs="Arial" w:hint="eastAsia"/>
          <w:color w:val="000000"/>
          <w:sz w:val="24"/>
          <w:szCs w:val="24"/>
        </w:rPr>
        <w:t>など</w:t>
      </w:r>
      <w:r w:rsidRPr="00E4159C">
        <w:rPr>
          <w:rFonts w:ascii="ＭＳ Ｐ明朝" w:eastAsia="ＭＳ Ｐ明朝" w:hAnsi="ＭＳ Ｐ明朝" w:cs="Arial" w:hint="eastAsia"/>
          <w:color w:val="000000"/>
          <w:sz w:val="24"/>
          <w:szCs w:val="24"/>
        </w:rPr>
        <w:t>で実施し、最初の</w:t>
      </w:r>
      <w:r w:rsidRPr="00E4159C">
        <w:rPr>
          <w:rFonts w:ascii="ＭＳ Ｐ明朝" w:eastAsia="ＭＳ Ｐ明朝" w:hAnsi="ＭＳ Ｐ明朝" w:cs="Arial"/>
          <w:color w:val="000000"/>
          <w:sz w:val="24"/>
          <w:szCs w:val="24"/>
        </w:rPr>
        <w:t>4年間で合計7,100人の患者さんを登録する予定です。</w:t>
      </w:r>
    </w:p>
    <w:p w14:paraId="29FC6832" w14:textId="77777777" w:rsidR="002904F4" w:rsidRPr="00E4159C" w:rsidRDefault="002904F4" w:rsidP="00C2690B">
      <w:pPr>
        <w:jc w:val="lowKashida"/>
        <w:rPr>
          <w:rFonts w:ascii="ＭＳ Ｐ明朝" w:eastAsia="ＭＳ Ｐ明朝" w:hAnsi="ＭＳ Ｐ明朝" w:cs="Arial"/>
          <w:color w:val="000000"/>
          <w:sz w:val="24"/>
          <w:szCs w:val="24"/>
        </w:rPr>
      </w:pPr>
    </w:p>
    <w:p w14:paraId="5335FFC8" w14:textId="43033DF8" w:rsidR="002904F4" w:rsidRPr="00E4159C" w:rsidRDefault="002904F4" w:rsidP="00C2690B">
      <w:pPr>
        <w:pStyle w:val="ab"/>
        <w:numPr>
          <w:ilvl w:val="0"/>
          <w:numId w:val="5"/>
        </w:numPr>
        <w:jc w:val="lowKashida"/>
        <w:rPr>
          <w:rFonts w:ascii="ＭＳ Ｐ明朝" w:eastAsia="ＭＳ Ｐ明朝" w:hAnsi="ＭＳ Ｐ明朝" w:cs="Arial"/>
          <w:b/>
          <w:bCs/>
          <w:color w:val="000000"/>
          <w:lang w:eastAsia="ja-JP"/>
        </w:rPr>
      </w:pPr>
      <w:r w:rsidRPr="00E4159C">
        <w:rPr>
          <w:rFonts w:ascii="ＭＳ Ｐ明朝" w:eastAsia="ＭＳ Ｐ明朝" w:hAnsi="ＭＳ Ｐ明朝" w:cs="Arial" w:hint="eastAsia"/>
          <w:b/>
          <w:bCs/>
          <w:color w:val="000000"/>
          <w:lang w:eastAsia="ja-JP"/>
        </w:rPr>
        <w:t>この研究</w:t>
      </w:r>
      <w:r w:rsidR="00654D5C" w:rsidRPr="00E4159C">
        <w:rPr>
          <w:rFonts w:ascii="ＭＳ Ｐ明朝" w:eastAsia="ＭＳ Ｐ明朝" w:hAnsi="ＭＳ Ｐ明朝" w:cs="Arial" w:hint="eastAsia"/>
          <w:b/>
          <w:bCs/>
          <w:color w:val="000000"/>
          <w:lang w:eastAsia="ja-JP"/>
        </w:rPr>
        <w:t>には必ず参加しなければならないのですか？</w:t>
      </w:r>
    </w:p>
    <w:p w14:paraId="59A28FA5" w14:textId="66D26B17"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いかなる研究への参加も任意となります。参加したくない場合には、参加する必要はありません。参加いただいた後</w:t>
      </w:r>
      <w:r w:rsidR="005D4898" w:rsidRPr="00E4159C">
        <w:rPr>
          <w:rFonts w:ascii="ＭＳ Ｐ明朝" w:eastAsia="ＭＳ Ｐ明朝" w:hAnsi="ＭＳ Ｐ明朝" w:cs="Arial" w:hint="eastAsia"/>
          <w:color w:val="000000"/>
          <w:sz w:val="24"/>
          <w:szCs w:val="24"/>
        </w:rPr>
        <w:t>でも</w:t>
      </w:r>
      <w:r w:rsidRPr="00E4159C">
        <w:rPr>
          <w:rFonts w:ascii="ＭＳ Ｐ明朝" w:eastAsia="ＭＳ Ｐ明朝" w:hAnsi="ＭＳ Ｐ明朝" w:cs="Arial" w:hint="eastAsia"/>
          <w:color w:val="000000"/>
          <w:sz w:val="24"/>
          <w:szCs w:val="24"/>
        </w:rPr>
        <w:t>、</w:t>
      </w:r>
      <w:r w:rsidR="00A4593B" w:rsidRPr="00BD3AA2">
        <w:rPr>
          <w:rFonts w:ascii="ＭＳ Ｐ明朝" w:eastAsia="ＭＳ Ｐ明朝" w:hAnsi="ＭＳ Ｐ明朝" w:cs="Arial" w:hint="eastAsia"/>
          <w:color w:val="FF0000"/>
          <w:sz w:val="24"/>
          <w:szCs w:val="24"/>
        </w:rPr>
        <w:t>いつで</w:t>
      </w:r>
      <w:r w:rsidRPr="00E4159C">
        <w:rPr>
          <w:rFonts w:ascii="ＭＳ Ｐ明朝" w:eastAsia="ＭＳ Ｐ明朝" w:hAnsi="ＭＳ Ｐ明朝" w:cs="Arial" w:hint="eastAsia"/>
          <w:color w:val="000000"/>
          <w:sz w:val="24"/>
          <w:szCs w:val="24"/>
        </w:rPr>
        <w:t>も自由に参加を取りやめることができます。</w:t>
      </w:r>
    </w:p>
    <w:p w14:paraId="4C6D8DAC" w14:textId="06564F5D" w:rsidR="002904F4" w:rsidRPr="00E4159C" w:rsidRDefault="002904F4" w:rsidP="00C2690B">
      <w:pPr>
        <w:jc w:val="lowKashida"/>
        <w:rPr>
          <w:rFonts w:ascii="ＭＳ Ｐ明朝" w:eastAsia="ＭＳ Ｐ明朝" w:hAnsi="ＭＳ Ｐ明朝" w:cs="Arial"/>
          <w:bCs/>
          <w:color w:val="000000"/>
          <w:sz w:val="24"/>
          <w:szCs w:val="24"/>
        </w:rPr>
      </w:pPr>
      <w:r w:rsidRPr="00E4159C">
        <w:rPr>
          <w:rFonts w:ascii="ＭＳ Ｐ明朝" w:eastAsia="ＭＳ Ｐ明朝" w:hAnsi="ＭＳ Ｐ明朝" w:cs="Arial" w:hint="eastAsia"/>
          <w:color w:val="000000"/>
          <w:sz w:val="24"/>
          <w:szCs w:val="24"/>
        </w:rPr>
        <w:t xml:space="preserve">　参加いただく場合には、</w:t>
      </w:r>
      <w:r w:rsidR="00223C57" w:rsidRPr="00E4159C">
        <w:rPr>
          <w:rFonts w:ascii="ＭＳ Ｐ明朝" w:eastAsia="ＭＳ Ｐ明朝" w:hAnsi="ＭＳ Ｐ明朝" w:cs="Arial" w:hint="eastAsia"/>
          <w:color w:val="000000"/>
          <w:sz w:val="24"/>
          <w:szCs w:val="24"/>
        </w:rPr>
        <w:t>別冊に添付した</w:t>
      </w:r>
      <w:r w:rsidRPr="00E4159C">
        <w:rPr>
          <w:rFonts w:ascii="ＭＳ Ｐ明朝" w:eastAsia="ＭＳ Ｐ明朝" w:hAnsi="ＭＳ Ｐ明朝" w:cs="Arial" w:hint="eastAsia"/>
          <w:color w:val="000000"/>
          <w:sz w:val="24"/>
          <w:szCs w:val="24"/>
        </w:rPr>
        <w:t>同意書に</w:t>
      </w:r>
      <w:r w:rsidR="005D4898" w:rsidRPr="00E4159C">
        <w:rPr>
          <w:rFonts w:ascii="ＭＳ Ｐ明朝" w:eastAsia="ＭＳ Ｐ明朝" w:hAnsi="ＭＳ Ｐ明朝" w:cs="Arial" w:hint="eastAsia"/>
          <w:color w:val="000000"/>
          <w:sz w:val="24"/>
          <w:szCs w:val="24"/>
        </w:rPr>
        <w:t>署名</w:t>
      </w:r>
      <w:r w:rsidRPr="00E4159C">
        <w:rPr>
          <w:rFonts w:ascii="ＭＳ Ｐ明朝" w:eastAsia="ＭＳ Ｐ明朝" w:hAnsi="ＭＳ Ｐ明朝" w:cs="Arial" w:hint="eastAsia"/>
          <w:color w:val="000000"/>
          <w:sz w:val="24"/>
          <w:szCs w:val="24"/>
        </w:rPr>
        <w:t>していただきます。この</w:t>
      </w:r>
      <w:r w:rsidR="005D4898" w:rsidRPr="00E4159C">
        <w:rPr>
          <w:rFonts w:ascii="ＭＳ Ｐ明朝" w:eastAsia="ＭＳ Ｐ明朝" w:hAnsi="ＭＳ Ｐ明朝" w:cs="Arial" w:hint="eastAsia"/>
          <w:color w:val="000000"/>
          <w:sz w:val="24"/>
          <w:szCs w:val="24"/>
        </w:rPr>
        <w:t>資料</w:t>
      </w:r>
      <w:r w:rsidRPr="00E4159C">
        <w:rPr>
          <w:rFonts w:ascii="ＭＳ Ｐ明朝" w:eastAsia="ＭＳ Ｐ明朝" w:hAnsi="ＭＳ Ｐ明朝" w:cs="Arial" w:hint="eastAsia"/>
          <w:color w:val="000000"/>
          <w:sz w:val="24"/>
          <w:szCs w:val="24"/>
        </w:rPr>
        <w:t>と同意書</w:t>
      </w:r>
      <w:r w:rsidR="0080494A" w:rsidRPr="00E4159C">
        <w:rPr>
          <w:rFonts w:ascii="ＭＳ Ｐ明朝" w:eastAsia="ＭＳ Ｐ明朝" w:hAnsi="ＭＳ Ｐ明朝" w:cs="Arial" w:hint="eastAsia"/>
          <w:color w:val="000000"/>
          <w:sz w:val="24"/>
          <w:szCs w:val="24"/>
        </w:rPr>
        <w:t>が添付された別冊</w:t>
      </w:r>
      <w:r w:rsidRPr="00E4159C">
        <w:rPr>
          <w:rFonts w:ascii="ＭＳ Ｐ明朝" w:eastAsia="ＭＳ Ｐ明朝" w:hAnsi="ＭＳ Ｐ明朝" w:cs="Arial" w:hint="eastAsia"/>
          <w:color w:val="000000"/>
          <w:sz w:val="24"/>
          <w:szCs w:val="24"/>
        </w:rPr>
        <w:t>をお渡しいたしますので、大切に保管しておいてください。</w:t>
      </w:r>
    </w:p>
    <w:p w14:paraId="21E0EC6F" w14:textId="77777777"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参加するかしないか、あるいは参加しても辞退されるかどうかは、あなたに対する医療行為や担当医との関係、</w:t>
      </w:r>
      <w:r w:rsidRPr="00BD3AA2">
        <w:rPr>
          <w:rFonts w:ascii="ＭＳ Ｐ明朝" w:eastAsia="ＭＳ Ｐ明朝" w:hAnsi="ＭＳ Ｐ明朝" w:cs="Arial" w:hint="eastAsia"/>
          <w:color w:val="000000"/>
          <w:sz w:val="24"/>
          <w:szCs w:val="24"/>
        </w:rPr>
        <w:t>聖マリアンナ医科大学病院</w:t>
      </w:r>
      <w:r w:rsidRPr="00E4159C">
        <w:rPr>
          <w:rFonts w:ascii="ＭＳ Ｐ明朝" w:eastAsia="ＭＳ Ｐ明朝" w:hAnsi="ＭＳ Ｐ明朝" w:cs="Arial" w:hint="eastAsia"/>
          <w:color w:val="000000"/>
          <w:sz w:val="24"/>
          <w:szCs w:val="24"/>
        </w:rPr>
        <w:t>との関係には影響しませんので、ご安心ください。</w:t>
      </w:r>
    </w:p>
    <w:p w14:paraId="4CDB15D8" w14:textId="77777777" w:rsidR="002904F4" w:rsidRPr="00E4159C" w:rsidRDefault="002904F4" w:rsidP="00C2690B">
      <w:pPr>
        <w:jc w:val="lowKashida"/>
        <w:rPr>
          <w:rFonts w:ascii="ＭＳ Ｐ明朝" w:eastAsia="ＭＳ Ｐ明朝" w:hAnsi="ＭＳ Ｐ明朝" w:cs="Arial"/>
          <w:color w:val="000000"/>
          <w:sz w:val="24"/>
          <w:szCs w:val="24"/>
        </w:rPr>
      </w:pPr>
    </w:p>
    <w:p w14:paraId="0BE1F02A" w14:textId="1B65100D" w:rsidR="002904F4" w:rsidRPr="00E4159C" w:rsidRDefault="002904F4" w:rsidP="00C2690B">
      <w:pPr>
        <w:pStyle w:val="ab"/>
        <w:numPr>
          <w:ilvl w:val="0"/>
          <w:numId w:val="5"/>
        </w:numPr>
        <w:jc w:val="lowKashida"/>
        <w:rPr>
          <w:rFonts w:ascii="ＭＳ Ｐ明朝" w:eastAsia="ＭＳ Ｐ明朝" w:hAnsi="ＭＳ Ｐ明朝" w:cs="Arial"/>
          <w:b/>
          <w:bCs/>
          <w:color w:val="000000"/>
          <w:lang w:eastAsia="ja-JP"/>
        </w:rPr>
      </w:pPr>
      <w:r w:rsidRPr="00E4159C">
        <w:rPr>
          <w:rFonts w:ascii="ＭＳ Ｐ明朝" w:eastAsia="ＭＳ Ｐ明朝" w:hAnsi="ＭＳ Ｐ明朝" w:cs="Arial" w:hint="eastAsia"/>
          <w:b/>
          <w:bCs/>
          <w:color w:val="000000"/>
          <w:lang w:eastAsia="ja-JP"/>
        </w:rPr>
        <w:t>この研究に参加しない場合</w:t>
      </w:r>
      <w:r w:rsidR="005D4898" w:rsidRPr="00E4159C">
        <w:rPr>
          <w:rFonts w:ascii="ＭＳ Ｐ明朝" w:eastAsia="ＭＳ Ｐ明朝" w:hAnsi="ＭＳ Ｐ明朝" w:cs="Arial" w:hint="eastAsia"/>
          <w:b/>
          <w:bCs/>
          <w:color w:val="000000"/>
          <w:lang w:eastAsia="ja-JP"/>
        </w:rPr>
        <w:t>はどうなりますか？</w:t>
      </w:r>
    </w:p>
    <w:p w14:paraId="75C735EC" w14:textId="2465734B"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この研究に参加しなくても、当院で治療を受けることができます。参加しない場合には、担当医があなたの治療法を選択いたします。</w:t>
      </w:r>
    </w:p>
    <w:p w14:paraId="766CA78D" w14:textId="77777777" w:rsidR="002904F4" w:rsidRPr="00E4159C" w:rsidRDefault="002904F4" w:rsidP="00C2690B">
      <w:pPr>
        <w:jc w:val="lowKashida"/>
        <w:rPr>
          <w:rFonts w:ascii="ＭＳ Ｐ明朝" w:eastAsia="ＭＳ Ｐ明朝" w:hAnsi="ＭＳ Ｐ明朝" w:cs="Arial"/>
          <w:color w:val="000000"/>
          <w:sz w:val="24"/>
          <w:szCs w:val="24"/>
        </w:rPr>
      </w:pPr>
    </w:p>
    <w:p w14:paraId="4164C023" w14:textId="75A47AFD" w:rsidR="002904F4" w:rsidRPr="00E4159C" w:rsidRDefault="005D4898" w:rsidP="00C2690B">
      <w:pPr>
        <w:pStyle w:val="ab"/>
        <w:numPr>
          <w:ilvl w:val="0"/>
          <w:numId w:val="5"/>
        </w:numPr>
        <w:jc w:val="lowKashida"/>
        <w:rPr>
          <w:rFonts w:ascii="ＭＳ Ｐ明朝" w:eastAsia="ＭＳ Ｐ明朝" w:hAnsi="ＭＳ Ｐ明朝" w:cs="Arial"/>
          <w:b/>
          <w:bCs/>
          <w:color w:val="000000"/>
          <w:lang w:eastAsia="ja-JP"/>
        </w:rPr>
      </w:pPr>
      <w:r w:rsidRPr="00E4159C">
        <w:rPr>
          <w:rFonts w:ascii="ＭＳ Ｐ明朝" w:eastAsia="ＭＳ Ｐ明朝" w:hAnsi="ＭＳ Ｐ明朝" w:cs="Arial" w:hint="eastAsia"/>
          <w:b/>
          <w:bCs/>
          <w:color w:val="000000"/>
          <w:lang w:eastAsia="ja-JP"/>
        </w:rPr>
        <w:t>参加することでどのようなメリットが考えられますか？</w:t>
      </w:r>
    </w:p>
    <w:p w14:paraId="512BD88E" w14:textId="31633C94"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この研究に参加いただくことで、あなたに直接利益をもたらさないかもしれませんが、この研究の結果によりあなたのような患者さんの将来の治療法の確立に役立つ可能性があります。</w:t>
      </w:r>
    </w:p>
    <w:p w14:paraId="1A1F9143" w14:textId="77777777" w:rsidR="002904F4" w:rsidRPr="00E4159C" w:rsidRDefault="002904F4" w:rsidP="00C2690B">
      <w:pPr>
        <w:jc w:val="lowKashida"/>
        <w:rPr>
          <w:rFonts w:ascii="ＭＳ Ｐ明朝" w:eastAsia="ＭＳ Ｐ明朝" w:hAnsi="ＭＳ Ｐ明朝" w:cs="Arial"/>
          <w:color w:val="000000"/>
          <w:sz w:val="24"/>
          <w:szCs w:val="24"/>
        </w:rPr>
      </w:pPr>
    </w:p>
    <w:p w14:paraId="48146A5E" w14:textId="33C29EE1" w:rsidR="002904F4" w:rsidRPr="00E4159C" w:rsidRDefault="005D4898" w:rsidP="00C2690B">
      <w:pPr>
        <w:pStyle w:val="ab"/>
        <w:numPr>
          <w:ilvl w:val="0"/>
          <w:numId w:val="5"/>
        </w:numPr>
        <w:jc w:val="lowKashida"/>
        <w:rPr>
          <w:rFonts w:ascii="ＭＳ Ｐ明朝" w:eastAsia="ＭＳ Ｐ明朝" w:hAnsi="ＭＳ Ｐ明朝" w:cs="Arial"/>
          <w:b/>
          <w:bCs/>
          <w:color w:val="000000"/>
          <w:lang w:eastAsia="ja-JP"/>
        </w:rPr>
      </w:pPr>
      <w:r w:rsidRPr="00E4159C">
        <w:rPr>
          <w:rFonts w:ascii="ＭＳ Ｐ明朝" w:eastAsia="ＭＳ Ｐ明朝" w:hAnsi="ＭＳ Ｐ明朝" w:cs="Arial" w:hint="eastAsia"/>
          <w:b/>
          <w:bCs/>
          <w:color w:val="000000"/>
          <w:lang w:eastAsia="ja-JP"/>
        </w:rPr>
        <w:t>参加することで、どのようなリスクやデメリットが考えられますか？</w:t>
      </w:r>
    </w:p>
    <w:p w14:paraId="5241665F" w14:textId="77B357C3" w:rsidR="002904F4" w:rsidRPr="00E4159C" w:rsidRDefault="002904F4" w:rsidP="00C2690B">
      <w:pPr>
        <w:ind w:firstLineChars="100" w:firstLine="240"/>
        <w:rPr>
          <w:rFonts w:ascii="ＭＳ Ｐ明朝" w:eastAsia="ＭＳ Ｐ明朝" w:hAnsi="ＭＳ Ｐ明朝"/>
          <w:sz w:val="24"/>
          <w:szCs w:val="24"/>
        </w:rPr>
      </w:pPr>
      <w:r w:rsidRPr="00E4159C">
        <w:rPr>
          <w:rFonts w:ascii="ＭＳ Ｐ明朝" w:eastAsia="ＭＳ Ｐ明朝" w:hAnsi="ＭＳ Ｐ明朝" w:hint="eastAsia"/>
          <w:sz w:val="24"/>
          <w:szCs w:val="24"/>
        </w:rPr>
        <w:t>医療行為により副作用が引き起こされる可能性があります。しかし、副作用によるリスクは、この</w:t>
      </w:r>
      <w:r w:rsidR="005D4898" w:rsidRPr="00E4159C">
        <w:rPr>
          <w:rFonts w:ascii="ＭＳ Ｐ明朝" w:eastAsia="ＭＳ Ｐ明朝" w:hAnsi="ＭＳ Ｐ明朝" w:hint="eastAsia"/>
          <w:sz w:val="24"/>
          <w:szCs w:val="24"/>
        </w:rPr>
        <w:t>研究</w:t>
      </w:r>
      <w:r w:rsidRPr="00E4159C">
        <w:rPr>
          <w:rFonts w:ascii="ＭＳ Ｐ明朝" w:eastAsia="ＭＳ Ｐ明朝" w:hAnsi="ＭＳ Ｐ明朝" w:hint="eastAsia"/>
          <w:sz w:val="24"/>
          <w:szCs w:val="24"/>
        </w:rPr>
        <w:t>に参加しない場合にも同様に起こる可能性があります。担当医はあなたがどのような治療を受けているかを常に把握しており、副作用にも細心の注意を払っています。この研究では、他の病気で使用されたことのある</w:t>
      </w:r>
      <w:r w:rsidR="005D4898" w:rsidRPr="00E4159C">
        <w:rPr>
          <w:rFonts w:ascii="ＭＳ Ｐ明朝" w:eastAsia="ＭＳ Ｐ明朝" w:hAnsi="ＭＳ Ｐ明朝" w:hint="eastAsia"/>
          <w:sz w:val="24"/>
          <w:szCs w:val="24"/>
        </w:rPr>
        <w:t>医薬品</w:t>
      </w:r>
      <w:r w:rsidRPr="00E4159C">
        <w:rPr>
          <w:rFonts w:ascii="ＭＳ Ｐ明朝" w:eastAsia="ＭＳ Ｐ明朝" w:hAnsi="ＭＳ Ｐ明朝" w:hint="eastAsia"/>
          <w:sz w:val="24"/>
          <w:szCs w:val="24"/>
        </w:rPr>
        <w:t>、治療法</w:t>
      </w:r>
      <w:r w:rsidR="005D4898" w:rsidRPr="00E4159C">
        <w:rPr>
          <w:rFonts w:ascii="ＭＳ Ｐ明朝" w:eastAsia="ＭＳ Ｐ明朝" w:hAnsi="ＭＳ Ｐ明朝" w:hint="eastAsia"/>
          <w:sz w:val="24"/>
          <w:szCs w:val="24"/>
        </w:rPr>
        <w:t>を使用するため、</w:t>
      </w:r>
      <w:r w:rsidRPr="00E4159C">
        <w:rPr>
          <w:rFonts w:ascii="ＭＳ Ｐ明朝" w:eastAsia="ＭＳ Ｐ明朝" w:hAnsi="ＭＳ Ｐ明朝" w:hint="eastAsia"/>
          <w:sz w:val="24"/>
          <w:szCs w:val="24"/>
        </w:rPr>
        <w:t>入院期間中にあなた</w:t>
      </w:r>
      <w:r w:rsidR="0037552C" w:rsidRPr="00BD3AA2">
        <w:rPr>
          <w:rFonts w:ascii="ＭＳ Ｐ明朝" w:eastAsia="ＭＳ Ｐ明朝" w:hAnsi="ＭＳ Ｐ明朝" w:hint="eastAsia"/>
          <w:color w:val="FF0000"/>
          <w:sz w:val="24"/>
          <w:szCs w:val="24"/>
        </w:rPr>
        <w:t>の治療にあたる</w:t>
      </w:r>
      <w:r w:rsidRPr="00E4159C">
        <w:rPr>
          <w:rFonts w:ascii="ＭＳ Ｐ明朝" w:eastAsia="ＭＳ Ｐ明朝" w:hAnsi="ＭＳ Ｐ明朝" w:hint="eastAsia"/>
          <w:sz w:val="24"/>
          <w:szCs w:val="24"/>
        </w:rPr>
        <w:t>医師や看護師は、副作用に関連するリスク</w:t>
      </w:r>
      <w:r w:rsidR="0064670B" w:rsidRPr="00BD3AA2">
        <w:rPr>
          <w:rFonts w:ascii="ＭＳ Ｐ明朝" w:eastAsia="ＭＳ Ｐ明朝" w:hAnsi="ＭＳ Ｐ明朝" w:hint="eastAsia"/>
          <w:color w:val="FF0000"/>
          <w:sz w:val="24"/>
          <w:szCs w:val="24"/>
        </w:rPr>
        <w:t>に注意を払っています</w:t>
      </w:r>
      <w:r w:rsidRPr="00E4159C">
        <w:rPr>
          <w:rFonts w:ascii="ＭＳ Ｐ明朝" w:eastAsia="ＭＳ Ｐ明朝" w:hAnsi="ＭＳ Ｐ明朝" w:hint="eastAsia"/>
          <w:sz w:val="24"/>
          <w:szCs w:val="24"/>
        </w:rPr>
        <w:t>。担当医は、あなたに副作用や合併症について必ず説明いたします。副作用が発生し、担当医がその治療を中止したほうが良いと判断した場合には、治療は中止されます。</w:t>
      </w:r>
    </w:p>
    <w:p w14:paraId="32013CA1" w14:textId="6304C9C7" w:rsidR="002904F4" w:rsidRPr="00E4159C" w:rsidRDefault="002904F4" w:rsidP="00C2690B">
      <w:pPr>
        <w:rPr>
          <w:rFonts w:ascii="ＭＳ Ｐ明朝" w:eastAsia="ＭＳ Ｐ明朝" w:hAnsi="ＭＳ Ｐ明朝"/>
          <w:sz w:val="24"/>
          <w:szCs w:val="24"/>
        </w:rPr>
      </w:pPr>
      <w:r w:rsidRPr="00E4159C">
        <w:rPr>
          <w:rFonts w:ascii="ＭＳ Ｐ明朝" w:eastAsia="ＭＳ Ｐ明朝" w:hAnsi="ＭＳ Ｐ明朝" w:hint="eastAsia"/>
          <w:sz w:val="24"/>
          <w:szCs w:val="24"/>
        </w:rPr>
        <w:t xml:space="preserve">　</w:t>
      </w:r>
      <w:r w:rsidR="005D4898" w:rsidRPr="00E4159C">
        <w:rPr>
          <w:rFonts w:ascii="ＭＳ Ｐ明朝" w:eastAsia="ＭＳ Ｐ明朝" w:hAnsi="ＭＳ Ｐ明朝" w:hint="eastAsia"/>
          <w:sz w:val="24"/>
          <w:szCs w:val="24"/>
        </w:rPr>
        <w:t>使用する医薬品や治療法</w:t>
      </w:r>
      <w:r w:rsidRPr="00E4159C">
        <w:rPr>
          <w:rFonts w:ascii="ＭＳ Ｐ明朝" w:eastAsia="ＭＳ Ｐ明朝" w:hAnsi="ＭＳ Ｐ明朝" w:hint="eastAsia"/>
          <w:sz w:val="24"/>
          <w:szCs w:val="24"/>
        </w:rPr>
        <w:t>における詳しい副作用・合併症情報は、</w:t>
      </w:r>
      <w:r w:rsidR="005D4898" w:rsidRPr="00E4159C">
        <w:rPr>
          <w:rFonts w:ascii="ＭＳ Ｐ明朝" w:eastAsia="ＭＳ Ｐ明朝" w:hAnsi="ＭＳ Ｐ明朝" w:hint="eastAsia"/>
          <w:sz w:val="24"/>
          <w:szCs w:val="24"/>
        </w:rPr>
        <w:t>別</w:t>
      </w:r>
      <w:r w:rsidR="00402C72" w:rsidRPr="00E4159C">
        <w:rPr>
          <w:rFonts w:ascii="ＭＳ Ｐ明朝" w:eastAsia="ＭＳ Ｐ明朝" w:hAnsi="ＭＳ Ｐ明朝" w:hint="eastAsia"/>
          <w:sz w:val="24"/>
          <w:szCs w:val="24"/>
        </w:rPr>
        <w:t>冊</w:t>
      </w:r>
      <w:r w:rsidR="005D4898" w:rsidRPr="00E4159C">
        <w:rPr>
          <w:rFonts w:ascii="ＭＳ Ｐ明朝" w:eastAsia="ＭＳ Ｐ明朝" w:hAnsi="ＭＳ Ｐ明朝" w:hint="eastAsia"/>
          <w:sz w:val="24"/>
          <w:szCs w:val="24"/>
        </w:rPr>
        <w:t>の資料</w:t>
      </w:r>
      <w:r w:rsidRPr="00E4159C">
        <w:rPr>
          <w:rFonts w:ascii="ＭＳ Ｐ明朝" w:eastAsia="ＭＳ Ｐ明朝" w:hAnsi="ＭＳ Ｐ明朝" w:hint="eastAsia"/>
          <w:sz w:val="24"/>
          <w:szCs w:val="24"/>
        </w:rPr>
        <w:t>をご参照ください。</w:t>
      </w:r>
    </w:p>
    <w:p w14:paraId="747FB876" w14:textId="77777777" w:rsidR="002904F4" w:rsidRPr="00E4159C" w:rsidRDefault="002904F4" w:rsidP="00C2690B">
      <w:pPr>
        <w:rPr>
          <w:rFonts w:ascii="ＭＳ Ｐ明朝" w:eastAsia="ＭＳ Ｐ明朝" w:hAnsi="ＭＳ Ｐ明朝"/>
          <w:sz w:val="24"/>
          <w:szCs w:val="24"/>
        </w:rPr>
      </w:pPr>
      <w:r w:rsidRPr="00E4159C">
        <w:rPr>
          <w:rFonts w:ascii="ＭＳ Ｐ明朝" w:eastAsia="ＭＳ Ｐ明朝" w:hAnsi="ＭＳ Ｐ明朝" w:hint="eastAsia"/>
          <w:sz w:val="24"/>
          <w:szCs w:val="24"/>
        </w:rPr>
        <w:t xml:space="preserve">　妊娠中や授乳中の患者さんには、このような状況での使用が推奨されている治療法のみが提供されます。</w:t>
      </w:r>
    </w:p>
    <w:p w14:paraId="62D48E1C" w14:textId="77777777" w:rsidR="002904F4" w:rsidRPr="00E4159C" w:rsidRDefault="002904F4" w:rsidP="00C2690B">
      <w:pPr>
        <w:rPr>
          <w:rFonts w:ascii="ＭＳ Ｐ明朝" w:eastAsia="ＭＳ Ｐ明朝" w:hAnsi="ＭＳ Ｐ明朝"/>
          <w:sz w:val="24"/>
          <w:szCs w:val="24"/>
        </w:rPr>
      </w:pPr>
    </w:p>
    <w:p w14:paraId="0F5CC322" w14:textId="10648F52" w:rsidR="002904F4" w:rsidRPr="00E4159C" w:rsidRDefault="005D4898" w:rsidP="00C2690B">
      <w:pPr>
        <w:pStyle w:val="ab"/>
        <w:numPr>
          <w:ilvl w:val="0"/>
          <w:numId w:val="5"/>
        </w:numPr>
        <w:rPr>
          <w:rFonts w:ascii="ＭＳ Ｐ明朝" w:eastAsia="ＭＳ Ｐ明朝" w:hAnsi="ＭＳ Ｐ明朝"/>
          <w:b/>
          <w:bCs/>
          <w:lang w:eastAsia="ja-JP"/>
        </w:rPr>
      </w:pPr>
      <w:r w:rsidRPr="00E4159C">
        <w:rPr>
          <w:rFonts w:ascii="ＭＳ Ｐ明朝" w:eastAsia="ＭＳ Ｐ明朝" w:hAnsi="ＭＳ Ｐ明朝" w:hint="eastAsia"/>
          <w:b/>
          <w:bCs/>
          <w:lang w:eastAsia="ja-JP"/>
        </w:rPr>
        <w:t>この研究実施中に新しい情報が出てきたらどうしますか？</w:t>
      </w:r>
    </w:p>
    <w:p w14:paraId="74B6A599" w14:textId="3FB2C74B" w:rsidR="002904F4" w:rsidRDefault="002904F4" w:rsidP="00C2690B">
      <w:pPr>
        <w:rPr>
          <w:rFonts w:ascii="ＭＳ Ｐ明朝" w:eastAsia="ＭＳ Ｐ明朝" w:hAnsi="ＭＳ Ｐ明朝"/>
          <w:sz w:val="24"/>
          <w:szCs w:val="24"/>
        </w:rPr>
      </w:pPr>
      <w:r w:rsidRPr="00E4159C">
        <w:rPr>
          <w:rFonts w:ascii="ＭＳ Ｐ明朝" w:eastAsia="ＭＳ Ｐ明朝" w:hAnsi="ＭＳ Ｐ明朝" w:hint="eastAsia"/>
          <w:sz w:val="24"/>
          <w:szCs w:val="24"/>
        </w:rPr>
        <w:t xml:space="preserve">　研究中に、研究対象となっている治療法について新しい情報が得られた場合には、医師や研究</w:t>
      </w:r>
      <w:r w:rsidRPr="00E4159C">
        <w:rPr>
          <w:rFonts w:ascii="ＭＳ Ｐ明朝" w:eastAsia="ＭＳ Ｐ明朝" w:hAnsi="ＭＳ Ｐ明朝" w:hint="eastAsia"/>
          <w:sz w:val="24"/>
          <w:szCs w:val="24"/>
        </w:rPr>
        <w:lastRenderedPageBreak/>
        <w:t>専門家で構成された独立した委員会（データ安全性モニタリング委員会）の意見を聞いて、この新しい情報をどのように考慮することが最善であるかを判断していきます。</w:t>
      </w:r>
    </w:p>
    <w:p w14:paraId="7EAC215C" w14:textId="77777777" w:rsidR="00DE4B4E" w:rsidRPr="00BD3AA2" w:rsidRDefault="00DE4B4E" w:rsidP="00DE4B4E">
      <w:pPr>
        <w:rPr>
          <w:rFonts w:ascii="ＭＳ Ｐ明朝" w:eastAsia="ＭＳ Ｐ明朝" w:hAnsi="ＭＳ Ｐ明朝"/>
          <w:color w:val="FF0000"/>
          <w:sz w:val="24"/>
          <w:szCs w:val="24"/>
        </w:rPr>
      </w:pPr>
      <w:r w:rsidRPr="00BD3AA2">
        <w:rPr>
          <w:rFonts w:ascii="ＭＳ Ｐ明朝" w:eastAsia="ＭＳ Ｐ明朝" w:hAnsi="ＭＳ Ｐ明朝" w:hint="eastAsia"/>
          <w:color w:val="FF0000"/>
          <w:sz w:val="24"/>
          <w:szCs w:val="24"/>
        </w:rPr>
        <w:t xml:space="preserve">　</w:t>
      </w:r>
      <w:r w:rsidRPr="00DE4B4E">
        <w:rPr>
          <w:rFonts w:ascii="ＭＳ Ｐ明朝" w:eastAsia="ＭＳ Ｐ明朝" w:hAnsi="ＭＳ Ｐ明朝" w:hint="eastAsia"/>
          <w:color w:val="FF0000"/>
          <w:sz w:val="24"/>
          <w:szCs w:val="24"/>
        </w:rPr>
        <w:t>また、この研究に関する新しい重大な情報（安全性など）が得られた場合には、速やかにその内容をあなたにお伝えし、このまま研究への参加を継続するかどうか、もう一度自由な意思で決めていただきます。</w:t>
      </w:r>
    </w:p>
    <w:p w14:paraId="2C88C859" w14:textId="77777777" w:rsidR="00DE4B4E" w:rsidRPr="00BD3AA2" w:rsidRDefault="00DE4B4E" w:rsidP="00DE4B4E">
      <w:pPr>
        <w:jc w:val="lowKashida"/>
        <w:rPr>
          <w:rFonts w:ascii="ＭＳ Ｐ明朝" w:eastAsia="ＭＳ Ｐ明朝" w:hAnsi="ＭＳ Ｐ明朝" w:cs="Arial"/>
          <w:color w:val="FF0000"/>
          <w:sz w:val="24"/>
          <w:szCs w:val="24"/>
        </w:rPr>
      </w:pPr>
    </w:p>
    <w:p w14:paraId="167AD6FA" w14:textId="77777777" w:rsidR="00DE4B4E" w:rsidRPr="00DE4B4E" w:rsidRDefault="00DE4B4E" w:rsidP="00DE4B4E">
      <w:pPr>
        <w:pStyle w:val="ab"/>
        <w:numPr>
          <w:ilvl w:val="0"/>
          <w:numId w:val="5"/>
        </w:numPr>
        <w:jc w:val="lowKashida"/>
        <w:rPr>
          <w:rFonts w:ascii="ＭＳ Ｐ明朝" w:eastAsia="ＭＳ Ｐ明朝" w:hAnsi="ＭＳ Ｐ明朝" w:cs="Arial"/>
          <w:b/>
          <w:bCs/>
          <w:color w:val="FF0000"/>
          <w:lang w:eastAsia="ja-JP"/>
        </w:rPr>
      </w:pPr>
      <w:r w:rsidRPr="00DE4B4E">
        <w:rPr>
          <w:rFonts w:ascii="ＭＳ Ｐ明朝" w:eastAsia="ＭＳ Ｐ明朝" w:hAnsi="ＭＳ Ｐ明朝" w:cs="Arial" w:hint="eastAsia"/>
          <w:b/>
          <w:bCs/>
          <w:color w:val="FF0000"/>
          <w:lang w:eastAsia="ja-JP"/>
        </w:rPr>
        <w:t>どういう時に</w:t>
      </w:r>
      <w:r w:rsidRPr="009A22FF">
        <w:rPr>
          <w:rFonts w:ascii="ＭＳ Ｐ明朝" w:eastAsia="ＭＳ Ｐ明朝" w:hAnsi="ＭＳ Ｐ明朝" w:cs="Arial" w:hint="eastAsia"/>
          <w:b/>
          <w:bCs/>
          <w:color w:val="FF0000"/>
          <w:lang w:eastAsia="ja-JP"/>
        </w:rPr>
        <w:t>、</w:t>
      </w:r>
      <w:r w:rsidRPr="00D73CA3">
        <w:rPr>
          <w:rFonts w:ascii="ＭＳ Ｐ明朝" w:eastAsia="ＭＳ Ｐ明朝" w:hAnsi="ＭＳ Ｐ明朝" w:cs="Arial" w:hint="eastAsia"/>
          <w:b/>
          <w:bCs/>
          <w:color w:val="FF0000"/>
          <w:lang w:eastAsia="ja-JP"/>
        </w:rPr>
        <w:t>この</w:t>
      </w:r>
      <w:r w:rsidRPr="00FD1CB1">
        <w:rPr>
          <w:rFonts w:ascii="ＭＳ Ｐ明朝" w:eastAsia="ＭＳ Ｐ明朝" w:hAnsi="ＭＳ Ｐ明朝" w:cs="Arial" w:hint="eastAsia"/>
          <w:b/>
          <w:bCs/>
          <w:color w:val="FF0000"/>
          <w:lang w:eastAsia="ja-JP"/>
        </w:rPr>
        <w:t>研究は中止</w:t>
      </w:r>
      <w:r w:rsidRPr="00DE4B4E">
        <w:rPr>
          <w:rFonts w:ascii="ＭＳ Ｐ明朝" w:eastAsia="ＭＳ Ｐ明朝" w:hAnsi="ＭＳ Ｐ明朝" w:cs="Arial" w:hint="eastAsia"/>
          <w:b/>
          <w:bCs/>
          <w:color w:val="FF0000"/>
          <w:lang w:eastAsia="ja-JP"/>
        </w:rPr>
        <w:t>されるのですか？</w:t>
      </w:r>
    </w:p>
    <w:p w14:paraId="0195E3BB" w14:textId="77777777" w:rsidR="00DE4B4E" w:rsidRPr="00DE4B4E" w:rsidRDefault="00DE4B4E" w:rsidP="00DE4B4E">
      <w:pPr>
        <w:jc w:val="lowKashida"/>
        <w:rPr>
          <w:rFonts w:ascii="ＭＳ Ｐ明朝" w:eastAsia="ＭＳ Ｐ明朝" w:hAnsi="ＭＳ Ｐ明朝" w:cs="Arial"/>
          <w:color w:val="FF0000"/>
          <w:sz w:val="24"/>
          <w:szCs w:val="24"/>
        </w:rPr>
      </w:pPr>
      <w:r w:rsidRPr="00DE4B4E">
        <w:rPr>
          <w:rFonts w:ascii="ＭＳ Ｐ明朝" w:eastAsia="ＭＳ Ｐ明朝" w:hAnsi="ＭＳ Ｐ明朝" w:cs="Arial" w:hint="eastAsia"/>
          <w:color w:val="FF0000"/>
          <w:sz w:val="24"/>
          <w:szCs w:val="24"/>
        </w:rPr>
        <w:t>あなたがこの研究への参加の取りやめを希望する場合とは別に、研究へのご参加を中止していただくことがあります。以下に示した主な項目に該当した場合には、この研究の途中で参加を中止していただく可能性がありますのでご了承ください。その際にはすぐに中止の理由を説明いたします。</w:t>
      </w:r>
    </w:p>
    <w:p w14:paraId="6E4E252B" w14:textId="77777777" w:rsidR="00DE4B4E" w:rsidRPr="00DE4B4E" w:rsidRDefault="00DE4B4E" w:rsidP="00DE4B4E">
      <w:pPr>
        <w:pStyle w:val="ab"/>
        <w:numPr>
          <w:ilvl w:val="0"/>
          <w:numId w:val="16"/>
        </w:numPr>
        <w:jc w:val="lowKashida"/>
        <w:rPr>
          <w:rFonts w:ascii="ＭＳ Ｐ明朝" w:eastAsia="ＭＳ Ｐ明朝" w:hAnsi="ＭＳ Ｐ明朝" w:cs="Arial"/>
          <w:color w:val="FF0000"/>
          <w:lang w:eastAsia="ja-JP"/>
        </w:rPr>
      </w:pPr>
      <w:r w:rsidRPr="00DE4B4E">
        <w:rPr>
          <w:rFonts w:ascii="ＭＳ Ｐ明朝" w:eastAsia="ＭＳ Ｐ明朝" w:hAnsi="ＭＳ Ｐ明朝" w:cs="Arial" w:hint="eastAsia"/>
          <w:color w:val="FF0000"/>
          <w:lang w:eastAsia="ja-JP"/>
        </w:rPr>
        <w:t>市中肺炎や新型コロナウイルス感染症が公衆衛生上の問題ではなくなった場合</w:t>
      </w:r>
    </w:p>
    <w:p w14:paraId="46F4D137" w14:textId="77777777" w:rsidR="00DE4B4E" w:rsidRPr="00DE4B4E" w:rsidRDefault="00DE4B4E" w:rsidP="00DE4B4E">
      <w:pPr>
        <w:pStyle w:val="ab"/>
        <w:numPr>
          <w:ilvl w:val="0"/>
          <w:numId w:val="16"/>
        </w:numPr>
        <w:jc w:val="lowKashida"/>
        <w:rPr>
          <w:rFonts w:ascii="ＭＳ Ｐ明朝" w:eastAsia="ＭＳ Ｐ明朝" w:hAnsi="ＭＳ Ｐ明朝" w:cs="Arial"/>
          <w:color w:val="FF0000"/>
          <w:lang w:eastAsia="ja-JP"/>
        </w:rPr>
      </w:pPr>
      <w:r w:rsidRPr="00DE4B4E">
        <w:rPr>
          <w:rFonts w:ascii="ＭＳ Ｐ明朝" w:eastAsia="ＭＳ Ｐ明朝" w:hAnsi="ＭＳ Ｐ明朝" w:cs="Arial" w:hint="eastAsia"/>
          <w:color w:val="FF0000"/>
          <w:lang w:eastAsia="ja-JP"/>
        </w:rPr>
        <w:t>この研究の結果が判明した場合</w:t>
      </w:r>
    </w:p>
    <w:p w14:paraId="48945C77" w14:textId="74355A30" w:rsidR="00DE4B4E" w:rsidRPr="00BD3AA2" w:rsidRDefault="00DE4B4E" w:rsidP="00BD3AA2">
      <w:pPr>
        <w:pStyle w:val="ab"/>
        <w:numPr>
          <w:ilvl w:val="0"/>
          <w:numId w:val="16"/>
        </w:numPr>
        <w:jc w:val="lowKashida"/>
        <w:rPr>
          <w:rFonts w:ascii="ＭＳ Ｐ明朝" w:eastAsia="ＭＳ Ｐ明朝" w:hAnsi="ＭＳ Ｐ明朝" w:cs="Arial"/>
          <w:color w:val="FF0000"/>
          <w:lang w:eastAsia="ja-JP"/>
        </w:rPr>
      </w:pPr>
      <w:r w:rsidRPr="00BD3AA2">
        <w:rPr>
          <w:rFonts w:ascii="ＭＳ Ｐ明朝" w:eastAsia="ＭＳ Ｐ明朝" w:hAnsi="ＭＳ Ｐ明朝" w:cs="Arial" w:hint="eastAsia"/>
          <w:color w:val="FF0000"/>
          <w:lang w:eastAsia="ja-JP"/>
        </w:rPr>
        <w:t>この研究への参加が、あなたの最善の利益にはならないと担当医が判断した場合</w:t>
      </w:r>
    </w:p>
    <w:p w14:paraId="5FCA375B" w14:textId="77777777" w:rsidR="002904F4" w:rsidRPr="00E4159C" w:rsidRDefault="002904F4" w:rsidP="00C2690B">
      <w:pPr>
        <w:jc w:val="lowKashida"/>
        <w:rPr>
          <w:rFonts w:ascii="ＭＳ Ｐ明朝" w:eastAsia="ＭＳ Ｐ明朝" w:hAnsi="ＭＳ Ｐ明朝" w:cs="Arial"/>
          <w:color w:val="000000"/>
          <w:sz w:val="24"/>
          <w:szCs w:val="24"/>
        </w:rPr>
      </w:pPr>
    </w:p>
    <w:p w14:paraId="6BBA811D" w14:textId="1008AA42" w:rsidR="002904F4" w:rsidRPr="00E4159C" w:rsidRDefault="002904F4" w:rsidP="00C2690B">
      <w:pPr>
        <w:pStyle w:val="ab"/>
        <w:numPr>
          <w:ilvl w:val="0"/>
          <w:numId w:val="5"/>
        </w:numPr>
        <w:jc w:val="lowKashida"/>
        <w:rPr>
          <w:rFonts w:ascii="ＭＳ Ｐ明朝" w:eastAsia="ＭＳ Ｐ明朝" w:hAnsi="ＭＳ Ｐ明朝" w:cs="Arial"/>
          <w:b/>
          <w:bCs/>
          <w:color w:val="000000"/>
          <w:lang w:eastAsia="ja-JP"/>
        </w:rPr>
      </w:pPr>
      <w:r w:rsidRPr="00E4159C">
        <w:rPr>
          <w:rFonts w:ascii="ＭＳ Ｐ明朝" w:eastAsia="ＭＳ Ｐ明朝" w:hAnsi="ＭＳ Ｐ明朝" w:cs="Arial" w:hint="eastAsia"/>
          <w:b/>
          <w:bCs/>
          <w:color w:val="000000"/>
          <w:lang w:eastAsia="ja-JP"/>
        </w:rPr>
        <w:t>この研究への参加を取りやめる</w:t>
      </w:r>
      <w:r w:rsidR="005D4898" w:rsidRPr="00E4159C">
        <w:rPr>
          <w:rFonts w:ascii="ＭＳ Ｐ明朝" w:eastAsia="ＭＳ Ｐ明朝" w:hAnsi="ＭＳ Ｐ明朝" w:cs="Arial" w:hint="eastAsia"/>
          <w:b/>
          <w:bCs/>
          <w:color w:val="000000"/>
          <w:lang w:eastAsia="ja-JP"/>
        </w:rPr>
        <w:t>場合はどうすればいいですか？</w:t>
      </w:r>
    </w:p>
    <w:p w14:paraId="6CF81451" w14:textId="77777777"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研究への参加は、理由なくいつでも取りやめることができます。参加の取りやめを希望する場合には、担当医等にお知らせください。</w:t>
      </w:r>
    </w:p>
    <w:p w14:paraId="04305F17" w14:textId="291FDB15"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たとえ研究への参加を取りやめたとしても、研究期間中に得られたあなたの情報は非常に重要な情報になります。あなたが研究に参加してから</w:t>
      </w:r>
      <w:r w:rsidR="00D62734" w:rsidRPr="00E4159C">
        <w:rPr>
          <w:rFonts w:ascii="ＭＳ Ｐ明朝" w:eastAsia="ＭＳ Ｐ明朝" w:hAnsi="ＭＳ Ｐ明朝" w:cs="Arial"/>
          <w:color w:val="000000"/>
          <w:sz w:val="24"/>
          <w:szCs w:val="24"/>
        </w:rPr>
        <w:t>6ヶ月</w:t>
      </w:r>
      <w:r w:rsidRPr="00E4159C">
        <w:rPr>
          <w:rFonts w:ascii="ＭＳ Ｐ明朝" w:eastAsia="ＭＳ Ｐ明朝" w:hAnsi="ＭＳ Ｐ明朝" w:cs="Arial" w:hint="eastAsia"/>
          <w:color w:val="000000"/>
          <w:sz w:val="24"/>
          <w:szCs w:val="24"/>
        </w:rPr>
        <w:t>間、入院中に受けた治療に関する情報や、健康状態に関する情報を引き続き収集させていただくこともあります。その場合にはご協力いただくこともあるかもしれませんが、拒否することも可能ですので自由意思によりご判断ください。</w:t>
      </w:r>
    </w:p>
    <w:p w14:paraId="2B2E074E" w14:textId="77777777" w:rsidR="00145420" w:rsidRPr="00E4159C" w:rsidRDefault="00145420" w:rsidP="00C2690B">
      <w:pPr>
        <w:jc w:val="lowKashida"/>
        <w:rPr>
          <w:rFonts w:ascii="ＭＳ Ｐ明朝" w:eastAsia="ＭＳ Ｐ明朝" w:hAnsi="ＭＳ Ｐ明朝" w:cs="Arial"/>
          <w:color w:val="000000"/>
          <w:sz w:val="24"/>
          <w:szCs w:val="24"/>
        </w:rPr>
        <w:sectPr w:rsidR="00145420" w:rsidRPr="00E4159C" w:rsidSect="000F10D0">
          <w:pgSz w:w="11906" w:h="16838"/>
          <w:pgMar w:top="1440" w:right="1080" w:bottom="1440" w:left="1080" w:header="851" w:footer="992" w:gutter="0"/>
          <w:cols w:space="425"/>
          <w:docGrid w:type="lines" w:linePitch="360"/>
        </w:sectPr>
      </w:pPr>
    </w:p>
    <w:p w14:paraId="371E7F9F" w14:textId="2DAF2BBC" w:rsidR="002904F4" w:rsidRPr="00E4159C" w:rsidRDefault="002904F4" w:rsidP="00C2690B">
      <w:pPr>
        <w:rPr>
          <w:rFonts w:ascii="ＭＳ Ｐ明朝" w:eastAsia="ＭＳ Ｐ明朝" w:hAnsi="ＭＳ Ｐ明朝" w:cs="Arial"/>
          <w:color w:val="000000"/>
          <w:sz w:val="32"/>
          <w:szCs w:val="32"/>
        </w:rPr>
      </w:pPr>
      <w:r w:rsidRPr="00E4159C">
        <w:rPr>
          <w:rFonts w:ascii="ＭＳ Ｐ明朝" w:eastAsia="ＭＳ Ｐ明朝" w:hAnsi="ＭＳ Ｐ明朝" w:cs="Arial"/>
          <w:b/>
          <w:color w:val="000000"/>
          <w:sz w:val="32"/>
          <w:szCs w:val="32"/>
        </w:rPr>
        <w:lastRenderedPageBreak/>
        <w:t>Part 3</w:t>
      </w:r>
      <w:r w:rsidR="00145420" w:rsidRPr="00E4159C">
        <w:rPr>
          <w:rFonts w:ascii="ＭＳ Ｐ明朝" w:eastAsia="ＭＳ Ｐ明朝" w:hAnsi="ＭＳ Ｐ明朝" w:cs="Arial" w:hint="eastAsia"/>
          <w:b/>
          <w:color w:val="000000"/>
          <w:sz w:val="32"/>
          <w:szCs w:val="32"/>
        </w:rPr>
        <w:t xml:space="preserve">　</w:t>
      </w:r>
      <w:r w:rsidRPr="00E4159C">
        <w:rPr>
          <w:rFonts w:ascii="ＭＳ Ｐ明朝" w:eastAsia="ＭＳ Ｐ明朝" w:hAnsi="ＭＳ Ｐ明朝" w:cs="Arial" w:hint="eastAsia"/>
          <w:b/>
          <w:color w:val="000000"/>
          <w:sz w:val="32"/>
          <w:szCs w:val="32"/>
        </w:rPr>
        <w:t>研究</w:t>
      </w:r>
      <w:r w:rsidR="00AD5877" w:rsidRPr="00E4159C">
        <w:rPr>
          <w:rFonts w:ascii="ＭＳ Ｐ明朝" w:eastAsia="ＭＳ Ｐ明朝" w:hAnsi="ＭＳ Ｐ明朝" w:cs="Arial" w:hint="eastAsia"/>
          <w:b/>
          <w:color w:val="000000"/>
          <w:sz w:val="32"/>
          <w:szCs w:val="32"/>
        </w:rPr>
        <w:t>はどのように進められていますか？</w:t>
      </w:r>
    </w:p>
    <w:p w14:paraId="54C0916C" w14:textId="77777777" w:rsidR="00145420" w:rsidRPr="00E4159C" w:rsidRDefault="00145420" w:rsidP="00145420">
      <w:pPr>
        <w:pStyle w:val="ab"/>
        <w:ind w:left="420"/>
        <w:jc w:val="lowKashida"/>
        <w:rPr>
          <w:rFonts w:ascii="ＭＳ Ｐ明朝" w:eastAsia="ＭＳ Ｐ明朝" w:hAnsi="ＭＳ Ｐ明朝" w:cs="Arial"/>
          <w:b/>
          <w:bCs/>
          <w:color w:val="000000"/>
          <w:lang w:eastAsia="ja-JP"/>
        </w:rPr>
      </w:pPr>
    </w:p>
    <w:p w14:paraId="2812BC86" w14:textId="342D9BD9" w:rsidR="002904F4" w:rsidRPr="00E4159C" w:rsidRDefault="00AD5877" w:rsidP="00C2690B">
      <w:pPr>
        <w:pStyle w:val="ab"/>
        <w:numPr>
          <w:ilvl w:val="0"/>
          <w:numId w:val="13"/>
        </w:numPr>
        <w:jc w:val="lowKashida"/>
        <w:rPr>
          <w:rFonts w:ascii="ＭＳ Ｐ明朝" w:eastAsia="ＭＳ Ｐ明朝" w:hAnsi="ＭＳ Ｐ明朝" w:cs="Arial"/>
          <w:b/>
          <w:bCs/>
          <w:color w:val="000000"/>
          <w:lang w:eastAsia="ja-JP"/>
        </w:rPr>
      </w:pPr>
      <w:r w:rsidRPr="00E4159C">
        <w:rPr>
          <w:rFonts w:ascii="ＭＳ Ｐ明朝" w:eastAsia="ＭＳ Ｐ明朝" w:hAnsi="ＭＳ Ｐ明朝" w:cs="Arial" w:hint="eastAsia"/>
          <w:b/>
          <w:bCs/>
          <w:color w:val="000000"/>
          <w:lang w:eastAsia="ja-JP"/>
        </w:rPr>
        <w:t>自分に関する情報はどうなりますか？</w:t>
      </w:r>
    </w:p>
    <w:p w14:paraId="71D71846" w14:textId="491BCC97"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w:t>
      </w:r>
      <w:r w:rsidR="00BB3287" w:rsidRPr="00E4159C">
        <w:rPr>
          <w:rFonts w:ascii="ＭＳ Ｐ明朝" w:eastAsia="ＭＳ Ｐ明朝" w:hAnsi="ＭＳ Ｐ明朝" w:cs="Arial" w:hint="eastAsia"/>
          <w:color w:val="000000"/>
          <w:sz w:val="24"/>
          <w:szCs w:val="24"/>
        </w:rPr>
        <w:t>別冊</w:t>
      </w:r>
      <w:r w:rsidR="00A52F52" w:rsidRPr="00E4159C">
        <w:rPr>
          <w:rFonts w:ascii="ＭＳ Ｐ明朝" w:eastAsia="ＭＳ Ｐ明朝" w:hAnsi="ＭＳ Ｐ明朝" w:cs="Arial" w:hint="eastAsia"/>
          <w:color w:val="000000"/>
          <w:sz w:val="24"/>
          <w:szCs w:val="24"/>
        </w:rPr>
        <w:t>に添付されている</w:t>
      </w:r>
      <w:r w:rsidRPr="00E4159C">
        <w:rPr>
          <w:rFonts w:ascii="ＭＳ Ｐ明朝" w:eastAsia="ＭＳ Ｐ明朝" w:hAnsi="ＭＳ Ｐ明朝" w:cs="Arial" w:hint="eastAsia"/>
          <w:color w:val="000000"/>
          <w:sz w:val="24"/>
          <w:szCs w:val="24"/>
        </w:rPr>
        <w:t>同意書に</w:t>
      </w:r>
      <w:r w:rsidR="00AD5877" w:rsidRPr="00E4159C">
        <w:rPr>
          <w:rFonts w:ascii="ＭＳ Ｐ明朝" w:eastAsia="ＭＳ Ｐ明朝" w:hAnsi="ＭＳ Ｐ明朝" w:cs="Arial" w:hint="eastAsia"/>
          <w:color w:val="000000"/>
          <w:sz w:val="24"/>
          <w:szCs w:val="24"/>
        </w:rPr>
        <w:t>署名</w:t>
      </w:r>
      <w:r w:rsidRPr="00E4159C">
        <w:rPr>
          <w:rFonts w:ascii="ＭＳ Ｐ明朝" w:eastAsia="ＭＳ Ｐ明朝" w:hAnsi="ＭＳ Ｐ明朝" w:cs="Arial" w:hint="eastAsia"/>
          <w:color w:val="000000"/>
          <w:sz w:val="24"/>
          <w:szCs w:val="24"/>
        </w:rPr>
        <w:t>することで、研究に関わる医師やスタッフが、</w:t>
      </w:r>
      <w:r w:rsidR="009A22FF" w:rsidRPr="009A22FF">
        <w:rPr>
          <w:rFonts w:ascii="ＭＳ Ｐ明朝" w:eastAsia="ＭＳ Ｐ明朝" w:hAnsi="ＭＳ Ｐ明朝" w:cs="Arial" w:hint="eastAsia"/>
          <w:color w:val="FF0000"/>
          <w:sz w:val="24"/>
          <w:szCs w:val="24"/>
        </w:rPr>
        <w:t>あなたのカルテや研究の記録などを閲覧することや、</w:t>
      </w:r>
      <w:r w:rsidRPr="00E4159C">
        <w:rPr>
          <w:rFonts w:ascii="ＭＳ Ｐ明朝" w:eastAsia="ＭＳ Ｐ明朝" w:hAnsi="ＭＳ Ｐ明朝" w:cs="Arial" w:hint="eastAsia"/>
          <w:color w:val="000000"/>
          <w:sz w:val="24"/>
          <w:szCs w:val="24"/>
        </w:rPr>
        <w:t>この研究のためにあなたの個人情報を収集・使用することに同意することになります。この研究に関して得られた、あなたを特定できる情報は全て、機密情報とされます。研究に関する情報は無期限に保管されます。あなたの情報は、この研究（</w:t>
      </w:r>
      <w:r w:rsidRPr="00E4159C">
        <w:rPr>
          <w:rFonts w:ascii="ＭＳ Ｐ明朝" w:eastAsia="ＭＳ Ｐ明朝" w:hAnsi="ＭＳ Ｐ明朝" w:cs="Arial"/>
          <w:color w:val="000000"/>
          <w:sz w:val="24"/>
          <w:szCs w:val="24"/>
        </w:rPr>
        <w:t>REMAP-CAP）の目的のためにのみ使用され、法律で要求される場合を除き、あなたの許可を得てのみ開示されます。</w:t>
      </w:r>
    </w:p>
    <w:p w14:paraId="63CB2D17" w14:textId="363AD29F"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あなたのカルテおよび入手した</w:t>
      </w:r>
      <w:r w:rsidR="000B5EC2" w:rsidRPr="00BD3AA2">
        <w:rPr>
          <w:rFonts w:ascii="ＭＳ Ｐ明朝" w:eastAsia="ＭＳ Ｐ明朝" w:hAnsi="ＭＳ Ｐ明朝" w:cs="Arial" w:hint="eastAsia"/>
          <w:color w:val="FF0000"/>
          <w:sz w:val="24"/>
          <w:szCs w:val="24"/>
        </w:rPr>
        <w:t>研究に</w:t>
      </w:r>
      <w:r w:rsidRPr="00E4159C">
        <w:rPr>
          <w:rFonts w:ascii="ＭＳ Ｐ明朝" w:eastAsia="ＭＳ Ｐ明朝" w:hAnsi="ＭＳ Ｐ明朝" w:cs="Arial" w:hint="eastAsia"/>
          <w:color w:val="000000"/>
          <w:sz w:val="24"/>
          <w:szCs w:val="24"/>
        </w:rPr>
        <w:t>関連する情報は、研究代表機関である聖マリアンナ医科大学、</w:t>
      </w:r>
      <w:r w:rsidRPr="00BD3AA2">
        <w:rPr>
          <w:rFonts w:ascii="ＭＳ Ｐ明朝" w:eastAsia="ＭＳ Ｐ明朝" w:hAnsi="ＭＳ Ｐ明朝" w:cs="Arial" w:hint="eastAsia"/>
          <w:color w:val="000000"/>
          <w:sz w:val="24"/>
          <w:szCs w:val="24"/>
        </w:rPr>
        <w:t>聖マリアンナ医科大学病院</w:t>
      </w:r>
      <w:r w:rsidRPr="00E4159C">
        <w:rPr>
          <w:rFonts w:ascii="ＭＳ Ｐ明朝" w:eastAsia="ＭＳ Ｐ明朝" w:hAnsi="ＭＳ Ｐ明朝" w:cs="Arial" w:hint="eastAsia"/>
          <w:color w:val="000000"/>
          <w:sz w:val="24"/>
          <w:szCs w:val="24"/>
        </w:rPr>
        <w:t>の代表者</w:t>
      </w:r>
      <w:r w:rsidR="00E334AC" w:rsidRPr="00E4159C">
        <w:rPr>
          <w:rFonts w:ascii="ＭＳ Ｐ明朝" w:eastAsia="ＭＳ Ｐ明朝" w:hAnsi="ＭＳ Ｐ明朝" w:cs="Arial" w:hint="eastAsia"/>
          <w:color w:val="000000"/>
          <w:sz w:val="24"/>
          <w:szCs w:val="24"/>
        </w:rPr>
        <w:t>により管理され</w:t>
      </w:r>
      <w:r w:rsidRPr="00E4159C">
        <w:rPr>
          <w:rFonts w:ascii="ＭＳ Ｐ明朝" w:eastAsia="ＭＳ Ｐ明朝" w:hAnsi="ＭＳ Ｐ明朝" w:cs="Arial" w:hint="eastAsia"/>
          <w:color w:val="000000"/>
          <w:sz w:val="24"/>
          <w:szCs w:val="24"/>
        </w:rPr>
        <w:t>、または法律で要求された場合には</w:t>
      </w:r>
      <w:r w:rsidR="00AD5877" w:rsidRPr="00E4159C">
        <w:rPr>
          <w:rFonts w:ascii="ＭＳ Ｐ明朝" w:eastAsia="ＭＳ Ｐ明朝" w:hAnsi="ＭＳ Ｐ明朝" w:cs="Arial"/>
          <w:color w:val="000000"/>
          <w:sz w:val="24"/>
          <w:szCs w:val="24"/>
        </w:rPr>
        <w:t>(</w:t>
      </w:r>
      <w:r w:rsidRPr="00E4159C">
        <w:rPr>
          <w:rFonts w:ascii="ＭＳ Ｐ明朝" w:eastAsia="ＭＳ Ｐ明朝" w:hAnsi="ＭＳ Ｐ明朝" w:cs="Arial" w:hint="eastAsia"/>
          <w:color w:val="000000"/>
          <w:sz w:val="24"/>
          <w:szCs w:val="24"/>
        </w:rPr>
        <w:t>手順及びデータを確認する目的で</w:t>
      </w:r>
      <w:r w:rsidR="00AD5877" w:rsidRPr="00E4159C">
        <w:rPr>
          <w:rFonts w:ascii="ＭＳ Ｐ明朝" w:eastAsia="ＭＳ Ｐ明朝" w:hAnsi="ＭＳ Ｐ明朝" w:cs="Arial"/>
          <w:color w:val="000000"/>
          <w:sz w:val="24"/>
          <w:szCs w:val="24"/>
        </w:rPr>
        <w:t>)</w:t>
      </w:r>
      <w:r w:rsidRPr="00E4159C">
        <w:rPr>
          <w:rFonts w:ascii="ＭＳ Ｐ明朝" w:eastAsia="ＭＳ Ｐ明朝" w:hAnsi="ＭＳ Ｐ明朝" w:cs="Arial" w:hint="eastAsia"/>
          <w:color w:val="000000"/>
          <w:sz w:val="24"/>
          <w:szCs w:val="24"/>
        </w:rPr>
        <w:t>監査の対象となります。</w:t>
      </w:r>
      <w:r w:rsidR="00D73CA3" w:rsidRPr="00D73CA3">
        <w:rPr>
          <w:rFonts w:ascii="ＭＳ Ｐ明朝" w:eastAsia="ＭＳ Ｐ明朝" w:hAnsi="ＭＳ Ｐ明朝" w:cs="Arial" w:hint="eastAsia"/>
          <w:color w:val="FF0000"/>
          <w:sz w:val="24"/>
          <w:szCs w:val="24"/>
        </w:rPr>
        <w:t>また、この研究が正しく行われているかどうかを確認するために、この研究の関係者（当院の職員、モニタリング担当者、監査担当者、倫理委員会委員、規制当局の担当者）などが、あなたのカルテや研究の記録などを見ることがあります。このような場合でも、これらの関係者には守秘義務が課せられています。</w:t>
      </w:r>
    </w:p>
    <w:p w14:paraId="048DA858" w14:textId="656303F6"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この研究で収集されたデータは、</w:t>
      </w:r>
      <w:r w:rsidRPr="00E4159C">
        <w:rPr>
          <w:rFonts w:ascii="ＭＳ Ｐ明朝" w:eastAsia="ＭＳ Ｐ明朝" w:hAnsi="ＭＳ Ｐ明朝" w:cs="Arial"/>
          <w:color w:val="000000"/>
          <w:sz w:val="24"/>
          <w:szCs w:val="24"/>
        </w:rPr>
        <w:t>REMAP-CAP研究チームのメンバーによって、</w:t>
      </w:r>
      <w:r w:rsidR="00E334AC" w:rsidRPr="00E4159C">
        <w:rPr>
          <w:rFonts w:ascii="ＭＳ Ｐ明朝" w:eastAsia="ＭＳ Ｐ明朝" w:hAnsi="ＭＳ Ｐ明朝" w:cs="Arial" w:hint="eastAsia"/>
          <w:color w:val="000000"/>
          <w:sz w:val="24"/>
          <w:szCs w:val="24"/>
        </w:rPr>
        <w:t>オーストラリア・</w:t>
      </w:r>
      <w:r w:rsidRPr="00E4159C">
        <w:rPr>
          <w:rFonts w:ascii="ＭＳ Ｐ明朝" w:eastAsia="ＭＳ Ｐ明朝" w:hAnsi="ＭＳ Ｐ明朝" w:cs="Arial" w:hint="eastAsia"/>
          <w:color w:val="000000"/>
          <w:sz w:val="24"/>
          <w:szCs w:val="24"/>
        </w:rPr>
        <w:t>メルボルンのモナッシュ大学で分析されます。この研究には他の多くの国の</w:t>
      </w:r>
      <w:r w:rsidR="00AD5877" w:rsidRPr="00E4159C">
        <w:rPr>
          <w:rFonts w:ascii="ＭＳ Ｐ明朝" w:eastAsia="ＭＳ Ｐ明朝" w:hAnsi="ＭＳ Ｐ明朝" w:cs="Arial" w:hint="eastAsia"/>
          <w:color w:val="000000"/>
          <w:sz w:val="24"/>
          <w:szCs w:val="24"/>
        </w:rPr>
        <w:t>研究参加者</w:t>
      </w:r>
      <w:r w:rsidRPr="00E4159C">
        <w:rPr>
          <w:rFonts w:ascii="ＭＳ Ｐ明朝" w:eastAsia="ＭＳ Ｐ明朝" w:hAnsi="ＭＳ Ｐ明朝" w:cs="Arial" w:hint="eastAsia"/>
          <w:color w:val="000000"/>
          <w:sz w:val="24"/>
          <w:szCs w:val="24"/>
        </w:rPr>
        <w:t>のデータが含まれており、あなたのデータ</w:t>
      </w:r>
      <w:r w:rsidR="00AD05F1" w:rsidRPr="00BD3AA2">
        <w:rPr>
          <w:rFonts w:ascii="ＭＳ Ｐ明朝" w:eastAsia="ＭＳ Ｐ明朝" w:hAnsi="ＭＳ Ｐ明朝" w:cs="Arial" w:hint="eastAsia"/>
          <w:color w:val="FF0000"/>
          <w:sz w:val="24"/>
          <w:szCs w:val="24"/>
        </w:rPr>
        <w:t>も</w:t>
      </w:r>
      <w:r w:rsidRPr="00E4159C">
        <w:rPr>
          <w:rFonts w:ascii="ＭＳ Ｐ明朝" w:eastAsia="ＭＳ Ｐ明朝" w:hAnsi="ＭＳ Ｐ明朝" w:cs="Arial" w:hint="eastAsia"/>
          <w:color w:val="000000"/>
          <w:sz w:val="24"/>
          <w:szCs w:val="24"/>
        </w:rPr>
        <w:t>他の国にいる</w:t>
      </w:r>
      <w:r w:rsidRPr="00E4159C">
        <w:rPr>
          <w:rFonts w:ascii="ＭＳ Ｐ明朝" w:eastAsia="ＭＳ Ｐ明朝" w:hAnsi="ＭＳ Ｐ明朝" w:cs="Arial"/>
          <w:color w:val="000000"/>
          <w:sz w:val="24"/>
          <w:szCs w:val="24"/>
        </w:rPr>
        <w:t>REMAP-CAP研究チーム</w:t>
      </w:r>
      <w:r w:rsidR="00AD05F1" w:rsidRPr="00BD3AA2">
        <w:rPr>
          <w:rFonts w:ascii="ＭＳ Ｐ明朝" w:eastAsia="ＭＳ Ｐ明朝" w:hAnsi="ＭＳ Ｐ明朝" w:cs="Arial" w:hint="eastAsia"/>
          <w:color w:val="FF0000"/>
          <w:sz w:val="24"/>
          <w:szCs w:val="24"/>
        </w:rPr>
        <w:t>と</w:t>
      </w:r>
      <w:r w:rsidRPr="00E4159C">
        <w:rPr>
          <w:rFonts w:ascii="ＭＳ Ｐ明朝" w:eastAsia="ＭＳ Ｐ明朝" w:hAnsi="ＭＳ Ｐ明朝" w:cs="Arial" w:hint="eastAsia"/>
          <w:color w:val="000000"/>
          <w:sz w:val="24"/>
          <w:szCs w:val="24"/>
        </w:rPr>
        <w:t>共有</w:t>
      </w:r>
      <w:r w:rsidR="00AD05F1" w:rsidRPr="00BD3AA2">
        <w:rPr>
          <w:rFonts w:ascii="ＭＳ Ｐ明朝" w:eastAsia="ＭＳ Ｐ明朝" w:hAnsi="ＭＳ Ｐ明朝" w:cs="Arial" w:hint="eastAsia"/>
          <w:color w:val="FF0000"/>
          <w:sz w:val="24"/>
          <w:szCs w:val="24"/>
        </w:rPr>
        <w:t>す</w:t>
      </w:r>
      <w:r w:rsidRPr="00E4159C">
        <w:rPr>
          <w:rFonts w:ascii="ＭＳ Ｐ明朝" w:eastAsia="ＭＳ Ｐ明朝" w:hAnsi="ＭＳ Ｐ明朝" w:cs="Arial" w:hint="eastAsia"/>
          <w:color w:val="000000"/>
          <w:sz w:val="24"/>
          <w:szCs w:val="24"/>
        </w:rPr>
        <w:t>る可能性があります。この研究で収集されたデータは、より早く、より正確に答えを出すために、他の研究のデータと統合されることもあります。これには、個々の</w:t>
      </w:r>
      <w:r w:rsidR="00AD5877" w:rsidRPr="00E4159C">
        <w:rPr>
          <w:rFonts w:ascii="ＭＳ Ｐ明朝" w:eastAsia="ＭＳ Ｐ明朝" w:hAnsi="ＭＳ Ｐ明朝" w:cs="Arial" w:hint="eastAsia"/>
          <w:color w:val="000000"/>
          <w:sz w:val="24"/>
          <w:szCs w:val="24"/>
        </w:rPr>
        <w:t>研究参加者</w:t>
      </w:r>
      <w:r w:rsidRPr="00E4159C">
        <w:rPr>
          <w:rFonts w:ascii="ＭＳ Ｐ明朝" w:eastAsia="ＭＳ Ｐ明朝" w:hAnsi="ＭＳ Ｐ明朝" w:cs="Arial" w:hint="eastAsia"/>
          <w:color w:val="000000"/>
          <w:sz w:val="24"/>
          <w:szCs w:val="24"/>
        </w:rPr>
        <w:t>から得られたデータも含まれますが、共有されるデータには、あなたの氏名、生年月日、住所等の情報は一切含まれません。この研究から得られたデータは、治療法が有効かどうかを判断するために使用され、研究結果は</w:t>
      </w:r>
      <w:r w:rsidR="00AD5877" w:rsidRPr="00E4159C">
        <w:rPr>
          <w:rFonts w:ascii="ＭＳ Ｐ明朝" w:eastAsia="ＭＳ Ｐ明朝" w:hAnsi="ＭＳ Ｐ明朝" w:cs="Arial" w:hint="eastAsia"/>
          <w:color w:val="000000"/>
          <w:sz w:val="24"/>
          <w:szCs w:val="24"/>
        </w:rPr>
        <w:t>市中肺炎</w:t>
      </w:r>
      <w:r w:rsidRPr="00E4159C">
        <w:rPr>
          <w:rFonts w:ascii="ＭＳ Ｐ明朝" w:eastAsia="ＭＳ Ｐ明朝" w:hAnsi="ＭＳ Ｐ明朝" w:cs="Arial" w:hint="eastAsia"/>
          <w:color w:val="000000"/>
          <w:sz w:val="24"/>
          <w:szCs w:val="24"/>
        </w:rPr>
        <w:t>の治療法に関する今後の研究のデザインに役立てられます。</w:t>
      </w:r>
    </w:p>
    <w:p w14:paraId="497FFB67" w14:textId="229BDCAB"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研究情報は、</w:t>
      </w:r>
      <w:r w:rsidRPr="00BD3AA2">
        <w:rPr>
          <w:rFonts w:ascii="ＭＳ Ｐ明朝" w:eastAsia="ＭＳ Ｐ明朝" w:hAnsi="ＭＳ Ｐ明朝" w:cs="Arial" w:hint="eastAsia"/>
          <w:color w:val="000000"/>
          <w:sz w:val="24"/>
          <w:szCs w:val="24"/>
        </w:rPr>
        <w:t>聖マリアンナ医科大学病院</w:t>
      </w:r>
      <w:r w:rsidRPr="00E4159C">
        <w:rPr>
          <w:rFonts w:ascii="ＭＳ Ｐ明朝" w:eastAsia="ＭＳ Ｐ明朝" w:hAnsi="ＭＳ Ｐ明朝" w:cs="Arial" w:hint="eastAsia"/>
          <w:color w:val="000000"/>
          <w:sz w:val="24"/>
          <w:szCs w:val="24"/>
        </w:rPr>
        <w:t>の研究スタッフがあなたのカルテ</w:t>
      </w:r>
      <w:r w:rsidR="00AD5877" w:rsidRPr="00E4159C">
        <w:rPr>
          <w:rFonts w:ascii="ＭＳ Ｐ明朝" w:eastAsia="ＭＳ Ｐ明朝" w:hAnsi="ＭＳ Ｐ明朝" w:cs="Arial" w:hint="eastAsia"/>
          <w:color w:val="000000"/>
          <w:sz w:val="24"/>
          <w:szCs w:val="24"/>
        </w:rPr>
        <w:t>等医療記録</w:t>
      </w:r>
      <w:r w:rsidRPr="00E4159C">
        <w:rPr>
          <w:rFonts w:ascii="ＭＳ Ｐ明朝" w:eastAsia="ＭＳ Ｐ明朝" w:hAnsi="ＭＳ Ｐ明朝" w:cs="Arial" w:hint="eastAsia"/>
          <w:color w:val="000000"/>
          <w:sz w:val="24"/>
          <w:szCs w:val="24"/>
        </w:rPr>
        <w:t>から収集します。この情報は、</w:t>
      </w:r>
      <w:r w:rsidRPr="00BD3AA2">
        <w:rPr>
          <w:rFonts w:ascii="ＭＳ Ｐ明朝" w:eastAsia="ＭＳ Ｐ明朝" w:hAnsi="ＭＳ Ｐ明朝" w:cs="Arial" w:hint="eastAsia"/>
          <w:color w:val="000000"/>
          <w:sz w:val="24"/>
          <w:szCs w:val="24"/>
        </w:rPr>
        <w:t>聖マリアンナ医科大学病院</w:t>
      </w:r>
      <w:r w:rsidRPr="00E4159C">
        <w:rPr>
          <w:rFonts w:ascii="ＭＳ Ｐ明朝" w:eastAsia="ＭＳ Ｐ明朝" w:hAnsi="ＭＳ Ｐ明朝" w:cs="Arial" w:hint="eastAsia"/>
          <w:color w:val="000000"/>
          <w:sz w:val="24"/>
          <w:szCs w:val="24"/>
        </w:rPr>
        <w:t>の安全な鍵のかかったファイリングキャビネット又はパスワードで保護されたコンピュータ</w:t>
      </w:r>
      <w:r w:rsidR="00AD5877" w:rsidRPr="00E4159C">
        <w:rPr>
          <w:rFonts w:ascii="ＭＳ Ｐ明朝" w:eastAsia="ＭＳ Ｐ明朝" w:hAnsi="ＭＳ Ｐ明朝" w:cs="Arial" w:hint="eastAsia"/>
          <w:color w:val="000000"/>
          <w:sz w:val="24"/>
          <w:szCs w:val="24"/>
        </w:rPr>
        <w:t>で</w:t>
      </w:r>
      <w:r w:rsidRPr="00E4159C">
        <w:rPr>
          <w:rFonts w:ascii="ＭＳ Ｐ明朝" w:eastAsia="ＭＳ Ｐ明朝" w:hAnsi="ＭＳ Ｐ明朝" w:cs="Arial" w:hint="eastAsia"/>
          <w:color w:val="000000"/>
          <w:sz w:val="24"/>
          <w:szCs w:val="24"/>
        </w:rPr>
        <w:t>保管され、研究スタッフのみがアクセスすることができます。あなたの研究情報は、モナッシュ大学のコーディネーションセンターに送られます。研究結果はコーディネーションセンターで安全に管理されます。</w:t>
      </w:r>
      <w:r w:rsidR="00AC6E03" w:rsidRPr="00AC6E03">
        <w:rPr>
          <w:rFonts w:ascii="ＭＳ Ｐ明朝" w:eastAsia="ＭＳ Ｐ明朝" w:hAnsi="ＭＳ Ｐ明朝" w:cs="Arial" w:hint="eastAsia"/>
          <w:color w:val="FF0000"/>
          <w:sz w:val="24"/>
          <w:szCs w:val="24"/>
        </w:rPr>
        <w:t>この研究で得られる情報は医学的に大きな意義のある貴重な情報ですので、原則として可能な限り永久保存を行います。</w:t>
      </w:r>
    </w:p>
    <w:p w14:paraId="4DDC8A8A" w14:textId="0AACAA9B" w:rsidR="002904F4" w:rsidRPr="00E4159C" w:rsidRDefault="002904F4" w:rsidP="00BD3AA2">
      <w:pPr>
        <w:wordWrap w:val="0"/>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この研究成果は、様々な場で発表される予定です。出版物や発表を行う際には、個人を特定できないような形で行われます。本研究のウェブサイト</w:t>
      </w:r>
      <w:r w:rsidR="00AD5877" w:rsidRPr="00E4159C">
        <w:rPr>
          <w:rFonts w:ascii="ＭＳ Ｐ明朝" w:eastAsia="ＭＳ Ｐ明朝" w:hAnsi="ＭＳ Ｐ明朝" w:cs="Arial"/>
          <w:color w:val="000000"/>
          <w:sz w:val="24"/>
          <w:szCs w:val="24"/>
        </w:rPr>
        <w:t>(</w:t>
      </w:r>
      <w:r w:rsidRPr="00E4159C">
        <w:rPr>
          <w:rFonts w:ascii="ＭＳ Ｐ明朝" w:eastAsia="ＭＳ Ｐ明朝" w:hAnsi="ＭＳ Ｐ明朝" w:cs="Arial"/>
          <w:color w:val="000000"/>
          <w:sz w:val="24"/>
          <w:szCs w:val="24"/>
        </w:rPr>
        <w:t>www.remapcap.jp</w:t>
      </w:r>
      <w:r w:rsidR="00AD5877" w:rsidRPr="00E4159C">
        <w:rPr>
          <w:rFonts w:ascii="ＭＳ Ｐ明朝" w:eastAsia="ＭＳ Ｐ明朝" w:hAnsi="ＭＳ Ｐ明朝" w:cs="Arial"/>
          <w:color w:val="000000"/>
          <w:sz w:val="24"/>
          <w:szCs w:val="24"/>
        </w:rPr>
        <w:t>)</w:t>
      </w:r>
      <w:r w:rsidRPr="00E4159C">
        <w:rPr>
          <w:rFonts w:ascii="ＭＳ Ｐ明朝" w:eastAsia="ＭＳ Ｐ明朝" w:hAnsi="ＭＳ Ｐ明朝" w:cs="Arial" w:hint="eastAsia"/>
          <w:color w:val="000000"/>
          <w:sz w:val="24"/>
          <w:szCs w:val="24"/>
        </w:rPr>
        <w:t>では、研究の進捗状況や出版物に関する最新情報を提供いたします。</w:t>
      </w:r>
      <w:r w:rsidR="00623A94" w:rsidRPr="00623A94">
        <w:rPr>
          <w:rFonts w:ascii="ＭＳ Ｐ明朝" w:eastAsia="ＭＳ Ｐ明朝" w:hAnsi="ＭＳ Ｐ明朝" w:cs="Arial" w:hint="eastAsia"/>
          <w:color w:val="FF0000"/>
          <w:sz w:val="24"/>
          <w:szCs w:val="24"/>
        </w:rPr>
        <w:t>また、この研究は、厚生労働省のデータベース「臨床研究実施計画・研究概要公開システム</w:t>
      </w:r>
      <w:r w:rsidR="00623A94" w:rsidRPr="00623A94">
        <w:rPr>
          <w:rFonts w:ascii="ＭＳ Ｐ明朝" w:eastAsia="ＭＳ Ｐ明朝" w:hAnsi="ＭＳ Ｐ明朝" w:cs="Arial"/>
          <w:color w:val="FF0000"/>
          <w:sz w:val="24"/>
          <w:szCs w:val="24"/>
        </w:rPr>
        <w:t xml:space="preserve"> </w:t>
      </w:r>
      <w:proofErr w:type="spellStart"/>
      <w:r w:rsidR="00623A94" w:rsidRPr="00623A94">
        <w:rPr>
          <w:rFonts w:ascii="ＭＳ Ｐ明朝" w:eastAsia="ＭＳ Ｐ明朝" w:hAnsi="ＭＳ Ｐ明朝" w:cs="Arial"/>
          <w:color w:val="FF0000"/>
          <w:sz w:val="24"/>
          <w:szCs w:val="24"/>
        </w:rPr>
        <w:t>jRCT</w:t>
      </w:r>
      <w:proofErr w:type="spellEnd"/>
      <w:r w:rsidR="00623A94" w:rsidRPr="00623A94">
        <w:rPr>
          <w:rFonts w:ascii="ＭＳ Ｐ明朝" w:eastAsia="ＭＳ Ｐ明朝" w:hAnsi="ＭＳ Ｐ明朝" w:cs="Arial" w:hint="eastAsia"/>
          <w:color w:val="FF0000"/>
          <w:sz w:val="24"/>
          <w:szCs w:val="24"/>
        </w:rPr>
        <w:t>（</w:t>
      </w:r>
      <w:r w:rsidR="00623A94" w:rsidRPr="00623A94">
        <w:rPr>
          <w:rFonts w:ascii="ＭＳ Ｐ明朝" w:eastAsia="ＭＳ Ｐ明朝" w:hAnsi="ＭＳ Ｐ明朝" w:cs="Arial"/>
          <w:color w:val="FF0000"/>
          <w:sz w:val="24"/>
          <w:szCs w:val="24"/>
        </w:rPr>
        <w:t>Japan Registry of Clinical Trials</w:t>
      </w:r>
      <w:r w:rsidR="00623A94" w:rsidRPr="00623A94">
        <w:rPr>
          <w:rFonts w:ascii="ＭＳ Ｐ明朝" w:eastAsia="ＭＳ Ｐ明朝" w:hAnsi="ＭＳ Ｐ明朝" w:cs="Arial" w:hint="eastAsia"/>
          <w:color w:val="FF0000"/>
          <w:sz w:val="24"/>
          <w:szCs w:val="24"/>
        </w:rPr>
        <w:t>）」（</w:t>
      </w:r>
      <w:r w:rsidR="00623A94" w:rsidRPr="00623A94">
        <w:rPr>
          <w:rFonts w:ascii="ＭＳ Ｐ明朝" w:eastAsia="ＭＳ Ｐ明朝" w:hAnsi="ＭＳ Ｐ明朝" w:cs="Arial"/>
          <w:color w:val="FF0000"/>
          <w:sz w:val="24"/>
          <w:szCs w:val="24"/>
        </w:rPr>
        <w:t>https://jrct.niph.go.jp/</w:t>
      </w:r>
      <w:r w:rsidR="00623A94" w:rsidRPr="00623A94">
        <w:rPr>
          <w:rFonts w:ascii="ＭＳ Ｐ明朝" w:eastAsia="ＭＳ Ｐ明朝" w:hAnsi="ＭＳ Ｐ明朝" w:cs="Arial" w:hint="eastAsia"/>
          <w:color w:val="FF0000"/>
          <w:sz w:val="24"/>
          <w:szCs w:val="24"/>
        </w:rPr>
        <w:t>）に登録し、公開されています。この研究に変更が生じた場合や研究結果などについても、</w:t>
      </w:r>
      <w:proofErr w:type="spellStart"/>
      <w:r w:rsidR="00623A94" w:rsidRPr="00623A94">
        <w:rPr>
          <w:rFonts w:ascii="ＭＳ Ｐ明朝" w:eastAsia="ＭＳ Ｐ明朝" w:hAnsi="ＭＳ Ｐ明朝" w:cs="Arial"/>
          <w:color w:val="FF0000"/>
          <w:sz w:val="24"/>
          <w:szCs w:val="24"/>
        </w:rPr>
        <w:t>jRCT</w:t>
      </w:r>
      <w:proofErr w:type="spellEnd"/>
      <w:r w:rsidR="00623A94" w:rsidRPr="00623A94">
        <w:rPr>
          <w:rFonts w:ascii="ＭＳ Ｐ明朝" w:eastAsia="ＭＳ Ｐ明朝" w:hAnsi="ＭＳ Ｐ明朝" w:cs="Arial" w:hint="eastAsia"/>
          <w:color w:val="FF0000"/>
          <w:sz w:val="24"/>
          <w:szCs w:val="24"/>
        </w:rPr>
        <w:t>システムに登録し、公開します。</w:t>
      </w:r>
    </w:p>
    <w:p w14:paraId="20BBAE18" w14:textId="5F34686E"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この研究への参加に関する情報は、あなたのカルテ</w:t>
      </w:r>
      <w:r w:rsidR="00AD5877" w:rsidRPr="00E4159C">
        <w:rPr>
          <w:rFonts w:ascii="ＭＳ Ｐ明朝" w:eastAsia="ＭＳ Ｐ明朝" w:hAnsi="ＭＳ Ｐ明朝" w:cs="Arial" w:hint="eastAsia"/>
          <w:color w:val="000000"/>
          <w:sz w:val="24"/>
          <w:szCs w:val="24"/>
        </w:rPr>
        <w:t>等医療記録</w:t>
      </w:r>
      <w:r w:rsidRPr="00E4159C">
        <w:rPr>
          <w:rFonts w:ascii="ＭＳ Ｐ明朝" w:eastAsia="ＭＳ Ｐ明朝" w:hAnsi="ＭＳ Ｐ明朝" w:cs="Arial" w:hint="eastAsia"/>
          <w:color w:val="000000"/>
          <w:sz w:val="24"/>
          <w:szCs w:val="24"/>
        </w:rPr>
        <w:t>に記録されることがあります。</w:t>
      </w:r>
    </w:p>
    <w:p w14:paraId="7491965C" w14:textId="506D5FF7"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この研究の目的、および</w:t>
      </w:r>
      <w:r w:rsidRPr="00E4159C">
        <w:rPr>
          <w:rFonts w:ascii="ＭＳ Ｐ明朝" w:eastAsia="ＭＳ Ｐ明朝" w:hAnsi="ＭＳ Ｐ明朝" w:cs="Arial"/>
          <w:color w:val="000000"/>
          <w:sz w:val="24"/>
          <w:szCs w:val="24"/>
        </w:rPr>
        <w:t>Part2の</w:t>
      </w:r>
      <w:r w:rsidR="00F642FD" w:rsidRPr="00BD3AA2">
        <w:rPr>
          <w:rFonts w:ascii="ＭＳ Ｐ明朝" w:eastAsia="ＭＳ Ｐ明朝" w:hAnsi="ＭＳ Ｐ明朝" w:cs="Arial"/>
          <w:color w:val="FF0000"/>
          <w:sz w:val="24"/>
          <w:szCs w:val="24"/>
        </w:rPr>
        <w:t>8</w:t>
      </w:r>
      <w:r w:rsidRPr="00E4159C">
        <w:rPr>
          <w:rFonts w:ascii="ＭＳ Ｐ明朝" w:eastAsia="ＭＳ Ｐ明朝" w:hAnsi="ＭＳ Ｐ明朝" w:cs="Arial" w:hint="eastAsia"/>
          <w:color w:val="000000"/>
          <w:sz w:val="24"/>
          <w:szCs w:val="24"/>
        </w:rPr>
        <w:t>に記載された電話番号等、あなたを特定できる情報は、機密情</w:t>
      </w:r>
      <w:r w:rsidRPr="00E4159C">
        <w:rPr>
          <w:rFonts w:ascii="ＭＳ Ｐ明朝" w:eastAsia="ＭＳ Ｐ明朝" w:hAnsi="ＭＳ Ｐ明朝" w:cs="Arial" w:hint="eastAsia"/>
          <w:color w:val="000000"/>
          <w:sz w:val="24"/>
          <w:szCs w:val="24"/>
        </w:rPr>
        <w:lastRenderedPageBreak/>
        <w:t>報として扱われ、安全に保管</w:t>
      </w:r>
      <w:r w:rsidR="00D22DEF" w:rsidRPr="00E4159C">
        <w:rPr>
          <w:rFonts w:ascii="ＭＳ Ｐ明朝" w:eastAsia="ＭＳ Ｐ明朝" w:hAnsi="ＭＳ Ｐ明朝" w:cs="Arial" w:hint="eastAsia"/>
          <w:color w:val="000000"/>
          <w:sz w:val="24"/>
          <w:szCs w:val="24"/>
        </w:rPr>
        <w:t>・管理</w:t>
      </w:r>
      <w:r w:rsidRPr="00E4159C">
        <w:rPr>
          <w:rFonts w:ascii="ＭＳ Ｐ明朝" w:eastAsia="ＭＳ Ｐ明朝" w:hAnsi="ＭＳ Ｐ明朝" w:cs="Arial" w:hint="eastAsia"/>
          <w:color w:val="000000"/>
          <w:sz w:val="24"/>
          <w:szCs w:val="24"/>
        </w:rPr>
        <w:t>されます。これらの情報は、</w:t>
      </w:r>
      <w:r w:rsidR="00D22DEF" w:rsidRPr="00E4159C">
        <w:rPr>
          <w:rFonts w:ascii="ＭＳ Ｐ明朝" w:eastAsia="ＭＳ Ｐ明朝" w:hAnsi="ＭＳ Ｐ明朝" w:cs="Arial" w:hint="eastAsia"/>
          <w:color w:val="000000"/>
          <w:sz w:val="24"/>
          <w:szCs w:val="24"/>
        </w:rPr>
        <w:t>研究参加者</w:t>
      </w:r>
      <w:r w:rsidRPr="00E4159C">
        <w:rPr>
          <w:rFonts w:ascii="ＭＳ Ｐ明朝" w:eastAsia="ＭＳ Ｐ明朝" w:hAnsi="ＭＳ Ｐ明朝" w:cs="Arial" w:hint="eastAsia"/>
          <w:color w:val="000000"/>
          <w:sz w:val="24"/>
          <w:szCs w:val="24"/>
        </w:rPr>
        <w:t>の許可を得た場合、または法律で要求された場合にのみ開示されます。</w:t>
      </w:r>
    </w:p>
    <w:p w14:paraId="1042509E" w14:textId="77777777" w:rsidR="002904F4" w:rsidRPr="00E4159C" w:rsidRDefault="002904F4" w:rsidP="00C2690B">
      <w:pPr>
        <w:jc w:val="lowKashida"/>
        <w:rPr>
          <w:rFonts w:ascii="ＭＳ Ｐ明朝" w:eastAsia="ＭＳ Ｐ明朝" w:hAnsi="ＭＳ Ｐ明朝" w:cs="Arial"/>
          <w:color w:val="000000"/>
          <w:sz w:val="24"/>
          <w:szCs w:val="24"/>
        </w:rPr>
      </w:pPr>
    </w:p>
    <w:p w14:paraId="5B1B875A" w14:textId="77777777" w:rsidR="002904F4" w:rsidRPr="00E4159C" w:rsidRDefault="002904F4" w:rsidP="00C2690B">
      <w:pPr>
        <w:pStyle w:val="ab"/>
        <w:numPr>
          <w:ilvl w:val="0"/>
          <w:numId w:val="13"/>
        </w:numPr>
        <w:jc w:val="lowKashida"/>
        <w:rPr>
          <w:rFonts w:ascii="ＭＳ Ｐ明朝" w:eastAsia="ＭＳ Ｐ明朝" w:hAnsi="ＭＳ Ｐ明朝" w:cs="Arial"/>
          <w:b/>
          <w:bCs/>
          <w:color w:val="000000"/>
          <w:lang w:eastAsia="ja-JP"/>
        </w:rPr>
      </w:pPr>
      <w:r w:rsidRPr="00E4159C">
        <w:rPr>
          <w:rFonts w:ascii="ＭＳ Ｐ明朝" w:eastAsia="ＭＳ Ｐ明朝" w:hAnsi="ＭＳ Ｐ明朝" w:cs="Arial" w:hint="eastAsia"/>
          <w:b/>
          <w:bCs/>
          <w:color w:val="000000"/>
          <w:lang w:eastAsia="ja-JP"/>
        </w:rPr>
        <w:t>健康被害の補償について</w:t>
      </w:r>
    </w:p>
    <w:p w14:paraId="73F36CCD" w14:textId="2A8921C5" w:rsidR="002904F4" w:rsidRPr="00E4159C" w:rsidRDefault="00671BA7"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この研究に参加することに</w:t>
      </w:r>
      <w:r w:rsidR="00D47809" w:rsidRPr="00BD3AA2">
        <w:rPr>
          <w:rFonts w:ascii="ＭＳ Ｐ明朝" w:eastAsia="ＭＳ Ｐ明朝" w:hAnsi="ＭＳ Ｐ明朝" w:cs="Arial" w:hint="eastAsia"/>
          <w:color w:val="FF0000"/>
          <w:sz w:val="24"/>
          <w:szCs w:val="24"/>
        </w:rPr>
        <w:t>よって</w:t>
      </w:r>
      <w:r w:rsidRPr="00E4159C">
        <w:rPr>
          <w:rFonts w:ascii="ＭＳ Ｐ明朝" w:eastAsia="ＭＳ Ｐ明朝" w:hAnsi="ＭＳ Ｐ明朝" w:cs="Arial" w:hint="eastAsia"/>
          <w:color w:val="000000"/>
          <w:sz w:val="24"/>
          <w:szCs w:val="24"/>
        </w:rPr>
        <w:t>健康被害</w:t>
      </w:r>
      <w:r w:rsidR="00D74556" w:rsidRPr="00BD3AA2">
        <w:rPr>
          <w:rFonts w:ascii="ＭＳ Ｐ明朝" w:eastAsia="ＭＳ Ｐ明朝" w:hAnsi="ＭＳ Ｐ明朝" w:cs="Arial" w:hint="eastAsia"/>
          <w:color w:val="FF0000"/>
          <w:sz w:val="24"/>
          <w:szCs w:val="24"/>
        </w:rPr>
        <w:t>が生じた場合</w:t>
      </w:r>
      <w:r w:rsidRPr="00E4159C">
        <w:rPr>
          <w:rFonts w:ascii="ＭＳ Ｐ明朝" w:eastAsia="ＭＳ Ｐ明朝" w:hAnsi="ＭＳ Ｐ明朝" w:cs="Arial" w:hint="eastAsia"/>
          <w:color w:val="000000"/>
          <w:sz w:val="24"/>
          <w:szCs w:val="24"/>
        </w:rPr>
        <w:t>は、通常診療と同様にあなたの健康保険を用いて適切な治療を行います。</w:t>
      </w:r>
      <w:r w:rsidR="001E6BA6" w:rsidRPr="00BD3AA2">
        <w:rPr>
          <w:rFonts w:ascii="ＭＳ Ｐ明朝" w:eastAsia="ＭＳ Ｐ明朝" w:hAnsi="ＭＳ Ｐ明朝" w:cs="Arial" w:hint="eastAsia"/>
          <w:color w:val="FF0000"/>
          <w:sz w:val="24"/>
          <w:szCs w:val="24"/>
        </w:rPr>
        <w:t>万が一、本研究に起因して予想外の副作用や健康被害が発生した場合、医薬品副作用被害救済制度の対象となり、</w:t>
      </w:r>
      <w:r w:rsidR="008D0C4F" w:rsidRPr="00BD3AA2">
        <w:rPr>
          <w:rFonts w:ascii="ＭＳ Ｐ明朝" w:eastAsia="ＭＳ Ｐ明朝" w:hAnsi="ＭＳ Ｐ明朝" w:cs="Arial" w:hint="eastAsia"/>
          <w:color w:val="FF0000"/>
          <w:sz w:val="24"/>
          <w:szCs w:val="24"/>
        </w:rPr>
        <w:t>補償が受けられる場合があります。また、同制度の対象とならない場合に備えて臨床研究保険に加入し、死亡や重度の後遺障害について保険契約の</w:t>
      </w:r>
      <w:r w:rsidR="00062093" w:rsidRPr="00BD3AA2">
        <w:rPr>
          <w:rFonts w:ascii="ＭＳ Ｐ明朝" w:eastAsia="ＭＳ Ｐ明朝" w:hAnsi="ＭＳ Ｐ明朝" w:cs="Arial" w:hint="eastAsia"/>
          <w:color w:val="FF0000"/>
          <w:sz w:val="24"/>
          <w:szCs w:val="24"/>
        </w:rPr>
        <w:t>支払い条件に従って補償を行います。</w:t>
      </w:r>
    </w:p>
    <w:p w14:paraId="0175FE4B" w14:textId="77777777" w:rsidR="00062093" w:rsidRPr="00E4159C" w:rsidRDefault="00062093" w:rsidP="00C2690B">
      <w:pPr>
        <w:jc w:val="lowKashida"/>
        <w:rPr>
          <w:rFonts w:ascii="ＭＳ Ｐ明朝" w:eastAsia="ＭＳ Ｐ明朝" w:hAnsi="ＭＳ Ｐ明朝" w:cs="Arial"/>
          <w:color w:val="000000"/>
          <w:sz w:val="24"/>
          <w:szCs w:val="24"/>
        </w:rPr>
      </w:pPr>
    </w:p>
    <w:p w14:paraId="5CA1F845" w14:textId="0570049F" w:rsidR="002904F4" w:rsidRPr="00E4159C" w:rsidRDefault="00D22DEF" w:rsidP="00C2690B">
      <w:pPr>
        <w:pStyle w:val="ab"/>
        <w:numPr>
          <w:ilvl w:val="0"/>
          <w:numId w:val="13"/>
        </w:numPr>
        <w:jc w:val="lowKashida"/>
        <w:rPr>
          <w:rFonts w:ascii="ＭＳ Ｐ明朝" w:eastAsia="ＭＳ Ｐ明朝" w:hAnsi="ＭＳ Ｐ明朝" w:cs="Arial"/>
          <w:b/>
          <w:bCs/>
          <w:color w:val="000000"/>
          <w:lang w:eastAsia="ja-JP"/>
        </w:rPr>
      </w:pPr>
      <w:r w:rsidRPr="00E4159C">
        <w:rPr>
          <w:rFonts w:ascii="ＭＳ Ｐ明朝" w:eastAsia="ＭＳ Ｐ明朝" w:hAnsi="ＭＳ Ｐ明朝" w:cs="Arial" w:hint="eastAsia"/>
          <w:b/>
          <w:bCs/>
          <w:color w:val="000000"/>
          <w:lang w:eastAsia="ja-JP"/>
        </w:rPr>
        <w:t>誰がこの研究を審査したのですか？</w:t>
      </w:r>
    </w:p>
    <w:p w14:paraId="71CA6C6E" w14:textId="69E1592E" w:rsidR="00FB0B6C"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この研究は、各</w:t>
      </w:r>
      <w:r w:rsidR="00FB0B6C" w:rsidRPr="00E4159C">
        <w:rPr>
          <w:rFonts w:ascii="ＭＳ Ｐ明朝" w:eastAsia="ＭＳ Ｐ明朝" w:hAnsi="ＭＳ Ｐ明朝" w:cs="Arial" w:hint="eastAsia"/>
          <w:color w:val="000000"/>
          <w:sz w:val="24"/>
          <w:szCs w:val="24"/>
        </w:rPr>
        <w:t>大学や</w:t>
      </w:r>
      <w:r w:rsidRPr="00E4159C">
        <w:rPr>
          <w:rFonts w:ascii="ＭＳ Ｐ明朝" w:eastAsia="ＭＳ Ｐ明朝" w:hAnsi="ＭＳ Ｐ明朝" w:cs="Arial" w:hint="eastAsia"/>
          <w:color w:val="000000"/>
          <w:sz w:val="24"/>
          <w:szCs w:val="24"/>
        </w:rPr>
        <w:t>病院の倫理審査委員会で実施の承認を受けています。</w:t>
      </w:r>
      <w:r w:rsidR="00FB0B6C" w:rsidRPr="00BD3AA2">
        <w:rPr>
          <w:rFonts w:ascii="ＭＳ Ｐ明朝" w:eastAsia="ＭＳ Ｐ明朝" w:hAnsi="ＭＳ Ｐ明朝" w:cs="Arial" w:hint="eastAsia"/>
          <w:color w:val="000000"/>
          <w:sz w:val="24"/>
          <w:szCs w:val="24"/>
        </w:rPr>
        <w:t>聖マリアンナ医科大学病院においては、聖マリアンナ医科大学</w:t>
      </w:r>
      <w:r w:rsidR="00FB0B6C" w:rsidRPr="00BD3AA2">
        <w:rPr>
          <w:rFonts w:ascii="ＭＳ Ｐ明朝" w:eastAsia="ＭＳ Ｐ明朝" w:hAnsi="ＭＳ Ｐ明朝" w:cs="Arial"/>
          <w:color w:val="000000"/>
          <w:sz w:val="24"/>
          <w:szCs w:val="24"/>
        </w:rPr>
        <w:t xml:space="preserve"> </w:t>
      </w:r>
      <w:r w:rsidR="00FB0B6C" w:rsidRPr="00BD3AA2">
        <w:rPr>
          <w:rFonts w:ascii="ＭＳ Ｐ明朝" w:eastAsia="ＭＳ Ｐ明朝" w:hAnsi="ＭＳ Ｐ明朝" w:cs="Arial" w:hint="eastAsia"/>
          <w:color w:val="000000"/>
          <w:sz w:val="24"/>
          <w:szCs w:val="24"/>
        </w:rPr>
        <w:t>生命倫理委員会</w:t>
      </w:r>
      <w:r w:rsidR="00FB0B6C" w:rsidRPr="00BD3AA2">
        <w:rPr>
          <w:rFonts w:ascii="ＭＳ Ｐ明朝" w:eastAsia="ＭＳ Ｐ明朝" w:hAnsi="ＭＳ Ｐ明朝" w:cs="Arial"/>
          <w:color w:val="000000"/>
          <w:sz w:val="24"/>
          <w:szCs w:val="24"/>
        </w:rPr>
        <w:t>(臨床試験部会)で承認を受け</w:t>
      </w:r>
      <w:r w:rsidR="00623A94" w:rsidRPr="00BD3AA2">
        <w:rPr>
          <w:rFonts w:ascii="ＭＳ Ｐ明朝" w:eastAsia="ＭＳ Ｐ明朝" w:hAnsi="ＭＳ Ｐ明朝" w:cs="Arial" w:hint="eastAsia"/>
          <w:color w:val="FF0000"/>
          <w:sz w:val="24"/>
          <w:szCs w:val="24"/>
        </w:rPr>
        <w:t>、病院長の許可を得て実施しています</w:t>
      </w:r>
      <w:r w:rsidR="00FB0B6C" w:rsidRPr="00BD3AA2">
        <w:rPr>
          <w:rFonts w:ascii="ＭＳ Ｐ明朝" w:eastAsia="ＭＳ Ｐ明朝" w:hAnsi="ＭＳ Ｐ明朝" w:cs="Arial"/>
          <w:color w:val="000000"/>
          <w:sz w:val="24"/>
          <w:szCs w:val="24"/>
        </w:rPr>
        <w:t>。</w:t>
      </w:r>
    </w:p>
    <w:p w14:paraId="3DEB1C54" w14:textId="37A1028A" w:rsidR="002904F4" w:rsidRPr="00E4159C" w:rsidRDefault="002904F4" w:rsidP="00C2690B">
      <w:pPr>
        <w:jc w:val="lowKashida"/>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 xml:space="preserve">　また、この研究は、</w:t>
      </w:r>
      <w:r w:rsidR="00FC7B48" w:rsidRPr="00E4159C">
        <w:rPr>
          <w:rFonts w:ascii="ＭＳ Ｐ明朝" w:eastAsia="ＭＳ Ｐ明朝" w:hAnsi="ＭＳ Ｐ明朝" w:cs="Arial" w:hint="eastAsia"/>
          <w:color w:val="000000"/>
          <w:sz w:val="24"/>
          <w:szCs w:val="24"/>
        </w:rPr>
        <w:t>研究参加者</w:t>
      </w:r>
      <w:r w:rsidRPr="00E4159C">
        <w:rPr>
          <w:rFonts w:ascii="ＭＳ Ｐ明朝" w:eastAsia="ＭＳ Ｐ明朝" w:hAnsi="ＭＳ Ｐ明朝" w:cs="Arial" w:hint="eastAsia"/>
          <w:color w:val="000000"/>
          <w:sz w:val="24"/>
          <w:szCs w:val="24"/>
        </w:rPr>
        <w:t>の人権と安全性を守るために、国（厚生労働省）が定めた規則（</w:t>
      </w:r>
      <w:r w:rsidR="00443776" w:rsidRPr="00443776">
        <w:rPr>
          <w:rFonts w:ascii="ＭＳ Ｐ明朝" w:eastAsia="ＭＳ Ｐ明朝" w:hAnsi="ＭＳ Ｐ明朝" w:cs="Arial" w:hint="eastAsia"/>
          <w:color w:val="FF0000"/>
          <w:sz w:val="24"/>
          <w:szCs w:val="24"/>
        </w:rPr>
        <w:t>「</w:t>
      </w:r>
      <w:r w:rsidR="00443776" w:rsidRPr="00FD1CB1">
        <w:rPr>
          <w:rFonts w:ascii="ＭＳ Ｐ明朝" w:eastAsia="ＭＳ Ｐ明朝" w:hAnsi="ＭＳ Ｐ明朝" w:cs="Arial" w:hint="eastAsia"/>
          <w:color w:val="FF0000"/>
          <w:sz w:val="24"/>
          <w:szCs w:val="24"/>
        </w:rPr>
        <w:t>人を対象とする医学系研究に関する倫理指針</w:t>
      </w:r>
      <w:r w:rsidR="00443776" w:rsidRPr="00443776">
        <w:rPr>
          <w:rFonts w:ascii="ＭＳ Ｐ明朝" w:eastAsia="ＭＳ Ｐ明朝" w:hAnsi="ＭＳ Ｐ明朝" w:cs="Arial" w:hint="eastAsia"/>
          <w:color w:val="FF0000"/>
          <w:sz w:val="24"/>
          <w:szCs w:val="24"/>
        </w:rPr>
        <w:t>」・「人を対象とする生命科学・医学系研究に関する倫理指針」、「</w:t>
      </w:r>
      <w:r w:rsidRPr="00E4159C">
        <w:rPr>
          <w:rFonts w:ascii="ＭＳ Ｐ明朝" w:eastAsia="ＭＳ Ｐ明朝" w:hAnsi="ＭＳ Ｐ明朝" w:cs="Arial" w:hint="eastAsia"/>
          <w:color w:val="000000"/>
          <w:sz w:val="24"/>
          <w:szCs w:val="24"/>
        </w:rPr>
        <w:t>医薬品の臨床試験の実施の基準に関する省令：</w:t>
      </w:r>
      <w:r w:rsidRPr="00E4159C">
        <w:rPr>
          <w:rFonts w:ascii="ＭＳ Ｐ明朝" w:eastAsia="ＭＳ Ｐ明朝" w:hAnsi="ＭＳ Ｐ明朝" w:cs="Arial"/>
          <w:color w:val="000000"/>
          <w:sz w:val="24"/>
          <w:szCs w:val="24"/>
        </w:rPr>
        <w:t>GCP</w:t>
      </w:r>
      <w:r w:rsidR="00443776" w:rsidRPr="00BD3AA2">
        <w:rPr>
          <w:rFonts w:ascii="ＭＳ Ｐ明朝" w:eastAsia="ＭＳ Ｐ明朝" w:hAnsi="ＭＳ Ｐ明朝" w:cs="Arial" w:hint="eastAsia"/>
          <w:color w:val="FF0000"/>
          <w:sz w:val="24"/>
          <w:szCs w:val="24"/>
        </w:rPr>
        <w:t>」</w:t>
      </w:r>
      <w:r w:rsidRPr="00E4159C">
        <w:rPr>
          <w:rFonts w:ascii="ＭＳ Ｐ明朝" w:eastAsia="ＭＳ Ｐ明朝" w:hAnsi="ＭＳ Ｐ明朝" w:cs="Arial"/>
          <w:color w:val="000000"/>
          <w:sz w:val="24"/>
          <w:szCs w:val="24"/>
        </w:rPr>
        <w:t>）に従って行われます。</w:t>
      </w:r>
    </w:p>
    <w:p w14:paraId="7FAA9E99" w14:textId="63AD40A4" w:rsidR="002904F4" w:rsidRDefault="002904F4" w:rsidP="00C2690B">
      <w:pPr>
        <w:jc w:val="lowKashida"/>
        <w:rPr>
          <w:rFonts w:ascii="ＭＳ Ｐ明朝" w:eastAsia="ＭＳ Ｐ明朝" w:hAnsi="ＭＳ Ｐ明朝" w:cs="Arial"/>
          <w:color w:val="000000"/>
          <w:sz w:val="24"/>
          <w:szCs w:val="24"/>
        </w:rPr>
      </w:pPr>
    </w:p>
    <w:p w14:paraId="73865862" w14:textId="77777777" w:rsidR="00FD1CB1" w:rsidRPr="00FD1CB1" w:rsidRDefault="00FD1CB1" w:rsidP="00FD1CB1">
      <w:pPr>
        <w:pStyle w:val="ab"/>
        <w:numPr>
          <w:ilvl w:val="0"/>
          <w:numId w:val="13"/>
        </w:numPr>
        <w:jc w:val="lowKashida"/>
        <w:rPr>
          <w:rFonts w:ascii="ＭＳ Ｐ明朝" w:eastAsia="ＭＳ Ｐ明朝" w:hAnsi="ＭＳ Ｐ明朝" w:cs="Arial"/>
          <w:b/>
          <w:color w:val="FF0000"/>
          <w:lang w:eastAsia="ja-JP"/>
        </w:rPr>
      </w:pPr>
      <w:r w:rsidRPr="00FD1CB1">
        <w:rPr>
          <w:rFonts w:ascii="ＭＳ Ｐ明朝" w:eastAsia="ＭＳ Ｐ明朝" w:hAnsi="ＭＳ Ｐ明朝" w:cs="Arial" w:hint="eastAsia"/>
          <w:b/>
          <w:color w:val="FF0000"/>
          <w:lang w:eastAsia="ja-JP"/>
        </w:rPr>
        <w:t>この研究は、他にはどの病院で実施しているのですか？</w:t>
      </w:r>
    </w:p>
    <w:p w14:paraId="03F991EE" w14:textId="77777777" w:rsidR="00FD1CB1" w:rsidRPr="00BD3AA2" w:rsidRDefault="00FD1CB1" w:rsidP="00FD1CB1">
      <w:pPr>
        <w:jc w:val="lowKashida"/>
        <w:rPr>
          <w:rFonts w:ascii="ＭＳ Ｐ明朝" w:eastAsia="ＭＳ Ｐ明朝" w:hAnsi="ＭＳ Ｐ明朝" w:cs="Arial"/>
          <w:bCs/>
          <w:color w:val="FF0000"/>
          <w:sz w:val="24"/>
          <w:szCs w:val="24"/>
        </w:rPr>
      </w:pPr>
      <w:r w:rsidRPr="00FD1CB1">
        <w:rPr>
          <w:rFonts w:ascii="ＭＳ Ｐ明朝" w:eastAsia="ＭＳ Ｐ明朝" w:hAnsi="ＭＳ Ｐ明朝" w:cs="Arial" w:hint="eastAsia"/>
          <w:bCs/>
          <w:color w:val="FF0000"/>
          <w:sz w:val="24"/>
          <w:szCs w:val="24"/>
        </w:rPr>
        <w:t xml:space="preserve">　この研究は、日本国内において多くの病院で実施する「多施設共同研究」として実施しています。研究を実施する病院（医療機関）名および各医療機関の研究責任医師は、</w:t>
      </w:r>
      <w:r w:rsidRPr="00FD1CB1">
        <w:rPr>
          <w:rFonts w:ascii="ＭＳ Ｐ明朝" w:eastAsia="ＭＳ Ｐ明朝" w:hAnsi="ＭＳ Ｐ明朝" w:cs="Arial" w:hint="eastAsia"/>
          <w:color w:val="FF0000"/>
          <w:sz w:val="24"/>
          <w:szCs w:val="24"/>
        </w:rPr>
        <w:t>本研究のウェブサイト</w:t>
      </w:r>
      <w:r w:rsidRPr="00FD1CB1">
        <w:rPr>
          <w:rFonts w:ascii="ＭＳ Ｐ明朝" w:eastAsia="ＭＳ Ｐ明朝" w:hAnsi="ＭＳ Ｐ明朝" w:cs="Arial"/>
          <w:color w:val="FF0000"/>
          <w:sz w:val="24"/>
          <w:szCs w:val="24"/>
        </w:rPr>
        <w:t>(</w:t>
      </w:r>
      <w:hyperlink r:id="rId21" w:history="1">
        <w:r w:rsidRPr="00FD1CB1">
          <w:rPr>
            <w:rStyle w:val="af1"/>
            <w:rFonts w:ascii="ＭＳ Ｐ明朝" w:eastAsia="ＭＳ Ｐ明朝" w:hAnsi="ＭＳ Ｐ明朝" w:cs="Arial" w:hint="eastAsia"/>
            <w:color w:val="FF0000"/>
            <w:sz w:val="24"/>
            <w:szCs w:val="24"/>
          </w:rPr>
          <w:t>w</w:t>
        </w:r>
        <w:r w:rsidRPr="00FD1CB1">
          <w:rPr>
            <w:rStyle w:val="af1"/>
            <w:rFonts w:ascii="ＭＳ Ｐ明朝" w:eastAsia="ＭＳ Ｐ明朝" w:hAnsi="ＭＳ Ｐ明朝" w:cs="Arial"/>
            <w:color w:val="FF0000"/>
            <w:sz w:val="24"/>
            <w:szCs w:val="24"/>
          </w:rPr>
          <w:t>ww.remapcap.jp</w:t>
        </w:r>
      </w:hyperlink>
      <w:r w:rsidRPr="00FD1CB1">
        <w:rPr>
          <w:rFonts w:ascii="ＭＳ Ｐ明朝" w:eastAsia="ＭＳ Ｐ明朝" w:hAnsi="ＭＳ Ｐ明朝" w:cs="Arial" w:hint="eastAsia"/>
          <w:color w:val="FF0000"/>
          <w:sz w:val="24"/>
          <w:szCs w:val="24"/>
        </w:rPr>
        <w:t>)に掲示しておりますのでそちらをご参照ください。</w:t>
      </w:r>
    </w:p>
    <w:p w14:paraId="0895BD28" w14:textId="77777777" w:rsidR="00FD1CB1" w:rsidRPr="00FD1CB1" w:rsidRDefault="00FD1CB1" w:rsidP="00C2690B">
      <w:pPr>
        <w:jc w:val="lowKashida"/>
        <w:rPr>
          <w:rFonts w:ascii="ＭＳ Ｐ明朝" w:eastAsia="ＭＳ Ｐ明朝" w:hAnsi="ＭＳ Ｐ明朝" w:cs="Arial"/>
          <w:color w:val="000000"/>
          <w:sz w:val="24"/>
          <w:szCs w:val="24"/>
        </w:rPr>
      </w:pPr>
    </w:p>
    <w:p w14:paraId="4F935CDA" w14:textId="77777777" w:rsidR="002904F4" w:rsidRPr="00E4159C" w:rsidRDefault="002904F4" w:rsidP="00C2690B">
      <w:pPr>
        <w:pStyle w:val="ab"/>
        <w:numPr>
          <w:ilvl w:val="0"/>
          <w:numId w:val="13"/>
        </w:numPr>
        <w:jc w:val="lowKashida"/>
        <w:rPr>
          <w:rFonts w:ascii="ＭＳ Ｐ明朝" w:eastAsia="ＭＳ Ｐ明朝" w:hAnsi="ＭＳ Ｐ明朝" w:cs="Arial"/>
          <w:b/>
          <w:color w:val="000000"/>
          <w:lang w:eastAsia="ja-JP"/>
        </w:rPr>
      </w:pPr>
      <w:r w:rsidRPr="00E4159C">
        <w:rPr>
          <w:rFonts w:ascii="ＭＳ Ｐ明朝" w:eastAsia="ＭＳ Ｐ明朝" w:hAnsi="ＭＳ Ｐ明朝" w:cs="Arial" w:hint="eastAsia"/>
          <w:b/>
          <w:color w:val="000000"/>
          <w:lang w:eastAsia="ja-JP"/>
        </w:rPr>
        <w:t>問い合わせ先</w:t>
      </w:r>
    </w:p>
    <w:p w14:paraId="635DE80B" w14:textId="77777777" w:rsidR="002904F4" w:rsidRPr="00E4159C" w:rsidRDefault="002904F4" w:rsidP="00C2690B">
      <w:pPr>
        <w:jc w:val="lowKashida"/>
        <w:rPr>
          <w:rFonts w:ascii="ＭＳ Ｐ明朝" w:eastAsia="ＭＳ Ｐ明朝" w:hAnsi="ＭＳ Ｐ明朝" w:cs="Arial"/>
          <w:bCs/>
          <w:color w:val="000000"/>
          <w:sz w:val="24"/>
          <w:szCs w:val="24"/>
        </w:rPr>
      </w:pPr>
      <w:r w:rsidRPr="00E4159C">
        <w:rPr>
          <w:rFonts w:ascii="ＭＳ Ｐ明朝" w:eastAsia="ＭＳ Ｐ明朝" w:hAnsi="ＭＳ Ｐ明朝" w:cs="Arial" w:hint="eastAsia"/>
          <w:bCs/>
          <w:color w:val="000000"/>
          <w:sz w:val="24"/>
          <w:szCs w:val="24"/>
        </w:rPr>
        <w:t>あなたがこの研究について知りたいことや、心配なことがありましたら、遠慮なく担当医もしくは以下までご相談ください。</w:t>
      </w:r>
    </w:p>
    <w:p w14:paraId="249BC776" w14:textId="1BCE57A0" w:rsidR="002904F4" w:rsidRPr="00E4159C" w:rsidRDefault="002904F4" w:rsidP="00C2690B">
      <w:pPr>
        <w:tabs>
          <w:tab w:val="left" w:pos="180"/>
        </w:tabs>
        <w:rPr>
          <w:rFonts w:ascii="ＭＳ Ｐ明朝" w:eastAsia="ＭＳ Ｐ明朝" w:hAnsi="ＭＳ Ｐ明朝" w:cs="Arial"/>
          <w:b/>
          <w:color w:val="000000"/>
          <w:sz w:val="24"/>
          <w:szCs w:val="24"/>
        </w:rPr>
      </w:pPr>
    </w:p>
    <w:p w14:paraId="56045975" w14:textId="70FFD43A" w:rsidR="00571972" w:rsidRPr="00E4159C" w:rsidRDefault="00571972" w:rsidP="00C2690B">
      <w:pPr>
        <w:tabs>
          <w:tab w:val="left" w:pos="180"/>
        </w:tabs>
        <w:rPr>
          <w:rFonts w:ascii="ＭＳ Ｐ明朝" w:eastAsia="ＭＳ Ｐ明朝" w:hAnsi="ＭＳ Ｐ明朝" w:cs="Arial"/>
          <w:bCs/>
          <w:color w:val="000000"/>
          <w:sz w:val="24"/>
          <w:szCs w:val="24"/>
          <w:u w:val="single"/>
        </w:rPr>
      </w:pPr>
      <w:r w:rsidRPr="00E4159C">
        <w:rPr>
          <w:rFonts w:ascii="ＭＳ Ｐ明朝" w:eastAsia="ＭＳ Ｐ明朝" w:hAnsi="ＭＳ Ｐ明朝" w:cs="Arial" w:hint="eastAsia"/>
          <w:b/>
          <w:color w:val="000000"/>
          <w:sz w:val="24"/>
          <w:szCs w:val="24"/>
        </w:rPr>
        <w:t xml:space="preserve">　　　　　</w:t>
      </w:r>
      <w:r w:rsidRPr="00E4159C">
        <w:rPr>
          <w:rFonts w:ascii="ＭＳ Ｐ明朝" w:eastAsia="ＭＳ Ｐ明朝" w:hAnsi="ＭＳ Ｐ明朝" w:cs="Arial" w:hint="eastAsia"/>
          <w:bCs/>
          <w:color w:val="000000"/>
          <w:sz w:val="24"/>
          <w:szCs w:val="24"/>
          <w:u w:val="single"/>
        </w:rPr>
        <w:t>研究代表者</w:t>
      </w:r>
    </w:p>
    <w:tbl>
      <w:tblPr>
        <w:tblpPr w:leftFromText="180" w:rightFromText="180" w:vertAnchor="text" w:horzAnchor="margin" w:tblpXSpec="center" w:tblpY="27"/>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6271"/>
      </w:tblGrid>
      <w:tr w:rsidR="002904F4" w:rsidRPr="00E4159C" w14:paraId="6E3BC1C3" w14:textId="77777777" w:rsidTr="005E3B31">
        <w:trPr>
          <w:trHeight w:val="340"/>
        </w:trPr>
        <w:tc>
          <w:tcPr>
            <w:tcW w:w="2088" w:type="dxa"/>
            <w:shd w:val="clear" w:color="auto" w:fill="auto"/>
            <w:vAlign w:val="center"/>
          </w:tcPr>
          <w:p w14:paraId="073FCF10" w14:textId="77777777" w:rsidR="002904F4" w:rsidRPr="00E4159C" w:rsidRDefault="002904F4" w:rsidP="00A80C60">
            <w:pPr>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名前</w:t>
            </w:r>
          </w:p>
        </w:tc>
        <w:tc>
          <w:tcPr>
            <w:tcW w:w="6271" w:type="dxa"/>
            <w:shd w:val="clear" w:color="auto" w:fill="auto"/>
            <w:vAlign w:val="center"/>
          </w:tcPr>
          <w:p w14:paraId="35F76072" w14:textId="77777777" w:rsidR="002904F4" w:rsidRPr="00E4159C" w:rsidRDefault="002904F4" w:rsidP="008D3DEA">
            <w:pPr>
              <w:rPr>
                <w:rFonts w:ascii="ＭＳ Ｐ明朝" w:eastAsia="ＭＳ Ｐ明朝" w:hAnsi="ＭＳ Ｐ明朝"/>
                <w:color w:val="000000"/>
                <w:sz w:val="24"/>
                <w:szCs w:val="24"/>
              </w:rPr>
            </w:pPr>
            <w:r w:rsidRPr="00E4159C">
              <w:rPr>
                <w:rFonts w:ascii="ＭＳ Ｐ明朝" w:eastAsia="ＭＳ Ｐ明朝" w:hAnsi="ＭＳ Ｐ明朝" w:hint="eastAsia"/>
                <w:color w:val="000000"/>
                <w:sz w:val="24"/>
                <w:szCs w:val="24"/>
              </w:rPr>
              <w:t>藤谷　茂樹</w:t>
            </w:r>
          </w:p>
        </w:tc>
      </w:tr>
      <w:tr w:rsidR="002904F4" w:rsidRPr="00E4159C" w14:paraId="44336B1D" w14:textId="77777777" w:rsidTr="005E3B31">
        <w:trPr>
          <w:trHeight w:val="340"/>
        </w:trPr>
        <w:tc>
          <w:tcPr>
            <w:tcW w:w="2088" w:type="dxa"/>
            <w:shd w:val="clear" w:color="auto" w:fill="auto"/>
            <w:vAlign w:val="center"/>
          </w:tcPr>
          <w:p w14:paraId="05855991" w14:textId="77777777" w:rsidR="002904F4" w:rsidRPr="00E4159C" w:rsidRDefault="002904F4" w:rsidP="00A80C60">
            <w:pPr>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所属</w:t>
            </w:r>
          </w:p>
        </w:tc>
        <w:tc>
          <w:tcPr>
            <w:tcW w:w="6271" w:type="dxa"/>
            <w:shd w:val="clear" w:color="auto" w:fill="auto"/>
            <w:vAlign w:val="center"/>
          </w:tcPr>
          <w:p w14:paraId="67C9CFBD" w14:textId="77777777" w:rsidR="002904F4" w:rsidRPr="00E4159C" w:rsidRDefault="002904F4" w:rsidP="008D3DEA">
            <w:pPr>
              <w:rPr>
                <w:rFonts w:ascii="ＭＳ Ｐ明朝" w:eastAsia="ＭＳ Ｐ明朝" w:hAnsi="ＭＳ Ｐ明朝"/>
                <w:color w:val="000000"/>
                <w:sz w:val="24"/>
                <w:szCs w:val="24"/>
              </w:rPr>
            </w:pPr>
            <w:r w:rsidRPr="00E4159C">
              <w:rPr>
                <w:rFonts w:ascii="ＭＳ Ｐ明朝" w:eastAsia="ＭＳ Ｐ明朝" w:hAnsi="ＭＳ Ｐ明朝" w:hint="eastAsia"/>
                <w:color w:val="000000"/>
                <w:sz w:val="24"/>
                <w:szCs w:val="24"/>
              </w:rPr>
              <w:t>聖マリアンナ医科大学　救急医学　教授</w:t>
            </w:r>
          </w:p>
        </w:tc>
      </w:tr>
      <w:tr w:rsidR="002904F4" w:rsidRPr="00E4159C" w14:paraId="037EA888" w14:textId="77777777" w:rsidTr="005E3B31">
        <w:trPr>
          <w:trHeight w:val="340"/>
        </w:trPr>
        <w:tc>
          <w:tcPr>
            <w:tcW w:w="2088" w:type="dxa"/>
            <w:shd w:val="clear" w:color="auto" w:fill="auto"/>
            <w:vAlign w:val="center"/>
          </w:tcPr>
          <w:p w14:paraId="03A10F21" w14:textId="77777777" w:rsidR="002904F4" w:rsidRPr="00E4159C" w:rsidRDefault="002904F4" w:rsidP="00A80C60">
            <w:pPr>
              <w:rPr>
                <w:rFonts w:ascii="ＭＳ Ｐ明朝" w:eastAsia="ＭＳ Ｐ明朝" w:hAnsi="ＭＳ Ｐ明朝" w:cs="Arial"/>
                <w:color w:val="000000"/>
                <w:sz w:val="24"/>
                <w:szCs w:val="24"/>
              </w:rPr>
            </w:pPr>
            <w:r w:rsidRPr="00E4159C">
              <w:rPr>
                <w:rFonts w:ascii="ＭＳ Ｐ明朝" w:eastAsia="ＭＳ Ｐ明朝" w:hAnsi="ＭＳ Ｐ明朝" w:cs="Arial" w:hint="eastAsia"/>
                <w:color w:val="000000"/>
                <w:sz w:val="24"/>
                <w:szCs w:val="24"/>
              </w:rPr>
              <w:t>電話番号</w:t>
            </w:r>
          </w:p>
        </w:tc>
        <w:tc>
          <w:tcPr>
            <w:tcW w:w="6271" w:type="dxa"/>
            <w:shd w:val="clear" w:color="auto" w:fill="auto"/>
            <w:vAlign w:val="center"/>
          </w:tcPr>
          <w:p w14:paraId="54CE256D" w14:textId="77777777" w:rsidR="002904F4" w:rsidRPr="00E4159C" w:rsidRDefault="002904F4" w:rsidP="008D3DEA">
            <w:pPr>
              <w:rPr>
                <w:rFonts w:ascii="ＭＳ Ｐ明朝" w:eastAsia="ＭＳ Ｐ明朝" w:hAnsi="ＭＳ Ｐ明朝"/>
                <w:color w:val="000000"/>
                <w:sz w:val="24"/>
                <w:szCs w:val="24"/>
              </w:rPr>
            </w:pPr>
            <w:r w:rsidRPr="00E4159C">
              <w:rPr>
                <w:rFonts w:ascii="ＭＳ Ｐ明朝" w:eastAsia="ＭＳ Ｐ明朝" w:hAnsi="ＭＳ Ｐ明朝"/>
                <w:color w:val="000000"/>
                <w:sz w:val="24"/>
                <w:szCs w:val="24"/>
              </w:rPr>
              <w:t>044-977-8111（内線：3931）</w:t>
            </w:r>
          </w:p>
        </w:tc>
      </w:tr>
    </w:tbl>
    <w:p w14:paraId="2D142C65" w14:textId="1A357BA0" w:rsidR="002904F4" w:rsidRPr="00E4159C" w:rsidRDefault="002904F4" w:rsidP="00C2690B">
      <w:pPr>
        <w:rPr>
          <w:rFonts w:ascii="ＭＳ Ｐ明朝" w:eastAsia="ＭＳ Ｐ明朝" w:hAnsi="ＭＳ Ｐ明朝" w:cs="Arial"/>
          <w:color w:val="000000"/>
          <w:sz w:val="24"/>
          <w:szCs w:val="24"/>
        </w:rPr>
      </w:pPr>
    </w:p>
    <w:p w14:paraId="10D46F69" w14:textId="40C2D128" w:rsidR="008468D7" w:rsidRPr="00E4159C" w:rsidRDefault="008468D7" w:rsidP="00C2690B">
      <w:pPr>
        <w:rPr>
          <w:rFonts w:ascii="ＭＳ Ｐ明朝" w:eastAsia="ＭＳ Ｐ明朝" w:hAnsi="ＭＳ Ｐ明朝" w:cs="Arial"/>
          <w:color w:val="000000"/>
          <w:sz w:val="24"/>
          <w:szCs w:val="24"/>
        </w:rPr>
      </w:pPr>
    </w:p>
    <w:p w14:paraId="4253416A" w14:textId="77777777" w:rsidR="002C5E14" w:rsidRPr="00BD3AA2" w:rsidRDefault="002C5E14" w:rsidP="009E1DB8">
      <w:pPr>
        <w:rPr>
          <w:rFonts w:ascii="ＭＳ Ｐ明朝" w:eastAsia="ＭＳ Ｐ明朝" w:hAnsi="ＭＳ Ｐ明朝" w:cs="Arial" w:hint="eastAsia"/>
          <w:color w:val="FF0000"/>
          <w:sz w:val="24"/>
          <w:szCs w:val="24"/>
        </w:rPr>
      </w:pPr>
    </w:p>
    <w:p w14:paraId="3CBB2681" w14:textId="636FF29D" w:rsidR="000F10D0" w:rsidRPr="00C054E1" w:rsidRDefault="001B3474" w:rsidP="00C53533">
      <w:pPr>
        <w:jc w:val="center"/>
        <w:rPr>
          <w:rFonts w:ascii="ＭＳ Ｐ明朝" w:eastAsia="ＭＳ Ｐ明朝" w:hAnsi="ＭＳ Ｐ明朝"/>
          <w:sz w:val="24"/>
          <w:szCs w:val="24"/>
        </w:rPr>
      </w:pPr>
      <w:r w:rsidRPr="00C054E1">
        <w:rPr>
          <w:rFonts w:ascii="ＭＳ Ｐ明朝" w:eastAsia="ＭＳ Ｐ明朝" w:hAnsi="ＭＳ Ｐ明朝"/>
          <w:noProof/>
        </w:rPr>
        <w:drawing>
          <wp:inline distT="0" distB="0" distL="0" distR="0" wp14:anchorId="58BB658C" wp14:editId="30FCB0A5">
            <wp:extent cx="1950312" cy="1533474"/>
            <wp:effectExtent l="0" t="0" r="0" b="0"/>
            <wp:docPr id="1" name="図 1" descr="おもちゃ, 人形,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おもちゃ, 人形, 時計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9133" cy="1548273"/>
                    </a:xfrm>
                    <a:prstGeom prst="rect">
                      <a:avLst/>
                    </a:prstGeom>
                    <a:noFill/>
                    <a:ln>
                      <a:noFill/>
                    </a:ln>
                  </pic:spPr>
                </pic:pic>
              </a:graphicData>
            </a:graphic>
          </wp:inline>
        </w:drawing>
      </w:r>
    </w:p>
    <w:sectPr w:rsidR="000F10D0" w:rsidRPr="00C054E1" w:rsidSect="000F10D0">
      <w:headerReference w:type="default" r:id="rId2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EA282" w14:textId="77777777" w:rsidR="00040C97" w:rsidRDefault="00040C97" w:rsidP="000F10D0">
      <w:r>
        <w:separator/>
      </w:r>
    </w:p>
  </w:endnote>
  <w:endnote w:type="continuationSeparator" w:id="0">
    <w:p w14:paraId="375A083D" w14:textId="77777777" w:rsidR="00040C97" w:rsidRDefault="00040C97" w:rsidP="000F10D0">
      <w:r>
        <w:continuationSeparator/>
      </w:r>
    </w:p>
  </w:endnote>
  <w:endnote w:type="continuationNotice" w:id="1">
    <w:p w14:paraId="1CD1CE9A" w14:textId="77777777" w:rsidR="00040C97" w:rsidRDefault="00040C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A029" w14:textId="6DD35636" w:rsidR="0080345C" w:rsidRPr="000F10D0" w:rsidRDefault="0080345C">
    <w:pPr>
      <w:pStyle w:val="a5"/>
      <w:rPr>
        <w:sz w:val="16"/>
        <w:szCs w:val="18"/>
      </w:rPr>
    </w:pPr>
    <w:r w:rsidRPr="000F10D0">
      <w:rPr>
        <w:rFonts w:hint="eastAsia"/>
        <w:sz w:val="16"/>
        <w:szCs w:val="18"/>
      </w:rPr>
      <w:t>REMAP-CAP　説明文書/同意文書</w:t>
    </w:r>
  </w:p>
  <w:p w14:paraId="2B387686" w14:textId="2FEB2C2E" w:rsidR="0080345C" w:rsidRPr="00BD3AA2" w:rsidRDefault="0080345C">
    <w:pPr>
      <w:pStyle w:val="a5"/>
      <w:rPr>
        <w:color w:val="FF0000"/>
        <w:sz w:val="16"/>
        <w:szCs w:val="18"/>
      </w:rPr>
    </w:pPr>
    <w:r w:rsidRPr="00BD3AA2">
      <w:rPr>
        <w:rFonts w:hint="eastAsia"/>
        <w:sz w:val="16"/>
        <w:szCs w:val="18"/>
      </w:rPr>
      <w:t xml:space="preserve">聖マリアンナ医科大学病院　</w:t>
    </w:r>
    <w:r w:rsidRPr="00BD3AA2">
      <w:rPr>
        <w:rFonts w:hint="eastAsia"/>
        <w:color w:val="FF0000"/>
        <w:sz w:val="16"/>
        <w:szCs w:val="18"/>
      </w:rPr>
      <w:t>第</w:t>
    </w:r>
    <w:r w:rsidRPr="00BD3AA2">
      <w:rPr>
        <w:color w:val="FF0000"/>
        <w:sz w:val="16"/>
        <w:szCs w:val="18"/>
      </w:rPr>
      <w:t>3.0版　2021年</w:t>
    </w:r>
    <w:r w:rsidR="005E750E" w:rsidRPr="00BD3AA2">
      <w:rPr>
        <w:color w:val="FF0000"/>
        <w:sz w:val="16"/>
        <w:szCs w:val="18"/>
      </w:rPr>
      <w:t>9</w:t>
    </w:r>
    <w:r w:rsidRPr="00BD3AA2">
      <w:rPr>
        <w:rFonts w:hint="eastAsia"/>
        <w:color w:val="FF0000"/>
        <w:sz w:val="16"/>
        <w:szCs w:val="18"/>
      </w:rPr>
      <w:t>月</w:t>
    </w:r>
    <w:r w:rsidR="005E750E" w:rsidRPr="00BD3AA2">
      <w:rPr>
        <w:color w:val="FF0000"/>
        <w:sz w:val="16"/>
        <w:szCs w:val="18"/>
      </w:rPr>
      <w:t>7</w:t>
    </w:r>
    <w:r w:rsidRPr="00BD3AA2">
      <w:rPr>
        <w:rFonts w:hint="eastAsia"/>
        <w:color w:val="FF0000"/>
        <w:sz w:val="16"/>
        <w:szCs w:val="18"/>
      </w:rPr>
      <w:t>日</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3491F" w14:textId="77777777" w:rsidR="00040C97" w:rsidRDefault="00040C97" w:rsidP="000F10D0">
      <w:r>
        <w:separator/>
      </w:r>
    </w:p>
  </w:footnote>
  <w:footnote w:type="continuationSeparator" w:id="0">
    <w:p w14:paraId="0C1B0C07" w14:textId="77777777" w:rsidR="00040C97" w:rsidRDefault="00040C97" w:rsidP="000F10D0">
      <w:r>
        <w:continuationSeparator/>
      </w:r>
    </w:p>
  </w:footnote>
  <w:footnote w:type="continuationNotice" w:id="1">
    <w:p w14:paraId="65267D10" w14:textId="77777777" w:rsidR="00040C97" w:rsidRDefault="00040C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739FF" w14:textId="074FD591" w:rsidR="0080345C" w:rsidRDefault="0080345C" w:rsidP="00A16BBC">
    <w:pPr>
      <w:pStyle w:val="a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FED6" w14:textId="021F169C" w:rsidR="0080345C" w:rsidRDefault="0080345C" w:rsidP="00A16BBC">
    <w:pPr>
      <w:pStyle w:val="a3"/>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D655C"/>
    <w:multiLevelType w:val="hybridMultilevel"/>
    <w:tmpl w:val="7E980A1C"/>
    <w:lvl w:ilvl="0" w:tplc="32101558">
      <w:start w:val="1"/>
      <w:numFmt w:val="decimal"/>
      <w:lvlText w:val="%1"/>
      <w:lvlJc w:val="left"/>
      <w:pPr>
        <w:ind w:left="420" w:hanging="420"/>
      </w:pPr>
      <w:rPr>
        <w:rFonts w:hint="default"/>
        <w:b/>
        <w:bCs/>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D46936"/>
    <w:multiLevelType w:val="hybridMultilevel"/>
    <w:tmpl w:val="0492C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515B27"/>
    <w:multiLevelType w:val="hybridMultilevel"/>
    <w:tmpl w:val="43B6024C"/>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3" w15:restartNumberingAfterBreak="0">
    <w:nsid w:val="310B361E"/>
    <w:multiLevelType w:val="hybridMultilevel"/>
    <w:tmpl w:val="C3A4E16C"/>
    <w:lvl w:ilvl="0" w:tplc="0C090001">
      <w:start w:val="1"/>
      <w:numFmt w:val="bullet"/>
      <w:lvlText w:val=""/>
      <w:lvlJc w:val="left"/>
      <w:pPr>
        <w:ind w:left="638" w:hanging="420"/>
      </w:pPr>
      <w:rPr>
        <w:rFonts w:ascii="Symbol" w:hAnsi="Symbol" w:hint="default"/>
      </w:rPr>
    </w:lvl>
    <w:lvl w:ilvl="1" w:tplc="0409000B" w:tentative="1">
      <w:start w:val="1"/>
      <w:numFmt w:val="bullet"/>
      <w:lvlText w:val=""/>
      <w:lvlJc w:val="left"/>
      <w:pPr>
        <w:ind w:left="1058" w:hanging="420"/>
      </w:pPr>
      <w:rPr>
        <w:rFonts w:ascii="Wingdings" w:hAnsi="Wingdings" w:hint="default"/>
      </w:rPr>
    </w:lvl>
    <w:lvl w:ilvl="2" w:tplc="0409000D" w:tentative="1">
      <w:start w:val="1"/>
      <w:numFmt w:val="bullet"/>
      <w:lvlText w:val=""/>
      <w:lvlJc w:val="left"/>
      <w:pPr>
        <w:ind w:left="1478" w:hanging="420"/>
      </w:pPr>
      <w:rPr>
        <w:rFonts w:ascii="Wingdings" w:hAnsi="Wingdings" w:hint="default"/>
      </w:rPr>
    </w:lvl>
    <w:lvl w:ilvl="3" w:tplc="04090001" w:tentative="1">
      <w:start w:val="1"/>
      <w:numFmt w:val="bullet"/>
      <w:lvlText w:val=""/>
      <w:lvlJc w:val="left"/>
      <w:pPr>
        <w:ind w:left="1898" w:hanging="420"/>
      </w:pPr>
      <w:rPr>
        <w:rFonts w:ascii="Wingdings" w:hAnsi="Wingdings" w:hint="default"/>
      </w:rPr>
    </w:lvl>
    <w:lvl w:ilvl="4" w:tplc="0409000B" w:tentative="1">
      <w:start w:val="1"/>
      <w:numFmt w:val="bullet"/>
      <w:lvlText w:val=""/>
      <w:lvlJc w:val="left"/>
      <w:pPr>
        <w:ind w:left="2318" w:hanging="420"/>
      </w:pPr>
      <w:rPr>
        <w:rFonts w:ascii="Wingdings" w:hAnsi="Wingdings" w:hint="default"/>
      </w:rPr>
    </w:lvl>
    <w:lvl w:ilvl="5" w:tplc="0409000D" w:tentative="1">
      <w:start w:val="1"/>
      <w:numFmt w:val="bullet"/>
      <w:lvlText w:val=""/>
      <w:lvlJc w:val="left"/>
      <w:pPr>
        <w:ind w:left="2738" w:hanging="420"/>
      </w:pPr>
      <w:rPr>
        <w:rFonts w:ascii="Wingdings" w:hAnsi="Wingdings" w:hint="default"/>
      </w:rPr>
    </w:lvl>
    <w:lvl w:ilvl="6" w:tplc="04090001" w:tentative="1">
      <w:start w:val="1"/>
      <w:numFmt w:val="bullet"/>
      <w:lvlText w:val=""/>
      <w:lvlJc w:val="left"/>
      <w:pPr>
        <w:ind w:left="3158" w:hanging="420"/>
      </w:pPr>
      <w:rPr>
        <w:rFonts w:ascii="Wingdings" w:hAnsi="Wingdings" w:hint="default"/>
      </w:rPr>
    </w:lvl>
    <w:lvl w:ilvl="7" w:tplc="0409000B" w:tentative="1">
      <w:start w:val="1"/>
      <w:numFmt w:val="bullet"/>
      <w:lvlText w:val=""/>
      <w:lvlJc w:val="left"/>
      <w:pPr>
        <w:ind w:left="3578" w:hanging="420"/>
      </w:pPr>
      <w:rPr>
        <w:rFonts w:ascii="Wingdings" w:hAnsi="Wingdings" w:hint="default"/>
      </w:rPr>
    </w:lvl>
    <w:lvl w:ilvl="8" w:tplc="0409000D" w:tentative="1">
      <w:start w:val="1"/>
      <w:numFmt w:val="bullet"/>
      <w:lvlText w:val=""/>
      <w:lvlJc w:val="left"/>
      <w:pPr>
        <w:ind w:left="3998" w:hanging="420"/>
      </w:pPr>
      <w:rPr>
        <w:rFonts w:ascii="Wingdings" w:hAnsi="Wingdings" w:hint="default"/>
      </w:rPr>
    </w:lvl>
  </w:abstractNum>
  <w:abstractNum w:abstractNumId="4" w15:restartNumberingAfterBreak="0">
    <w:nsid w:val="396F1681"/>
    <w:multiLevelType w:val="hybridMultilevel"/>
    <w:tmpl w:val="12B06BA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F794652"/>
    <w:multiLevelType w:val="hybridMultilevel"/>
    <w:tmpl w:val="F1561768"/>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6" w15:restartNumberingAfterBreak="0">
    <w:nsid w:val="47FC5066"/>
    <w:multiLevelType w:val="hybridMultilevel"/>
    <w:tmpl w:val="386293D6"/>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7" w15:restartNumberingAfterBreak="0">
    <w:nsid w:val="4BDE411A"/>
    <w:multiLevelType w:val="hybridMultilevel"/>
    <w:tmpl w:val="A60C92BA"/>
    <w:lvl w:ilvl="0" w:tplc="9800E5F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2A65F42"/>
    <w:multiLevelType w:val="hybridMultilevel"/>
    <w:tmpl w:val="458C9D38"/>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9" w15:restartNumberingAfterBreak="0">
    <w:nsid w:val="55B71D2E"/>
    <w:multiLevelType w:val="hybridMultilevel"/>
    <w:tmpl w:val="424475D6"/>
    <w:lvl w:ilvl="0" w:tplc="32101558">
      <w:start w:val="1"/>
      <w:numFmt w:val="decimal"/>
      <w:lvlText w:val="%1"/>
      <w:lvlJc w:val="left"/>
      <w:pPr>
        <w:ind w:left="420" w:hanging="420"/>
      </w:pPr>
      <w:rPr>
        <w:rFonts w:hint="default"/>
        <w:b/>
        <w:bCs/>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39046C0"/>
    <w:multiLevelType w:val="hybridMultilevel"/>
    <w:tmpl w:val="FF0E7DAE"/>
    <w:lvl w:ilvl="0" w:tplc="9800E5F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41532E3"/>
    <w:multiLevelType w:val="hybridMultilevel"/>
    <w:tmpl w:val="DD627714"/>
    <w:lvl w:ilvl="0" w:tplc="0C090001">
      <w:start w:val="1"/>
      <w:numFmt w:val="bullet"/>
      <w:lvlText w:val=""/>
      <w:lvlJc w:val="left"/>
      <w:pPr>
        <w:ind w:left="638" w:hanging="420"/>
      </w:pPr>
      <w:rPr>
        <w:rFonts w:ascii="Symbol" w:hAnsi="Symbol" w:hint="default"/>
      </w:rPr>
    </w:lvl>
    <w:lvl w:ilvl="1" w:tplc="0409000B" w:tentative="1">
      <w:start w:val="1"/>
      <w:numFmt w:val="bullet"/>
      <w:lvlText w:val=""/>
      <w:lvlJc w:val="left"/>
      <w:pPr>
        <w:ind w:left="1058" w:hanging="420"/>
      </w:pPr>
      <w:rPr>
        <w:rFonts w:ascii="Wingdings" w:hAnsi="Wingdings" w:hint="default"/>
      </w:rPr>
    </w:lvl>
    <w:lvl w:ilvl="2" w:tplc="0409000D" w:tentative="1">
      <w:start w:val="1"/>
      <w:numFmt w:val="bullet"/>
      <w:lvlText w:val=""/>
      <w:lvlJc w:val="left"/>
      <w:pPr>
        <w:ind w:left="1478" w:hanging="420"/>
      </w:pPr>
      <w:rPr>
        <w:rFonts w:ascii="Wingdings" w:hAnsi="Wingdings" w:hint="default"/>
      </w:rPr>
    </w:lvl>
    <w:lvl w:ilvl="3" w:tplc="04090001" w:tentative="1">
      <w:start w:val="1"/>
      <w:numFmt w:val="bullet"/>
      <w:lvlText w:val=""/>
      <w:lvlJc w:val="left"/>
      <w:pPr>
        <w:ind w:left="1898" w:hanging="420"/>
      </w:pPr>
      <w:rPr>
        <w:rFonts w:ascii="Wingdings" w:hAnsi="Wingdings" w:hint="default"/>
      </w:rPr>
    </w:lvl>
    <w:lvl w:ilvl="4" w:tplc="0409000B" w:tentative="1">
      <w:start w:val="1"/>
      <w:numFmt w:val="bullet"/>
      <w:lvlText w:val=""/>
      <w:lvlJc w:val="left"/>
      <w:pPr>
        <w:ind w:left="2318" w:hanging="420"/>
      </w:pPr>
      <w:rPr>
        <w:rFonts w:ascii="Wingdings" w:hAnsi="Wingdings" w:hint="default"/>
      </w:rPr>
    </w:lvl>
    <w:lvl w:ilvl="5" w:tplc="0409000D" w:tentative="1">
      <w:start w:val="1"/>
      <w:numFmt w:val="bullet"/>
      <w:lvlText w:val=""/>
      <w:lvlJc w:val="left"/>
      <w:pPr>
        <w:ind w:left="2738" w:hanging="420"/>
      </w:pPr>
      <w:rPr>
        <w:rFonts w:ascii="Wingdings" w:hAnsi="Wingdings" w:hint="default"/>
      </w:rPr>
    </w:lvl>
    <w:lvl w:ilvl="6" w:tplc="04090001" w:tentative="1">
      <w:start w:val="1"/>
      <w:numFmt w:val="bullet"/>
      <w:lvlText w:val=""/>
      <w:lvlJc w:val="left"/>
      <w:pPr>
        <w:ind w:left="3158" w:hanging="420"/>
      </w:pPr>
      <w:rPr>
        <w:rFonts w:ascii="Wingdings" w:hAnsi="Wingdings" w:hint="default"/>
      </w:rPr>
    </w:lvl>
    <w:lvl w:ilvl="7" w:tplc="0409000B" w:tentative="1">
      <w:start w:val="1"/>
      <w:numFmt w:val="bullet"/>
      <w:lvlText w:val=""/>
      <w:lvlJc w:val="left"/>
      <w:pPr>
        <w:ind w:left="3578" w:hanging="420"/>
      </w:pPr>
      <w:rPr>
        <w:rFonts w:ascii="Wingdings" w:hAnsi="Wingdings" w:hint="default"/>
      </w:rPr>
    </w:lvl>
    <w:lvl w:ilvl="8" w:tplc="0409000D" w:tentative="1">
      <w:start w:val="1"/>
      <w:numFmt w:val="bullet"/>
      <w:lvlText w:val=""/>
      <w:lvlJc w:val="left"/>
      <w:pPr>
        <w:ind w:left="3998" w:hanging="420"/>
      </w:pPr>
      <w:rPr>
        <w:rFonts w:ascii="Wingdings" w:hAnsi="Wingdings" w:hint="default"/>
      </w:rPr>
    </w:lvl>
  </w:abstractNum>
  <w:abstractNum w:abstractNumId="12" w15:restartNumberingAfterBreak="0">
    <w:nsid w:val="6A2C7922"/>
    <w:multiLevelType w:val="hybridMultilevel"/>
    <w:tmpl w:val="A176939A"/>
    <w:lvl w:ilvl="0" w:tplc="0C09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F166227"/>
    <w:multiLevelType w:val="hybridMultilevel"/>
    <w:tmpl w:val="587C1566"/>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4" w15:restartNumberingAfterBreak="0">
    <w:nsid w:val="775003F9"/>
    <w:multiLevelType w:val="hybridMultilevel"/>
    <w:tmpl w:val="19703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DC128E"/>
    <w:multiLevelType w:val="hybridMultilevel"/>
    <w:tmpl w:val="39108E64"/>
    <w:lvl w:ilvl="0" w:tplc="1E840620">
      <w:start w:val="1"/>
      <w:numFmt w:val="decimal"/>
      <w:lvlText w:val="%1"/>
      <w:lvlJc w:val="left"/>
      <w:pPr>
        <w:ind w:left="420" w:hanging="420"/>
      </w:pPr>
      <w:rPr>
        <w:rFonts w:hint="default"/>
        <w:b/>
        <w:bCs/>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14"/>
  </w:num>
  <w:num w:numId="3">
    <w:abstractNumId w:val="0"/>
  </w:num>
  <w:num w:numId="4">
    <w:abstractNumId w:val="11"/>
  </w:num>
  <w:num w:numId="5">
    <w:abstractNumId w:val="15"/>
  </w:num>
  <w:num w:numId="6">
    <w:abstractNumId w:val="3"/>
  </w:num>
  <w:num w:numId="7">
    <w:abstractNumId w:val="4"/>
  </w:num>
  <w:num w:numId="8">
    <w:abstractNumId w:val="6"/>
  </w:num>
  <w:num w:numId="9">
    <w:abstractNumId w:val="8"/>
  </w:num>
  <w:num w:numId="10">
    <w:abstractNumId w:val="5"/>
  </w:num>
  <w:num w:numId="11">
    <w:abstractNumId w:val="13"/>
  </w:num>
  <w:num w:numId="12">
    <w:abstractNumId w:val="2"/>
  </w:num>
  <w:num w:numId="13">
    <w:abstractNumId w:val="9"/>
  </w:num>
  <w:num w:numId="14">
    <w:abstractNumId w:val="12"/>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D13"/>
    <w:rsid w:val="00000CBD"/>
    <w:rsid w:val="000069BD"/>
    <w:rsid w:val="00016816"/>
    <w:rsid w:val="00020A9F"/>
    <w:rsid w:val="0002279F"/>
    <w:rsid w:val="00022831"/>
    <w:rsid w:val="000232D2"/>
    <w:rsid w:val="0002372B"/>
    <w:rsid w:val="0003105D"/>
    <w:rsid w:val="00032A77"/>
    <w:rsid w:val="000358AD"/>
    <w:rsid w:val="00035D0C"/>
    <w:rsid w:val="00040C97"/>
    <w:rsid w:val="00042386"/>
    <w:rsid w:val="000471E9"/>
    <w:rsid w:val="00047ED0"/>
    <w:rsid w:val="00051DF7"/>
    <w:rsid w:val="00052E7C"/>
    <w:rsid w:val="00056243"/>
    <w:rsid w:val="00062093"/>
    <w:rsid w:val="000729D9"/>
    <w:rsid w:val="000746BE"/>
    <w:rsid w:val="00081B46"/>
    <w:rsid w:val="000833BF"/>
    <w:rsid w:val="000847EB"/>
    <w:rsid w:val="00086932"/>
    <w:rsid w:val="00097010"/>
    <w:rsid w:val="000A0762"/>
    <w:rsid w:val="000A07DA"/>
    <w:rsid w:val="000B110F"/>
    <w:rsid w:val="000B5EC2"/>
    <w:rsid w:val="000C0413"/>
    <w:rsid w:val="000C732D"/>
    <w:rsid w:val="000D03E8"/>
    <w:rsid w:val="000E204E"/>
    <w:rsid w:val="000E64A4"/>
    <w:rsid w:val="000F10D0"/>
    <w:rsid w:val="000F269C"/>
    <w:rsid w:val="00110F8A"/>
    <w:rsid w:val="00114ED7"/>
    <w:rsid w:val="001233D4"/>
    <w:rsid w:val="00132E75"/>
    <w:rsid w:val="00135406"/>
    <w:rsid w:val="00145420"/>
    <w:rsid w:val="00145D33"/>
    <w:rsid w:val="00146156"/>
    <w:rsid w:val="00150BA7"/>
    <w:rsid w:val="001538C6"/>
    <w:rsid w:val="001554E6"/>
    <w:rsid w:val="00165962"/>
    <w:rsid w:val="0017258B"/>
    <w:rsid w:val="00175920"/>
    <w:rsid w:val="00177824"/>
    <w:rsid w:val="00195D91"/>
    <w:rsid w:val="00196FA1"/>
    <w:rsid w:val="001A349E"/>
    <w:rsid w:val="001B31F6"/>
    <w:rsid w:val="001B3474"/>
    <w:rsid w:val="001C3DF3"/>
    <w:rsid w:val="001E210B"/>
    <w:rsid w:val="001E329F"/>
    <w:rsid w:val="001E6BA6"/>
    <w:rsid w:val="001F12C1"/>
    <w:rsid w:val="001F258C"/>
    <w:rsid w:val="001F49AE"/>
    <w:rsid w:val="002008E2"/>
    <w:rsid w:val="00203792"/>
    <w:rsid w:val="00203943"/>
    <w:rsid w:val="00210E36"/>
    <w:rsid w:val="00212390"/>
    <w:rsid w:val="002159C7"/>
    <w:rsid w:val="00223C57"/>
    <w:rsid w:val="002479FF"/>
    <w:rsid w:val="002519D6"/>
    <w:rsid w:val="00251AAA"/>
    <w:rsid w:val="00254A6B"/>
    <w:rsid w:val="002655EF"/>
    <w:rsid w:val="0027255C"/>
    <w:rsid w:val="00272F1D"/>
    <w:rsid w:val="002762EF"/>
    <w:rsid w:val="00285630"/>
    <w:rsid w:val="002874D6"/>
    <w:rsid w:val="002904F4"/>
    <w:rsid w:val="00291802"/>
    <w:rsid w:val="002943B9"/>
    <w:rsid w:val="00294F9A"/>
    <w:rsid w:val="00296542"/>
    <w:rsid w:val="002A31C6"/>
    <w:rsid w:val="002A6478"/>
    <w:rsid w:val="002B499A"/>
    <w:rsid w:val="002C0507"/>
    <w:rsid w:val="002C4587"/>
    <w:rsid w:val="002C5E14"/>
    <w:rsid w:val="002D107F"/>
    <w:rsid w:val="002D2B60"/>
    <w:rsid w:val="002D35EF"/>
    <w:rsid w:val="002E49A2"/>
    <w:rsid w:val="002E64A8"/>
    <w:rsid w:val="002F3544"/>
    <w:rsid w:val="002F7734"/>
    <w:rsid w:val="0030214F"/>
    <w:rsid w:val="00302787"/>
    <w:rsid w:val="003119DF"/>
    <w:rsid w:val="00316976"/>
    <w:rsid w:val="00322EA1"/>
    <w:rsid w:val="0032753D"/>
    <w:rsid w:val="003275D1"/>
    <w:rsid w:val="00334598"/>
    <w:rsid w:val="00344DFF"/>
    <w:rsid w:val="00353C8F"/>
    <w:rsid w:val="00356C50"/>
    <w:rsid w:val="00356EAC"/>
    <w:rsid w:val="00357296"/>
    <w:rsid w:val="00373426"/>
    <w:rsid w:val="0037552C"/>
    <w:rsid w:val="003778D3"/>
    <w:rsid w:val="003855AB"/>
    <w:rsid w:val="00385D8D"/>
    <w:rsid w:val="003A3A70"/>
    <w:rsid w:val="003A4C31"/>
    <w:rsid w:val="003B23CF"/>
    <w:rsid w:val="003D17C0"/>
    <w:rsid w:val="003D75EE"/>
    <w:rsid w:val="003E1478"/>
    <w:rsid w:val="003F54BA"/>
    <w:rsid w:val="00402C72"/>
    <w:rsid w:val="00403190"/>
    <w:rsid w:val="00406169"/>
    <w:rsid w:val="00411502"/>
    <w:rsid w:val="00415148"/>
    <w:rsid w:val="00422D3E"/>
    <w:rsid w:val="00423CA3"/>
    <w:rsid w:val="00430DED"/>
    <w:rsid w:val="00435069"/>
    <w:rsid w:val="0043696A"/>
    <w:rsid w:val="0043798A"/>
    <w:rsid w:val="00441759"/>
    <w:rsid w:val="00443776"/>
    <w:rsid w:val="00444C48"/>
    <w:rsid w:val="0044518F"/>
    <w:rsid w:val="00447B2F"/>
    <w:rsid w:val="0045370E"/>
    <w:rsid w:val="0046213D"/>
    <w:rsid w:val="004706EE"/>
    <w:rsid w:val="00480AD8"/>
    <w:rsid w:val="004815B4"/>
    <w:rsid w:val="00486888"/>
    <w:rsid w:val="00493823"/>
    <w:rsid w:val="004948BB"/>
    <w:rsid w:val="00497729"/>
    <w:rsid w:val="004B0533"/>
    <w:rsid w:val="004B289D"/>
    <w:rsid w:val="004B46F6"/>
    <w:rsid w:val="004C0277"/>
    <w:rsid w:val="004D4BC9"/>
    <w:rsid w:val="004D5A44"/>
    <w:rsid w:val="004E3FE1"/>
    <w:rsid w:val="004F1D7C"/>
    <w:rsid w:val="004F644C"/>
    <w:rsid w:val="00526045"/>
    <w:rsid w:val="005372F4"/>
    <w:rsid w:val="005453A9"/>
    <w:rsid w:val="00571972"/>
    <w:rsid w:val="00573764"/>
    <w:rsid w:val="00576295"/>
    <w:rsid w:val="005775BB"/>
    <w:rsid w:val="00584D75"/>
    <w:rsid w:val="00585477"/>
    <w:rsid w:val="005915B0"/>
    <w:rsid w:val="00596742"/>
    <w:rsid w:val="005A2FF6"/>
    <w:rsid w:val="005B41A3"/>
    <w:rsid w:val="005C61BE"/>
    <w:rsid w:val="005D4898"/>
    <w:rsid w:val="005E3B31"/>
    <w:rsid w:val="005E6B16"/>
    <w:rsid w:val="005E750E"/>
    <w:rsid w:val="00602D68"/>
    <w:rsid w:val="00603286"/>
    <w:rsid w:val="006065AB"/>
    <w:rsid w:val="006067CC"/>
    <w:rsid w:val="00612F9D"/>
    <w:rsid w:val="00621242"/>
    <w:rsid w:val="00623A94"/>
    <w:rsid w:val="0062606E"/>
    <w:rsid w:val="00630CF5"/>
    <w:rsid w:val="00631657"/>
    <w:rsid w:val="00637F05"/>
    <w:rsid w:val="00640231"/>
    <w:rsid w:val="00640A82"/>
    <w:rsid w:val="00641C09"/>
    <w:rsid w:val="0064670B"/>
    <w:rsid w:val="006473AF"/>
    <w:rsid w:val="00650071"/>
    <w:rsid w:val="006512B4"/>
    <w:rsid w:val="00654D5C"/>
    <w:rsid w:val="00661625"/>
    <w:rsid w:val="00671BA7"/>
    <w:rsid w:val="006739AE"/>
    <w:rsid w:val="006750E3"/>
    <w:rsid w:val="006A3633"/>
    <w:rsid w:val="006C0FD7"/>
    <w:rsid w:val="006C3C39"/>
    <w:rsid w:val="006D10C6"/>
    <w:rsid w:val="006D3D7B"/>
    <w:rsid w:val="006E43B5"/>
    <w:rsid w:val="006E6144"/>
    <w:rsid w:val="006F660B"/>
    <w:rsid w:val="00700B43"/>
    <w:rsid w:val="00705E4A"/>
    <w:rsid w:val="007072D9"/>
    <w:rsid w:val="00711E09"/>
    <w:rsid w:val="00721D23"/>
    <w:rsid w:val="007226B6"/>
    <w:rsid w:val="0072713D"/>
    <w:rsid w:val="0072734B"/>
    <w:rsid w:val="00733CFD"/>
    <w:rsid w:val="00734F56"/>
    <w:rsid w:val="00744C2E"/>
    <w:rsid w:val="00755C91"/>
    <w:rsid w:val="00760A38"/>
    <w:rsid w:val="00775C70"/>
    <w:rsid w:val="00776E86"/>
    <w:rsid w:val="007813DB"/>
    <w:rsid w:val="007906B7"/>
    <w:rsid w:val="0079494B"/>
    <w:rsid w:val="00795558"/>
    <w:rsid w:val="007A20E4"/>
    <w:rsid w:val="007A4624"/>
    <w:rsid w:val="007A4656"/>
    <w:rsid w:val="007A5FCF"/>
    <w:rsid w:val="007B16E5"/>
    <w:rsid w:val="007B7244"/>
    <w:rsid w:val="007C22CF"/>
    <w:rsid w:val="007D219F"/>
    <w:rsid w:val="007D7D5B"/>
    <w:rsid w:val="007E18CC"/>
    <w:rsid w:val="007E234B"/>
    <w:rsid w:val="007E65B0"/>
    <w:rsid w:val="007E66D9"/>
    <w:rsid w:val="00802A06"/>
    <w:rsid w:val="00802AA1"/>
    <w:rsid w:val="0080345C"/>
    <w:rsid w:val="00803F2F"/>
    <w:rsid w:val="0080494A"/>
    <w:rsid w:val="00817B6C"/>
    <w:rsid w:val="00820CD9"/>
    <w:rsid w:val="008266D7"/>
    <w:rsid w:val="00826B8D"/>
    <w:rsid w:val="00830439"/>
    <w:rsid w:val="00832E94"/>
    <w:rsid w:val="008360F2"/>
    <w:rsid w:val="008468D7"/>
    <w:rsid w:val="0084765D"/>
    <w:rsid w:val="00852C40"/>
    <w:rsid w:val="00854410"/>
    <w:rsid w:val="00856BCC"/>
    <w:rsid w:val="00861062"/>
    <w:rsid w:val="0086366D"/>
    <w:rsid w:val="00873F92"/>
    <w:rsid w:val="008775C1"/>
    <w:rsid w:val="00884B34"/>
    <w:rsid w:val="00892CD2"/>
    <w:rsid w:val="008A7EF4"/>
    <w:rsid w:val="008D0C4F"/>
    <w:rsid w:val="008D3DEA"/>
    <w:rsid w:val="008D4478"/>
    <w:rsid w:val="008E01E6"/>
    <w:rsid w:val="008F0BEE"/>
    <w:rsid w:val="008F6E76"/>
    <w:rsid w:val="009118C8"/>
    <w:rsid w:val="009128ED"/>
    <w:rsid w:val="00921221"/>
    <w:rsid w:val="00921EFC"/>
    <w:rsid w:val="009278CD"/>
    <w:rsid w:val="009308AA"/>
    <w:rsid w:val="00941943"/>
    <w:rsid w:val="009448AF"/>
    <w:rsid w:val="00947349"/>
    <w:rsid w:val="00947395"/>
    <w:rsid w:val="0095088C"/>
    <w:rsid w:val="009540C9"/>
    <w:rsid w:val="00955CCA"/>
    <w:rsid w:val="0096399E"/>
    <w:rsid w:val="00965A15"/>
    <w:rsid w:val="009668DD"/>
    <w:rsid w:val="009739EA"/>
    <w:rsid w:val="00975F31"/>
    <w:rsid w:val="0098739D"/>
    <w:rsid w:val="00996D34"/>
    <w:rsid w:val="009A22FF"/>
    <w:rsid w:val="009A378A"/>
    <w:rsid w:val="009B7138"/>
    <w:rsid w:val="009C779E"/>
    <w:rsid w:val="009D37A3"/>
    <w:rsid w:val="009D3F8A"/>
    <w:rsid w:val="009E1DB8"/>
    <w:rsid w:val="009E302B"/>
    <w:rsid w:val="009E3780"/>
    <w:rsid w:val="009F006B"/>
    <w:rsid w:val="00A11F25"/>
    <w:rsid w:val="00A16BBC"/>
    <w:rsid w:val="00A16C14"/>
    <w:rsid w:val="00A23E9D"/>
    <w:rsid w:val="00A31228"/>
    <w:rsid w:val="00A32074"/>
    <w:rsid w:val="00A37D4C"/>
    <w:rsid w:val="00A4593B"/>
    <w:rsid w:val="00A5261E"/>
    <w:rsid w:val="00A52F52"/>
    <w:rsid w:val="00A618C7"/>
    <w:rsid w:val="00A71CE9"/>
    <w:rsid w:val="00A73436"/>
    <w:rsid w:val="00A80C60"/>
    <w:rsid w:val="00A902B0"/>
    <w:rsid w:val="00A9092C"/>
    <w:rsid w:val="00A9388C"/>
    <w:rsid w:val="00A955EF"/>
    <w:rsid w:val="00AB4496"/>
    <w:rsid w:val="00AC3AD4"/>
    <w:rsid w:val="00AC5152"/>
    <w:rsid w:val="00AC6E03"/>
    <w:rsid w:val="00AD05F1"/>
    <w:rsid w:val="00AD2F75"/>
    <w:rsid w:val="00AD3363"/>
    <w:rsid w:val="00AD5877"/>
    <w:rsid w:val="00AF6865"/>
    <w:rsid w:val="00B03DE5"/>
    <w:rsid w:val="00B043CF"/>
    <w:rsid w:val="00B12C09"/>
    <w:rsid w:val="00B201F5"/>
    <w:rsid w:val="00B22674"/>
    <w:rsid w:val="00B241F7"/>
    <w:rsid w:val="00B25EAB"/>
    <w:rsid w:val="00B31F4A"/>
    <w:rsid w:val="00B339A6"/>
    <w:rsid w:val="00B45740"/>
    <w:rsid w:val="00B53298"/>
    <w:rsid w:val="00B540F1"/>
    <w:rsid w:val="00B57CA6"/>
    <w:rsid w:val="00B72E3D"/>
    <w:rsid w:val="00B77B93"/>
    <w:rsid w:val="00B77FE5"/>
    <w:rsid w:val="00B902E4"/>
    <w:rsid w:val="00B9485C"/>
    <w:rsid w:val="00BB3287"/>
    <w:rsid w:val="00BB32E7"/>
    <w:rsid w:val="00BB4146"/>
    <w:rsid w:val="00BB5998"/>
    <w:rsid w:val="00BC54D1"/>
    <w:rsid w:val="00BD0423"/>
    <w:rsid w:val="00BD0A20"/>
    <w:rsid w:val="00BD253A"/>
    <w:rsid w:val="00BD2D51"/>
    <w:rsid w:val="00BD3AA2"/>
    <w:rsid w:val="00BD5B83"/>
    <w:rsid w:val="00BE2704"/>
    <w:rsid w:val="00BF3153"/>
    <w:rsid w:val="00BF45B0"/>
    <w:rsid w:val="00C054E1"/>
    <w:rsid w:val="00C06215"/>
    <w:rsid w:val="00C11B5E"/>
    <w:rsid w:val="00C11D60"/>
    <w:rsid w:val="00C24AE6"/>
    <w:rsid w:val="00C252F2"/>
    <w:rsid w:val="00C25F01"/>
    <w:rsid w:val="00C2690B"/>
    <w:rsid w:val="00C32318"/>
    <w:rsid w:val="00C45891"/>
    <w:rsid w:val="00C45D13"/>
    <w:rsid w:val="00C4690B"/>
    <w:rsid w:val="00C53533"/>
    <w:rsid w:val="00C575D2"/>
    <w:rsid w:val="00C63733"/>
    <w:rsid w:val="00C64D24"/>
    <w:rsid w:val="00C67856"/>
    <w:rsid w:val="00C700A3"/>
    <w:rsid w:val="00C70263"/>
    <w:rsid w:val="00C903C3"/>
    <w:rsid w:val="00C9109A"/>
    <w:rsid w:val="00C91AE4"/>
    <w:rsid w:val="00C96F04"/>
    <w:rsid w:val="00CA2871"/>
    <w:rsid w:val="00CA77D2"/>
    <w:rsid w:val="00CE536F"/>
    <w:rsid w:val="00CE5508"/>
    <w:rsid w:val="00CE6406"/>
    <w:rsid w:val="00CE7076"/>
    <w:rsid w:val="00CF7B2D"/>
    <w:rsid w:val="00D010EE"/>
    <w:rsid w:val="00D02C0D"/>
    <w:rsid w:val="00D04115"/>
    <w:rsid w:val="00D055BD"/>
    <w:rsid w:val="00D104BA"/>
    <w:rsid w:val="00D12763"/>
    <w:rsid w:val="00D14FAD"/>
    <w:rsid w:val="00D16698"/>
    <w:rsid w:val="00D209CC"/>
    <w:rsid w:val="00D2215F"/>
    <w:rsid w:val="00D22DEF"/>
    <w:rsid w:val="00D36370"/>
    <w:rsid w:val="00D47809"/>
    <w:rsid w:val="00D54E19"/>
    <w:rsid w:val="00D62734"/>
    <w:rsid w:val="00D65DAA"/>
    <w:rsid w:val="00D66AD6"/>
    <w:rsid w:val="00D712E0"/>
    <w:rsid w:val="00D73CA3"/>
    <w:rsid w:val="00D74556"/>
    <w:rsid w:val="00D80F68"/>
    <w:rsid w:val="00D85EC5"/>
    <w:rsid w:val="00D9349E"/>
    <w:rsid w:val="00DA0074"/>
    <w:rsid w:val="00DB29EA"/>
    <w:rsid w:val="00DB6750"/>
    <w:rsid w:val="00DC091B"/>
    <w:rsid w:val="00DC13E4"/>
    <w:rsid w:val="00DC2F85"/>
    <w:rsid w:val="00DC6F46"/>
    <w:rsid w:val="00DD27FF"/>
    <w:rsid w:val="00DD74F4"/>
    <w:rsid w:val="00DE0F89"/>
    <w:rsid w:val="00DE12ED"/>
    <w:rsid w:val="00DE4B4E"/>
    <w:rsid w:val="00DE66DD"/>
    <w:rsid w:val="00DF773A"/>
    <w:rsid w:val="00E001C5"/>
    <w:rsid w:val="00E068F3"/>
    <w:rsid w:val="00E3094C"/>
    <w:rsid w:val="00E334AC"/>
    <w:rsid w:val="00E4159C"/>
    <w:rsid w:val="00E646C7"/>
    <w:rsid w:val="00E65B8B"/>
    <w:rsid w:val="00E71EA6"/>
    <w:rsid w:val="00E810FF"/>
    <w:rsid w:val="00E81F20"/>
    <w:rsid w:val="00E856BB"/>
    <w:rsid w:val="00E85ECA"/>
    <w:rsid w:val="00E915B8"/>
    <w:rsid w:val="00E9209A"/>
    <w:rsid w:val="00E97E34"/>
    <w:rsid w:val="00EB33EE"/>
    <w:rsid w:val="00EB5E76"/>
    <w:rsid w:val="00EE0078"/>
    <w:rsid w:val="00EE4F95"/>
    <w:rsid w:val="00EF0534"/>
    <w:rsid w:val="00EF0E75"/>
    <w:rsid w:val="00F03C8F"/>
    <w:rsid w:val="00F10F4C"/>
    <w:rsid w:val="00F203B1"/>
    <w:rsid w:val="00F33C61"/>
    <w:rsid w:val="00F41559"/>
    <w:rsid w:val="00F57A50"/>
    <w:rsid w:val="00F642FD"/>
    <w:rsid w:val="00F71318"/>
    <w:rsid w:val="00F83F07"/>
    <w:rsid w:val="00F86B91"/>
    <w:rsid w:val="00FA5AAF"/>
    <w:rsid w:val="00FB0B6C"/>
    <w:rsid w:val="00FB63A4"/>
    <w:rsid w:val="00FB6906"/>
    <w:rsid w:val="00FB76E1"/>
    <w:rsid w:val="00FC2D33"/>
    <w:rsid w:val="00FC501B"/>
    <w:rsid w:val="00FC7B48"/>
    <w:rsid w:val="00FD1CB1"/>
    <w:rsid w:val="00FD2680"/>
    <w:rsid w:val="00FD66A5"/>
    <w:rsid w:val="00FF1106"/>
    <w:rsid w:val="00FF64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31AF06"/>
  <w15:chartTrackingRefBased/>
  <w15:docId w15:val="{E098CA87-5102-45A3-8D51-79E98662E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10D0"/>
    <w:pPr>
      <w:tabs>
        <w:tab w:val="center" w:pos="4252"/>
        <w:tab w:val="right" w:pos="8504"/>
      </w:tabs>
      <w:snapToGrid w:val="0"/>
    </w:pPr>
  </w:style>
  <w:style w:type="character" w:customStyle="1" w:styleId="a4">
    <w:name w:val="ヘッダー (文字)"/>
    <w:basedOn w:val="a0"/>
    <w:link w:val="a3"/>
    <w:uiPriority w:val="99"/>
    <w:rsid w:val="000F10D0"/>
  </w:style>
  <w:style w:type="paragraph" w:styleId="a5">
    <w:name w:val="footer"/>
    <w:basedOn w:val="a"/>
    <w:link w:val="a6"/>
    <w:uiPriority w:val="99"/>
    <w:unhideWhenUsed/>
    <w:rsid w:val="000F10D0"/>
    <w:pPr>
      <w:tabs>
        <w:tab w:val="center" w:pos="4252"/>
        <w:tab w:val="right" w:pos="8504"/>
      </w:tabs>
      <w:snapToGrid w:val="0"/>
    </w:pPr>
  </w:style>
  <w:style w:type="character" w:customStyle="1" w:styleId="a6">
    <w:name w:val="フッター (文字)"/>
    <w:basedOn w:val="a0"/>
    <w:link w:val="a5"/>
    <w:uiPriority w:val="99"/>
    <w:rsid w:val="000F10D0"/>
  </w:style>
  <w:style w:type="character" w:styleId="a7">
    <w:name w:val="annotation reference"/>
    <w:rsid w:val="000F10D0"/>
    <w:rPr>
      <w:sz w:val="18"/>
      <w:szCs w:val="18"/>
    </w:rPr>
  </w:style>
  <w:style w:type="paragraph" w:styleId="a8">
    <w:name w:val="annotation text"/>
    <w:basedOn w:val="a"/>
    <w:link w:val="a9"/>
    <w:rsid w:val="000F10D0"/>
    <w:pPr>
      <w:widowControl/>
      <w:spacing w:after="120" w:line="264" w:lineRule="auto"/>
      <w:jc w:val="left"/>
    </w:pPr>
    <w:rPr>
      <w:rFonts w:ascii="Times New Roman" w:eastAsia="ＭＳ 明朝" w:hAnsi="Times New Roman" w:cs="Times New Roman"/>
      <w:kern w:val="0"/>
      <w:sz w:val="24"/>
      <w:szCs w:val="24"/>
      <w:lang w:val="en-AU" w:eastAsia="en-AU"/>
    </w:rPr>
  </w:style>
  <w:style w:type="character" w:customStyle="1" w:styleId="a9">
    <w:name w:val="コメント文字列 (文字)"/>
    <w:basedOn w:val="a0"/>
    <w:link w:val="a8"/>
    <w:rsid w:val="000F10D0"/>
    <w:rPr>
      <w:rFonts w:ascii="Times New Roman" w:eastAsia="ＭＳ 明朝" w:hAnsi="Times New Roman" w:cs="Times New Roman"/>
      <w:kern w:val="0"/>
      <w:sz w:val="24"/>
      <w:szCs w:val="24"/>
      <w:lang w:val="en-AU" w:eastAsia="en-AU"/>
    </w:rPr>
  </w:style>
  <w:style w:type="table" w:styleId="aa">
    <w:name w:val="Table Grid"/>
    <w:basedOn w:val="a1"/>
    <w:rsid w:val="000F1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2904F4"/>
    <w:pPr>
      <w:widowControl/>
      <w:ind w:left="720"/>
      <w:contextualSpacing/>
      <w:jc w:val="left"/>
    </w:pPr>
    <w:rPr>
      <w:rFonts w:ascii="Times New Roman" w:eastAsia="ＭＳ 明朝" w:hAnsi="Times New Roman" w:cs="Times New Roman"/>
      <w:kern w:val="0"/>
      <w:sz w:val="24"/>
      <w:szCs w:val="24"/>
      <w:lang w:val="en-AU" w:eastAsia="en-AU"/>
    </w:rPr>
  </w:style>
  <w:style w:type="paragraph" w:styleId="ac">
    <w:name w:val="annotation subject"/>
    <w:basedOn w:val="a8"/>
    <w:next w:val="a8"/>
    <w:link w:val="ad"/>
    <w:uiPriority w:val="99"/>
    <w:semiHidden/>
    <w:unhideWhenUsed/>
    <w:rsid w:val="00212390"/>
    <w:pPr>
      <w:widowControl w:val="0"/>
      <w:spacing w:after="0" w:line="240" w:lineRule="auto"/>
    </w:pPr>
    <w:rPr>
      <w:rFonts w:asciiTheme="minorHAnsi" w:eastAsiaTheme="minorEastAsia" w:hAnsiTheme="minorHAnsi" w:cstheme="minorBidi"/>
      <w:b/>
      <w:bCs/>
      <w:kern w:val="2"/>
      <w:sz w:val="21"/>
      <w:szCs w:val="22"/>
      <w:lang w:val="en-US" w:eastAsia="ja-JP"/>
    </w:rPr>
  </w:style>
  <w:style w:type="character" w:customStyle="1" w:styleId="ad">
    <w:name w:val="コメント内容 (文字)"/>
    <w:basedOn w:val="a9"/>
    <w:link w:val="ac"/>
    <w:uiPriority w:val="99"/>
    <w:semiHidden/>
    <w:rsid w:val="00212390"/>
    <w:rPr>
      <w:rFonts w:ascii="Times New Roman" w:eastAsia="ＭＳ 明朝" w:hAnsi="Times New Roman" w:cs="Times New Roman"/>
      <w:b/>
      <w:bCs/>
      <w:kern w:val="0"/>
      <w:sz w:val="24"/>
      <w:szCs w:val="24"/>
      <w:lang w:val="en-AU" w:eastAsia="en-AU"/>
    </w:rPr>
  </w:style>
  <w:style w:type="paragraph" w:styleId="ae">
    <w:name w:val="Revision"/>
    <w:hidden/>
    <w:uiPriority w:val="99"/>
    <w:semiHidden/>
    <w:rsid w:val="00C11D60"/>
  </w:style>
  <w:style w:type="paragraph" w:styleId="af">
    <w:name w:val="Balloon Text"/>
    <w:basedOn w:val="a"/>
    <w:link w:val="af0"/>
    <w:uiPriority w:val="99"/>
    <w:semiHidden/>
    <w:unhideWhenUsed/>
    <w:rsid w:val="006A3633"/>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6A3633"/>
    <w:rPr>
      <w:rFonts w:asciiTheme="majorHAnsi" w:eastAsiaTheme="majorEastAsia" w:hAnsiTheme="majorHAnsi" w:cstheme="majorBidi"/>
      <w:sz w:val="18"/>
      <w:szCs w:val="18"/>
    </w:rPr>
  </w:style>
  <w:style w:type="character" w:styleId="af1">
    <w:name w:val="Hyperlink"/>
    <w:basedOn w:val="a0"/>
    <w:uiPriority w:val="99"/>
    <w:unhideWhenUsed/>
    <w:rsid w:val="00FD1C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6125423">
      <w:bodyDiv w:val="1"/>
      <w:marLeft w:val="0"/>
      <w:marRight w:val="0"/>
      <w:marTop w:val="0"/>
      <w:marBottom w:val="0"/>
      <w:divBdr>
        <w:top w:val="none" w:sz="0" w:space="0" w:color="auto"/>
        <w:left w:val="none" w:sz="0" w:space="0" w:color="auto"/>
        <w:bottom w:val="none" w:sz="0" w:space="0" w:color="auto"/>
        <w:right w:val="none" w:sz="0" w:space="0" w:color="auto"/>
      </w:divBdr>
    </w:div>
    <w:div w:id="213405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remapcap.jp"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B64A576F0A58B44B99E64C2FA5BB6A4" ma:contentTypeVersion="13" ma:contentTypeDescription="新しいドキュメントを作成します。" ma:contentTypeScope="" ma:versionID="4ee03d36bbdd1388f326494cce3981bf">
  <xsd:schema xmlns:xsd="http://www.w3.org/2001/XMLSchema" xmlns:xs="http://www.w3.org/2001/XMLSchema" xmlns:p="http://schemas.microsoft.com/office/2006/metadata/properties" xmlns:ns2="7c3c7267-fd2b-4c0d-bfc2-97d22c9e8a42" xmlns:ns3="62ba0ec7-7037-4d76-8605-6fb664314b3f" targetNamespace="http://schemas.microsoft.com/office/2006/metadata/properties" ma:root="true" ma:fieldsID="d67aa31d37a4eba6d78407445f7cbdc1" ns2:_="" ns3:_="">
    <xsd:import namespace="7c3c7267-fd2b-4c0d-bfc2-97d22c9e8a42"/>
    <xsd:import namespace="62ba0ec7-7037-4d76-8605-6fb664314b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c7267-fd2b-4c0d-bfc2-97d22c9e8a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ba0ec7-7037-4d76-8605-6fb664314b3f" elementFormDefault="qualified">
    <xsd:import namespace="http://schemas.microsoft.com/office/2006/documentManagement/types"/>
    <xsd:import namespace="http://schemas.microsoft.com/office/infopath/2007/PartnerControls"/>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03C70D-4FA0-4B80-B328-3BB28AFDC70A}">
  <ds:schemaRefs>
    <ds:schemaRef ds:uri="http://schemas.openxmlformats.org/officeDocument/2006/bibliography"/>
  </ds:schemaRefs>
</ds:datastoreItem>
</file>

<file path=customXml/itemProps2.xml><?xml version="1.0" encoding="utf-8"?>
<ds:datastoreItem xmlns:ds="http://schemas.openxmlformats.org/officeDocument/2006/customXml" ds:itemID="{6E9CCE40-940A-410F-BECC-408364DED117}">
  <ds:schemaRefs>
    <ds:schemaRef ds:uri="http://schemas.microsoft.com/sharepoint/v3/contenttype/forms"/>
  </ds:schemaRefs>
</ds:datastoreItem>
</file>

<file path=customXml/itemProps3.xml><?xml version="1.0" encoding="utf-8"?>
<ds:datastoreItem xmlns:ds="http://schemas.openxmlformats.org/officeDocument/2006/customXml" ds:itemID="{D3E00A36-7206-452D-9A9C-19E7BD2A9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c7267-fd2b-4c0d-bfc2-97d22c9e8a42"/>
    <ds:schemaRef ds:uri="62ba0ec7-7037-4d76-8605-6fb664314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1944AA-B1E3-4C61-BAA5-A9934FFF84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1505</Words>
  <Characters>8580</Characters>
  <Application>Microsoft Office Word</Application>
  <DocSecurity>0</DocSecurity>
  <Lines>71</Lines>
  <Paragraphs>20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shimodaira</dc:creator>
  <cp:keywords/>
  <dc:description/>
  <cp:lastModifiedBy>Naho Shimodaira ［下平奈保］(クリニカルサービス)</cp:lastModifiedBy>
  <cp:revision>18</cp:revision>
  <dcterms:created xsi:type="dcterms:W3CDTF">2021-09-10T06:23:00Z</dcterms:created>
  <dcterms:modified xsi:type="dcterms:W3CDTF">2021-12-03T02:25:00Z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0x0101002B64A576F0A58B44B99E64C2FA5BB6A4</vt:lpwstr>
  </property>
</Properties>
</file>